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96D23" w14:textId="77777777" w:rsidR="00CB4CC1" w:rsidRPr="00DE2242" w:rsidRDefault="00A93FCC" w:rsidP="000D05AE">
      <w:pPr>
        <w:spacing w:after="0" w:line="240" w:lineRule="auto"/>
        <w:ind w:left="4962" w:firstLine="0"/>
        <w:jc w:val="center"/>
        <w:rPr>
          <w:b/>
          <w:sz w:val="24"/>
          <w:szCs w:val="24"/>
        </w:rPr>
      </w:pPr>
      <w:r>
        <w:rPr>
          <w:color w:val="FF0000"/>
          <w:szCs w:val="28"/>
        </w:rPr>
        <w:tab/>
      </w:r>
      <w:r w:rsidR="00CB4CC1" w:rsidRPr="00DE2242">
        <w:rPr>
          <w:b/>
          <w:sz w:val="24"/>
          <w:szCs w:val="24"/>
        </w:rPr>
        <w:t>ЗАТВЕРДЖЕНО</w:t>
      </w:r>
    </w:p>
    <w:p w14:paraId="473C88DE" w14:textId="77777777" w:rsidR="00CB4CC1" w:rsidRPr="00DE2242" w:rsidRDefault="00CB4CC1" w:rsidP="000D05AE">
      <w:pPr>
        <w:spacing w:after="0" w:line="240" w:lineRule="auto"/>
        <w:ind w:left="4962" w:firstLine="0"/>
        <w:jc w:val="center"/>
        <w:rPr>
          <w:b/>
          <w:sz w:val="24"/>
          <w:szCs w:val="24"/>
        </w:rPr>
      </w:pPr>
      <w:r w:rsidRPr="00DE2242">
        <w:rPr>
          <w:b/>
          <w:sz w:val="24"/>
          <w:szCs w:val="24"/>
        </w:rPr>
        <w:t xml:space="preserve">Рішенням сесії Білківської сільської ради Хустського району Закарпатської області </w:t>
      </w:r>
    </w:p>
    <w:p w14:paraId="785B8C7B" w14:textId="28AEA059" w:rsidR="00CB4CC1" w:rsidRPr="00DE2242" w:rsidRDefault="00B015FC" w:rsidP="000D05AE">
      <w:pPr>
        <w:spacing w:after="0" w:line="240" w:lineRule="auto"/>
        <w:ind w:left="4962" w:firstLine="0"/>
        <w:jc w:val="center"/>
        <w:rPr>
          <w:b/>
          <w:sz w:val="24"/>
          <w:szCs w:val="24"/>
        </w:rPr>
      </w:pPr>
      <w:r>
        <w:rPr>
          <w:b/>
          <w:sz w:val="24"/>
          <w:szCs w:val="24"/>
        </w:rPr>
        <w:t>від 03.03.2026 року №3114</w:t>
      </w:r>
      <w:bookmarkStart w:id="0" w:name="_GoBack"/>
      <w:bookmarkEnd w:id="0"/>
    </w:p>
    <w:p w14:paraId="6B2930BC" w14:textId="77777777" w:rsidR="00CB4CC1" w:rsidRPr="00DE2242" w:rsidRDefault="00CB4CC1" w:rsidP="000D05AE">
      <w:pPr>
        <w:spacing w:after="0" w:line="240" w:lineRule="auto"/>
        <w:ind w:left="4962" w:firstLine="0"/>
        <w:rPr>
          <w:b/>
          <w:sz w:val="24"/>
          <w:szCs w:val="24"/>
        </w:rPr>
      </w:pPr>
    </w:p>
    <w:p w14:paraId="263F856C" w14:textId="77777777" w:rsidR="00CB4CC1" w:rsidRPr="00DE2242" w:rsidRDefault="00CB4CC1" w:rsidP="000D05AE">
      <w:pPr>
        <w:spacing w:after="0" w:line="240" w:lineRule="auto"/>
        <w:ind w:left="4962" w:firstLine="0"/>
        <w:rPr>
          <w:b/>
          <w:sz w:val="24"/>
          <w:szCs w:val="24"/>
        </w:rPr>
      </w:pPr>
      <w:r w:rsidRPr="00DE2242">
        <w:rPr>
          <w:b/>
          <w:sz w:val="24"/>
          <w:szCs w:val="24"/>
        </w:rPr>
        <w:t xml:space="preserve">       Сільський голова______ Василь </w:t>
      </w:r>
      <w:proofErr w:type="spellStart"/>
      <w:r w:rsidRPr="00DE2242">
        <w:rPr>
          <w:b/>
          <w:sz w:val="24"/>
          <w:szCs w:val="24"/>
        </w:rPr>
        <w:t>Зейкан</w:t>
      </w:r>
      <w:proofErr w:type="spellEnd"/>
    </w:p>
    <w:p w14:paraId="5F03F778" w14:textId="6DEE5414" w:rsidR="001842FB" w:rsidRDefault="001842FB" w:rsidP="000D05AE">
      <w:pPr>
        <w:tabs>
          <w:tab w:val="left" w:pos="0"/>
        </w:tabs>
        <w:spacing w:after="0" w:line="360" w:lineRule="auto"/>
        <w:ind w:left="4962" w:right="0" w:firstLine="709"/>
        <w:jc w:val="left"/>
        <w:rPr>
          <w:color w:val="FF0000"/>
          <w:szCs w:val="28"/>
        </w:rPr>
      </w:pPr>
    </w:p>
    <w:p w14:paraId="36399D52" w14:textId="77777777" w:rsidR="001842FB" w:rsidRDefault="001842FB">
      <w:pPr>
        <w:tabs>
          <w:tab w:val="left" w:pos="0"/>
        </w:tabs>
        <w:spacing w:after="0" w:line="360" w:lineRule="auto"/>
        <w:ind w:right="0" w:firstLine="709"/>
        <w:jc w:val="left"/>
        <w:rPr>
          <w:szCs w:val="28"/>
        </w:rPr>
      </w:pPr>
    </w:p>
    <w:p w14:paraId="5B552DC0" w14:textId="77777777" w:rsidR="001842FB" w:rsidRDefault="001842FB">
      <w:pPr>
        <w:tabs>
          <w:tab w:val="left" w:pos="0"/>
        </w:tabs>
        <w:spacing w:after="0" w:line="360" w:lineRule="auto"/>
        <w:ind w:right="0" w:firstLine="709"/>
        <w:jc w:val="center"/>
        <w:rPr>
          <w:szCs w:val="28"/>
        </w:rPr>
      </w:pPr>
    </w:p>
    <w:p w14:paraId="6DC90C38" w14:textId="77777777" w:rsidR="001842FB" w:rsidRDefault="001842FB">
      <w:pPr>
        <w:tabs>
          <w:tab w:val="left" w:pos="0"/>
        </w:tabs>
        <w:spacing w:after="0" w:line="360" w:lineRule="auto"/>
        <w:ind w:right="0" w:firstLine="709"/>
        <w:jc w:val="center"/>
        <w:rPr>
          <w:szCs w:val="28"/>
        </w:rPr>
      </w:pPr>
    </w:p>
    <w:p w14:paraId="54E6A8A5" w14:textId="77777777" w:rsidR="001842FB" w:rsidRDefault="001842FB">
      <w:pPr>
        <w:tabs>
          <w:tab w:val="left" w:pos="0"/>
        </w:tabs>
        <w:spacing w:after="0" w:line="360" w:lineRule="auto"/>
        <w:ind w:right="0" w:firstLine="0"/>
        <w:rPr>
          <w:szCs w:val="28"/>
        </w:rPr>
      </w:pPr>
    </w:p>
    <w:p w14:paraId="2FE095CA" w14:textId="77777777" w:rsidR="001842FB" w:rsidRDefault="001842FB">
      <w:pPr>
        <w:tabs>
          <w:tab w:val="left" w:pos="0"/>
        </w:tabs>
        <w:spacing w:after="71" w:line="360" w:lineRule="auto"/>
        <w:ind w:right="0" w:firstLine="709"/>
        <w:jc w:val="center"/>
        <w:rPr>
          <w:szCs w:val="28"/>
        </w:rPr>
      </w:pPr>
    </w:p>
    <w:p w14:paraId="55DF23AC" w14:textId="77777777" w:rsidR="001842FB" w:rsidRDefault="00A93FCC">
      <w:pPr>
        <w:tabs>
          <w:tab w:val="left" w:pos="0"/>
        </w:tabs>
        <w:spacing w:line="360" w:lineRule="auto"/>
        <w:ind w:right="1417" w:firstLine="709"/>
        <w:jc w:val="center"/>
        <w:rPr>
          <w:szCs w:val="28"/>
        </w:rPr>
      </w:pPr>
      <w:r>
        <w:rPr>
          <w:b/>
          <w:szCs w:val="28"/>
        </w:rPr>
        <w:t>СТАТУТ</w:t>
      </w:r>
    </w:p>
    <w:p w14:paraId="6C686DA6" w14:textId="77777777" w:rsidR="001842FB" w:rsidRDefault="00A93FCC">
      <w:pPr>
        <w:tabs>
          <w:tab w:val="left" w:pos="0"/>
        </w:tabs>
        <w:spacing w:line="360" w:lineRule="auto"/>
        <w:ind w:right="1416" w:firstLine="709"/>
        <w:jc w:val="center"/>
        <w:rPr>
          <w:szCs w:val="28"/>
        </w:rPr>
      </w:pPr>
      <w:r>
        <w:rPr>
          <w:b/>
          <w:szCs w:val="28"/>
        </w:rPr>
        <w:t>БІЛКІВСЬКОГО ЛІЦЕЮ</w:t>
      </w:r>
    </w:p>
    <w:p w14:paraId="7D437648" w14:textId="77777777" w:rsidR="001842FB" w:rsidRDefault="00A93FCC">
      <w:pPr>
        <w:tabs>
          <w:tab w:val="left" w:pos="0"/>
        </w:tabs>
        <w:spacing w:line="360" w:lineRule="auto"/>
        <w:ind w:right="1416" w:firstLine="709"/>
        <w:jc w:val="center"/>
        <w:rPr>
          <w:b/>
          <w:szCs w:val="28"/>
        </w:rPr>
      </w:pPr>
      <w:r>
        <w:rPr>
          <w:b/>
          <w:szCs w:val="28"/>
        </w:rPr>
        <w:t>БІЛКІВСЬКОЇ СІЛЬСЬКОЇ РАДИ</w:t>
      </w:r>
    </w:p>
    <w:p w14:paraId="201DA776" w14:textId="77777777" w:rsidR="00A93FCC" w:rsidRDefault="00A93FCC">
      <w:pPr>
        <w:tabs>
          <w:tab w:val="left" w:pos="0"/>
        </w:tabs>
        <w:spacing w:line="360" w:lineRule="auto"/>
        <w:ind w:right="1416" w:firstLine="709"/>
        <w:jc w:val="center"/>
        <w:rPr>
          <w:szCs w:val="28"/>
        </w:rPr>
      </w:pPr>
      <w:r>
        <w:rPr>
          <w:b/>
          <w:szCs w:val="28"/>
        </w:rPr>
        <w:t>ХУСТСЬКОГО РАЙОНУ ЗАКАРПАТСЬКОЇ ОБЛАСТІ</w:t>
      </w:r>
    </w:p>
    <w:p w14:paraId="2CAE24B9" w14:textId="77777777" w:rsidR="001842FB" w:rsidRDefault="00A93FCC" w:rsidP="00A93FCC">
      <w:pPr>
        <w:tabs>
          <w:tab w:val="left" w:pos="4127"/>
        </w:tabs>
        <w:spacing w:line="360" w:lineRule="auto"/>
        <w:ind w:firstLine="0"/>
        <w:jc w:val="center"/>
        <w:rPr>
          <w:b/>
          <w:bCs/>
          <w:szCs w:val="28"/>
        </w:rPr>
      </w:pPr>
      <w:r>
        <w:rPr>
          <w:b/>
          <w:bCs/>
          <w:szCs w:val="28"/>
        </w:rPr>
        <w:t xml:space="preserve">(код ЄДРПОУ – </w:t>
      </w:r>
      <w:r>
        <w:rPr>
          <w:b/>
          <w:bCs/>
          <w:szCs w:val="28"/>
          <w:shd w:val="clear" w:color="auto" w:fill="FFFFFF"/>
        </w:rPr>
        <w:t>22099996)</w:t>
      </w:r>
    </w:p>
    <w:p w14:paraId="2FC3924B" w14:textId="77777777" w:rsidR="001842FB" w:rsidRDefault="00A93FCC">
      <w:pPr>
        <w:tabs>
          <w:tab w:val="left" w:pos="0"/>
        </w:tabs>
        <w:spacing w:line="360" w:lineRule="auto"/>
        <w:ind w:right="1411" w:firstLine="709"/>
        <w:jc w:val="center"/>
        <w:rPr>
          <w:szCs w:val="28"/>
        </w:rPr>
      </w:pPr>
      <w:r>
        <w:rPr>
          <w:b/>
          <w:szCs w:val="28"/>
        </w:rPr>
        <w:t xml:space="preserve">НОВА РЕДАКЦІЯ </w:t>
      </w:r>
    </w:p>
    <w:p w14:paraId="7CD00CDA" w14:textId="77777777" w:rsidR="001842FB" w:rsidRDefault="001842FB">
      <w:pPr>
        <w:tabs>
          <w:tab w:val="left" w:pos="0"/>
        </w:tabs>
        <w:spacing w:after="0" w:line="360" w:lineRule="auto"/>
        <w:ind w:right="0" w:firstLine="709"/>
        <w:jc w:val="center"/>
        <w:rPr>
          <w:szCs w:val="28"/>
        </w:rPr>
      </w:pPr>
    </w:p>
    <w:p w14:paraId="5489FD95" w14:textId="77777777" w:rsidR="001842FB" w:rsidRDefault="001842FB">
      <w:pPr>
        <w:tabs>
          <w:tab w:val="left" w:pos="0"/>
        </w:tabs>
        <w:spacing w:after="0" w:line="360" w:lineRule="auto"/>
        <w:ind w:right="0" w:firstLine="709"/>
        <w:jc w:val="center"/>
        <w:rPr>
          <w:szCs w:val="28"/>
        </w:rPr>
      </w:pPr>
    </w:p>
    <w:p w14:paraId="4CD216AB" w14:textId="77777777" w:rsidR="001842FB" w:rsidRDefault="001842FB">
      <w:pPr>
        <w:tabs>
          <w:tab w:val="left" w:pos="0"/>
        </w:tabs>
        <w:spacing w:after="0" w:line="360" w:lineRule="auto"/>
        <w:ind w:right="0" w:firstLine="709"/>
        <w:jc w:val="center"/>
        <w:rPr>
          <w:szCs w:val="28"/>
        </w:rPr>
      </w:pPr>
    </w:p>
    <w:p w14:paraId="32BC7A49" w14:textId="77777777" w:rsidR="001842FB" w:rsidRDefault="001842FB">
      <w:pPr>
        <w:tabs>
          <w:tab w:val="left" w:pos="0"/>
        </w:tabs>
        <w:spacing w:after="0" w:line="360" w:lineRule="auto"/>
        <w:ind w:right="0" w:firstLine="709"/>
        <w:jc w:val="center"/>
        <w:rPr>
          <w:szCs w:val="28"/>
        </w:rPr>
      </w:pPr>
    </w:p>
    <w:p w14:paraId="03AC0609" w14:textId="77777777" w:rsidR="001842FB" w:rsidRDefault="001842FB">
      <w:pPr>
        <w:tabs>
          <w:tab w:val="left" w:pos="0"/>
        </w:tabs>
        <w:spacing w:after="0" w:line="360" w:lineRule="auto"/>
        <w:ind w:right="0" w:firstLine="709"/>
        <w:jc w:val="center"/>
        <w:rPr>
          <w:szCs w:val="28"/>
        </w:rPr>
      </w:pPr>
    </w:p>
    <w:p w14:paraId="79702DA1" w14:textId="77777777" w:rsidR="00A93FCC" w:rsidRDefault="00A93FCC">
      <w:pPr>
        <w:tabs>
          <w:tab w:val="left" w:pos="0"/>
        </w:tabs>
        <w:spacing w:after="0" w:line="360" w:lineRule="auto"/>
        <w:ind w:right="0" w:firstLine="709"/>
        <w:jc w:val="center"/>
        <w:rPr>
          <w:szCs w:val="28"/>
        </w:rPr>
      </w:pPr>
    </w:p>
    <w:p w14:paraId="5F9379B0" w14:textId="77777777" w:rsidR="00A93FCC" w:rsidRDefault="00A93FCC">
      <w:pPr>
        <w:tabs>
          <w:tab w:val="left" w:pos="0"/>
        </w:tabs>
        <w:spacing w:after="0" w:line="360" w:lineRule="auto"/>
        <w:ind w:right="0" w:firstLine="709"/>
        <w:jc w:val="center"/>
        <w:rPr>
          <w:szCs w:val="28"/>
        </w:rPr>
      </w:pPr>
    </w:p>
    <w:p w14:paraId="37B04D0C" w14:textId="77777777" w:rsidR="00A93FCC" w:rsidRDefault="00A93FCC">
      <w:pPr>
        <w:tabs>
          <w:tab w:val="left" w:pos="0"/>
        </w:tabs>
        <w:spacing w:after="0" w:line="360" w:lineRule="auto"/>
        <w:ind w:right="0" w:firstLine="709"/>
        <w:jc w:val="center"/>
        <w:rPr>
          <w:szCs w:val="28"/>
        </w:rPr>
      </w:pPr>
    </w:p>
    <w:p w14:paraId="0188A5B9" w14:textId="77777777" w:rsidR="001842FB" w:rsidRDefault="001842FB">
      <w:pPr>
        <w:tabs>
          <w:tab w:val="left" w:pos="0"/>
        </w:tabs>
        <w:spacing w:after="0" w:line="360" w:lineRule="auto"/>
        <w:ind w:right="0" w:firstLine="709"/>
        <w:jc w:val="center"/>
        <w:rPr>
          <w:szCs w:val="28"/>
        </w:rPr>
      </w:pPr>
    </w:p>
    <w:p w14:paraId="724A4DF2" w14:textId="77777777" w:rsidR="001842FB" w:rsidRDefault="001842FB">
      <w:pPr>
        <w:tabs>
          <w:tab w:val="left" w:pos="0"/>
        </w:tabs>
        <w:spacing w:after="0" w:line="360" w:lineRule="auto"/>
        <w:ind w:right="0" w:firstLine="709"/>
        <w:jc w:val="center"/>
        <w:rPr>
          <w:szCs w:val="28"/>
        </w:rPr>
      </w:pPr>
    </w:p>
    <w:p w14:paraId="279D2F68" w14:textId="77777777" w:rsidR="001842FB" w:rsidRDefault="001842FB">
      <w:pPr>
        <w:tabs>
          <w:tab w:val="left" w:pos="0"/>
        </w:tabs>
        <w:spacing w:after="0" w:line="360" w:lineRule="auto"/>
        <w:ind w:right="0" w:firstLine="709"/>
        <w:jc w:val="center"/>
        <w:rPr>
          <w:szCs w:val="28"/>
        </w:rPr>
      </w:pPr>
    </w:p>
    <w:p w14:paraId="561DAE6B" w14:textId="77777777" w:rsidR="00CB4CC1" w:rsidRDefault="00CB4CC1">
      <w:pPr>
        <w:tabs>
          <w:tab w:val="left" w:pos="0"/>
        </w:tabs>
        <w:spacing w:after="0" w:line="360" w:lineRule="auto"/>
        <w:ind w:right="0" w:firstLine="709"/>
        <w:jc w:val="center"/>
        <w:rPr>
          <w:szCs w:val="28"/>
        </w:rPr>
      </w:pPr>
    </w:p>
    <w:p w14:paraId="15971F92" w14:textId="77777777" w:rsidR="00CB4CC1" w:rsidRDefault="00CB4CC1">
      <w:pPr>
        <w:tabs>
          <w:tab w:val="left" w:pos="0"/>
        </w:tabs>
        <w:spacing w:after="0" w:line="360" w:lineRule="auto"/>
        <w:ind w:right="0" w:firstLine="709"/>
        <w:jc w:val="center"/>
        <w:rPr>
          <w:szCs w:val="28"/>
        </w:rPr>
      </w:pPr>
    </w:p>
    <w:p w14:paraId="632FA985" w14:textId="18CA4C50" w:rsidR="001842FB" w:rsidRDefault="00A93FCC" w:rsidP="00CB4CC1">
      <w:pPr>
        <w:tabs>
          <w:tab w:val="left" w:pos="0"/>
        </w:tabs>
        <w:spacing w:after="23" w:line="360" w:lineRule="auto"/>
        <w:ind w:right="20" w:firstLine="0"/>
        <w:jc w:val="center"/>
        <w:rPr>
          <w:b/>
          <w:szCs w:val="28"/>
        </w:rPr>
      </w:pPr>
      <w:proofErr w:type="spellStart"/>
      <w:r>
        <w:rPr>
          <w:b/>
          <w:szCs w:val="28"/>
        </w:rPr>
        <w:t>с.Білки</w:t>
      </w:r>
      <w:proofErr w:type="spellEnd"/>
      <w:r w:rsidR="00CB4CC1">
        <w:rPr>
          <w:b/>
          <w:szCs w:val="28"/>
        </w:rPr>
        <w:t xml:space="preserve">, </w:t>
      </w:r>
      <w:r w:rsidR="00E42ABB">
        <w:rPr>
          <w:b/>
          <w:szCs w:val="28"/>
        </w:rPr>
        <w:t>2026</w:t>
      </w:r>
      <w:r>
        <w:rPr>
          <w:b/>
          <w:szCs w:val="28"/>
        </w:rPr>
        <w:t xml:space="preserve"> рік</w:t>
      </w:r>
    </w:p>
    <w:p w14:paraId="36873B3E" w14:textId="3FBCAE6B" w:rsidR="001842FB" w:rsidRPr="002D6EE4" w:rsidRDefault="00CB4CC1" w:rsidP="00CC1269">
      <w:pPr>
        <w:spacing w:after="0" w:line="240" w:lineRule="auto"/>
        <w:ind w:right="0" w:firstLine="709"/>
        <w:jc w:val="center"/>
        <w:rPr>
          <w:szCs w:val="28"/>
        </w:rPr>
      </w:pPr>
      <w:r>
        <w:rPr>
          <w:b/>
          <w:szCs w:val="28"/>
        </w:rPr>
        <w:br w:type="page"/>
      </w:r>
      <w:r w:rsidR="00A93FCC" w:rsidRPr="002D6EE4">
        <w:rPr>
          <w:b/>
          <w:szCs w:val="28"/>
        </w:rPr>
        <w:lastRenderedPageBreak/>
        <w:t>І. ЗАГАЛЬНІ ПОЛОЖЕННЯ</w:t>
      </w:r>
    </w:p>
    <w:p w14:paraId="7CF890E3" w14:textId="77777777" w:rsidR="001842FB" w:rsidRPr="002D6EE4" w:rsidRDefault="00A93FCC" w:rsidP="00CC1269">
      <w:pPr>
        <w:pStyle w:val="ab"/>
        <w:ind w:firstLine="709"/>
        <w:rPr>
          <w:rStyle w:val="3"/>
          <w:szCs w:val="28"/>
        </w:rPr>
      </w:pPr>
      <w:r w:rsidRPr="002D6EE4">
        <w:rPr>
          <w:szCs w:val="28"/>
        </w:rPr>
        <w:t xml:space="preserve">1.1. Білківський ліцей Білківської сільської ради Хустського району Закарпатської області </w:t>
      </w:r>
      <w:r w:rsidRPr="002D6EE4">
        <w:rPr>
          <w:rStyle w:val="3"/>
          <w:szCs w:val="28"/>
        </w:rPr>
        <w:t xml:space="preserve">(далі – заклад освіти) – це заклад повної загальної середньої освіти, що забезпечує </w:t>
      </w:r>
      <w:r w:rsidRPr="002D6EE4">
        <w:rPr>
          <w:rStyle w:val="3"/>
          <w:color w:val="auto"/>
          <w:szCs w:val="28"/>
        </w:rPr>
        <w:t xml:space="preserve">реалізацію права громадян на загальну середню освіту </w:t>
      </w:r>
      <w:r w:rsidRPr="002D6EE4">
        <w:rPr>
          <w:szCs w:val="28"/>
          <w:shd w:val="clear" w:color="auto" w:fill="FFFFFF"/>
        </w:rPr>
        <w:t>та здобуття профільної середньої освіти.</w:t>
      </w:r>
    </w:p>
    <w:p w14:paraId="061B4395" w14:textId="77777777" w:rsidR="001842FB" w:rsidRPr="002D6EE4" w:rsidRDefault="00A93FCC" w:rsidP="00CC1269">
      <w:pPr>
        <w:pStyle w:val="ab"/>
        <w:ind w:firstLine="709"/>
        <w:rPr>
          <w:szCs w:val="28"/>
        </w:rPr>
      </w:pPr>
      <w:r w:rsidRPr="002D6EE4">
        <w:rPr>
          <w:szCs w:val="28"/>
        </w:rPr>
        <w:t xml:space="preserve">Заклад освіти забезпечує початковий, базовий та повний рівень загальної середньої освіти.  </w:t>
      </w:r>
    </w:p>
    <w:p w14:paraId="5EFC4D98" w14:textId="77777777" w:rsidR="001842FB" w:rsidRPr="002D6EE4" w:rsidRDefault="00A93FCC" w:rsidP="00CC1269">
      <w:pPr>
        <w:pStyle w:val="ab"/>
        <w:ind w:firstLine="709"/>
      </w:pPr>
      <w:r w:rsidRPr="002D6EE4">
        <w:rPr>
          <w:rStyle w:val="3"/>
          <w:szCs w:val="28"/>
        </w:rPr>
        <w:t>Заклад освіти має статус опорного закладу відповідно до рішення Іршавської районної ради Закарпатської області від 21.07.2020 року №668 «</w:t>
      </w:r>
      <w:r w:rsidRPr="002D6EE4">
        <w:rPr>
          <w:bCs/>
          <w:szCs w:val="28"/>
        </w:rPr>
        <w:t>Про утворення опорного Білківського закладу загальної середньої освіти І-ІІІ ступенів Іршавської районної ради Закарпатської області та затвердження Статуту</w:t>
      </w:r>
      <w:r w:rsidRPr="002D6EE4">
        <w:rPr>
          <w:rStyle w:val="3"/>
          <w:szCs w:val="28"/>
        </w:rPr>
        <w:t>» та рішення Білківської сільської ради від 29.01.2021 року №66 “Про входження до складу засновників, зміну найменування, затвердження статуту Білківського ЗЗСО І-ІІІ ступенів Білківської сільської ради та Положень про філії”.</w:t>
      </w:r>
    </w:p>
    <w:p w14:paraId="1039AF57" w14:textId="77777777" w:rsidR="001842FB" w:rsidRPr="002D6EE4" w:rsidRDefault="00A93FCC" w:rsidP="00CC1269">
      <w:pPr>
        <w:tabs>
          <w:tab w:val="left" w:pos="0"/>
        </w:tabs>
        <w:spacing w:after="0" w:line="240" w:lineRule="auto"/>
        <w:ind w:right="11" w:firstLine="709"/>
      </w:pPr>
      <w:r w:rsidRPr="002D6EE4">
        <w:rPr>
          <w:szCs w:val="28"/>
        </w:rPr>
        <w:t xml:space="preserve">1.1. Форма власності закладу освіти – комунальна.  </w:t>
      </w:r>
    </w:p>
    <w:p w14:paraId="10085E65" w14:textId="77777777" w:rsidR="001842FB" w:rsidRPr="002D6EE4" w:rsidRDefault="00A93FCC" w:rsidP="00CC1269">
      <w:pPr>
        <w:tabs>
          <w:tab w:val="left" w:pos="0"/>
        </w:tabs>
        <w:spacing w:after="0" w:line="240" w:lineRule="auto"/>
        <w:ind w:right="11" w:firstLine="709"/>
      </w:pPr>
      <w:r w:rsidRPr="002D6EE4">
        <w:rPr>
          <w:szCs w:val="28"/>
        </w:rPr>
        <w:t>Організаційно-правова форма закладу освіти – комунальна організація (установа, заклад).</w:t>
      </w:r>
    </w:p>
    <w:p w14:paraId="2C1A0E9A" w14:textId="77777777" w:rsidR="001842FB" w:rsidRPr="002D6EE4" w:rsidRDefault="00A93FCC" w:rsidP="00CC1269">
      <w:pPr>
        <w:tabs>
          <w:tab w:val="left" w:pos="0"/>
        </w:tabs>
        <w:spacing w:after="0" w:line="240" w:lineRule="auto"/>
        <w:ind w:right="11" w:firstLine="709"/>
      </w:pPr>
      <w:r w:rsidRPr="002D6EE4">
        <w:rPr>
          <w:szCs w:val="28"/>
        </w:rPr>
        <w:t>1.2. Заклад освіти є комунальним закладом освіти.</w:t>
      </w:r>
    </w:p>
    <w:p w14:paraId="7EAEEF7A" w14:textId="430166A3" w:rsidR="001842FB" w:rsidRPr="002D6EE4" w:rsidRDefault="00A93FCC" w:rsidP="00CC1269">
      <w:pPr>
        <w:tabs>
          <w:tab w:val="left" w:pos="0"/>
        </w:tabs>
        <w:spacing w:after="0" w:line="240" w:lineRule="auto"/>
        <w:ind w:right="11" w:firstLine="709"/>
      </w:pPr>
      <w:r w:rsidRPr="002D6EE4">
        <w:rPr>
          <w:szCs w:val="28"/>
        </w:rPr>
        <w:t xml:space="preserve">1.3. Засновником закладу освіти є </w:t>
      </w:r>
      <w:proofErr w:type="spellStart"/>
      <w:r w:rsidRPr="002D6EE4">
        <w:rPr>
          <w:szCs w:val="28"/>
        </w:rPr>
        <w:t>Білківська</w:t>
      </w:r>
      <w:proofErr w:type="spellEnd"/>
      <w:r w:rsidRPr="002D6EE4">
        <w:rPr>
          <w:szCs w:val="28"/>
        </w:rPr>
        <w:t xml:space="preserve"> сільська рада</w:t>
      </w:r>
      <w:r w:rsidR="0069017B" w:rsidRPr="00A61CED">
        <w:rPr>
          <w:szCs w:val="28"/>
        </w:rPr>
        <w:t xml:space="preserve"> </w:t>
      </w:r>
      <w:r w:rsidR="0069017B" w:rsidRPr="002D6EE4">
        <w:rPr>
          <w:szCs w:val="28"/>
        </w:rPr>
        <w:t>Хустського району Закарпатської області</w:t>
      </w:r>
      <w:r w:rsidRPr="002D6EE4">
        <w:rPr>
          <w:szCs w:val="28"/>
        </w:rPr>
        <w:t xml:space="preserve">, а органом управління – </w:t>
      </w:r>
      <w:r w:rsidRPr="002D6EE4">
        <w:rPr>
          <w:kern w:val="2"/>
          <w:szCs w:val="28"/>
        </w:rPr>
        <w:t>в</w:t>
      </w:r>
      <w:r w:rsidRPr="002D6EE4">
        <w:rPr>
          <w:szCs w:val="28"/>
        </w:rPr>
        <w:t xml:space="preserve">ідділ освіти, охорони здоров'я, культури, молоді та спорту Білківської сільської ради (далі – орган управління). </w:t>
      </w:r>
    </w:p>
    <w:p w14:paraId="18260ABE" w14:textId="77777777" w:rsidR="001842FB" w:rsidRPr="002D6EE4" w:rsidRDefault="00A93FCC" w:rsidP="00CC1269">
      <w:pPr>
        <w:tabs>
          <w:tab w:val="left" w:pos="0"/>
        </w:tabs>
        <w:spacing w:after="0" w:line="240" w:lineRule="auto"/>
        <w:ind w:right="11" w:firstLine="709"/>
      </w:pPr>
      <w:r w:rsidRPr="002D6EE4">
        <w:rPr>
          <w:szCs w:val="28"/>
        </w:rPr>
        <w:t xml:space="preserve">1.4. Заклад освіти є юридичною особою з моменту його державної реєстрації, має печатку, штамп, бланки зі своєю назвою, рахунки в органах Державного казначейства України, самостійний баланс. </w:t>
      </w:r>
    </w:p>
    <w:p w14:paraId="0676D266"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1.5. Повна назва – Білківський ліцей Білківської сільської ради Хустського району Закарпатської області. </w:t>
      </w:r>
    </w:p>
    <w:p w14:paraId="17724F73"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Скорочена назва –  Білківський ліцей. </w:t>
      </w:r>
    </w:p>
    <w:p w14:paraId="175EB1B1" w14:textId="77777777" w:rsidR="001842FB" w:rsidRPr="002D6EE4" w:rsidRDefault="00A93FCC" w:rsidP="00CC1269">
      <w:pPr>
        <w:tabs>
          <w:tab w:val="left" w:pos="0"/>
        </w:tabs>
        <w:spacing w:after="0" w:line="240" w:lineRule="auto"/>
        <w:ind w:right="11" w:firstLine="709"/>
        <w:rPr>
          <w:color w:val="auto"/>
          <w:szCs w:val="28"/>
        </w:rPr>
      </w:pPr>
      <w:r w:rsidRPr="002D6EE4">
        <w:rPr>
          <w:color w:val="auto"/>
          <w:szCs w:val="28"/>
        </w:rPr>
        <w:t xml:space="preserve">1.6. Юридична адреса закладу освіти: 90132, Закарпатська область, Хустський  район, </w:t>
      </w:r>
      <w:proofErr w:type="spellStart"/>
      <w:r w:rsidRPr="002D6EE4">
        <w:rPr>
          <w:color w:val="auto"/>
          <w:szCs w:val="28"/>
        </w:rPr>
        <w:t>с.Білки</w:t>
      </w:r>
      <w:proofErr w:type="spellEnd"/>
      <w:r w:rsidRPr="002D6EE4">
        <w:rPr>
          <w:color w:val="auto"/>
          <w:szCs w:val="28"/>
        </w:rPr>
        <w:t xml:space="preserve">, вул.Центральна,14. </w:t>
      </w:r>
    </w:p>
    <w:p w14:paraId="26D38EA5"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1.7. Заклад </w:t>
      </w:r>
      <w:r w:rsidR="00D0204E" w:rsidRPr="002D6EE4">
        <w:rPr>
          <w:szCs w:val="28"/>
        </w:rPr>
        <w:t>освіти має у своєму складі філію, яка не має</w:t>
      </w:r>
      <w:r w:rsidRPr="002D6EE4">
        <w:rPr>
          <w:szCs w:val="28"/>
        </w:rPr>
        <w:t xml:space="preserve"> статусу юридичної особи і д</w:t>
      </w:r>
      <w:r w:rsidR="00D0204E" w:rsidRPr="002D6EE4">
        <w:rPr>
          <w:szCs w:val="28"/>
        </w:rPr>
        <w:t>іє</w:t>
      </w:r>
      <w:r w:rsidRPr="002D6EE4">
        <w:rPr>
          <w:szCs w:val="28"/>
        </w:rPr>
        <w:t xml:space="preserve"> на підставі цьо</w:t>
      </w:r>
      <w:r w:rsidR="00D0204E" w:rsidRPr="002D6EE4">
        <w:rPr>
          <w:szCs w:val="28"/>
        </w:rPr>
        <w:t>го Статуту та Положення про філію</w:t>
      </w:r>
      <w:r w:rsidRPr="002D6EE4">
        <w:rPr>
          <w:szCs w:val="28"/>
        </w:rPr>
        <w:t xml:space="preserve">. </w:t>
      </w:r>
    </w:p>
    <w:p w14:paraId="1D142463" w14:textId="77777777" w:rsidR="001842FB" w:rsidRPr="002D6EE4" w:rsidRDefault="00D0204E" w:rsidP="00CC1269">
      <w:pPr>
        <w:tabs>
          <w:tab w:val="left" w:pos="0"/>
        </w:tabs>
        <w:spacing w:after="0" w:line="240" w:lineRule="auto"/>
        <w:ind w:right="11" w:firstLine="709"/>
        <w:rPr>
          <w:szCs w:val="28"/>
        </w:rPr>
      </w:pPr>
      <w:r w:rsidRPr="002D6EE4">
        <w:rPr>
          <w:szCs w:val="28"/>
        </w:rPr>
        <w:t>1.8. Повна назва філії</w:t>
      </w:r>
      <w:r w:rsidR="00A93FCC" w:rsidRPr="002D6EE4">
        <w:rPr>
          <w:szCs w:val="28"/>
        </w:rPr>
        <w:t xml:space="preserve">:  </w:t>
      </w:r>
    </w:p>
    <w:p w14:paraId="28C4B8A4" w14:textId="77777777" w:rsidR="001842FB" w:rsidRPr="002D6EE4" w:rsidRDefault="00A93FCC" w:rsidP="00CC1269">
      <w:pPr>
        <w:tabs>
          <w:tab w:val="left" w:pos="0"/>
        </w:tabs>
        <w:spacing w:after="0" w:line="240" w:lineRule="auto"/>
        <w:ind w:right="11" w:firstLine="709"/>
        <w:rPr>
          <w:szCs w:val="28"/>
        </w:rPr>
      </w:pPr>
      <w:r w:rsidRPr="002D6EE4">
        <w:rPr>
          <w:szCs w:val="28"/>
        </w:rPr>
        <w:t>Білки-</w:t>
      </w:r>
      <w:proofErr w:type="spellStart"/>
      <w:r w:rsidRPr="002D6EE4">
        <w:rPr>
          <w:szCs w:val="28"/>
        </w:rPr>
        <w:t>Піньковицька</w:t>
      </w:r>
      <w:proofErr w:type="spellEnd"/>
      <w:r w:rsidRPr="002D6EE4">
        <w:rPr>
          <w:szCs w:val="28"/>
        </w:rPr>
        <w:t xml:space="preserve"> початкова школа  - філія Білківського  ліцею Білківської сільської ради</w:t>
      </w:r>
      <w:r w:rsidR="00E90A31" w:rsidRPr="002D6EE4">
        <w:rPr>
          <w:szCs w:val="28"/>
        </w:rPr>
        <w:t xml:space="preserve"> Хустського району Закарпатської області</w:t>
      </w:r>
      <w:r w:rsidRPr="002D6EE4">
        <w:rPr>
          <w:szCs w:val="28"/>
        </w:rPr>
        <w:t xml:space="preserve">. </w:t>
      </w:r>
    </w:p>
    <w:p w14:paraId="1DEC3AC8" w14:textId="77777777" w:rsidR="00E90A31" w:rsidRPr="002D6EE4" w:rsidRDefault="00A93FCC" w:rsidP="00CC1269">
      <w:pPr>
        <w:tabs>
          <w:tab w:val="left" w:pos="0"/>
        </w:tabs>
        <w:spacing w:after="0" w:line="240" w:lineRule="auto"/>
        <w:ind w:right="11" w:firstLine="709"/>
        <w:rPr>
          <w:szCs w:val="28"/>
        </w:rPr>
      </w:pPr>
      <w:r w:rsidRPr="002D6EE4">
        <w:rPr>
          <w:szCs w:val="28"/>
        </w:rPr>
        <w:t>Скорочена назва філі</w:t>
      </w:r>
      <w:r w:rsidR="00D0204E" w:rsidRPr="002D6EE4">
        <w:rPr>
          <w:szCs w:val="28"/>
        </w:rPr>
        <w:t>ї</w:t>
      </w:r>
      <w:r w:rsidR="00E90A31" w:rsidRPr="002D6EE4">
        <w:rPr>
          <w:szCs w:val="28"/>
        </w:rPr>
        <w:t>:</w:t>
      </w:r>
      <w:r w:rsidRPr="002D6EE4">
        <w:rPr>
          <w:szCs w:val="28"/>
        </w:rPr>
        <w:t xml:space="preserve"> </w:t>
      </w:r>
    </w:p>
    <w:p w14:paraId="0A97BDE9" w14:textId="77777777" w:rsidR="001842FB" w:rsidRPr="002D6EE4" w:rsidRDefault="00D0204E" w:rsidP="00CC1269">
      <w:pPr>
        <w:tabs>
          <w:tab w:val="left" w:pos="0"/>
        </w:tabs>
        <w:spacing w:after="0" w:line="240" w:lineRule="auto"/>
        <w:ind w:right="11" w:firstLine="709"/>
        <w:rPr>
          <w:szCs w:val="28"/>
        </w:rPr>
      </w:pPr>
      <w:r w:rsidRPr="002D6EE4">
        <w:rPr>
          <w:szCs w:val="28"/>
        </w:rPr>
        <w:t xml:space="preserve">          </w:t>
      </w:r>
      <w:r w:rsidR="00A93FCC" w:rsidRPr="002D6EE4">
        <w:rPr>
          <w:szCs w:val="28"/>
        </w:rPr>
        <w:t>Білки-</w:t>
      </w:r>
      <w:proofErr w:type="spellStart"/>
      <w:r w:rsidR="00A93FCC" w:rsidRPr="002D6EE4">
        <w:rPr>
          <w:szCs w:val="28"/>
        </w:rPr>
        <w:t>Піньковицька</w:t>
      </w:r>
      <w:proofErr w:type="spellEnd"/>
      <w:r w:rsidR="00A93FCC" w:rsidRPr="002D6EE4">
        <w:rPr>
          <w:szCs w:val="28"/>
        </w:rPr>
        <w:t xml:space="preserve"> початкова школа – філія Білківського ліцею. </w:t>
      </w:r>
    </w:p>
    <w:p w14:paraId="7A5D5068"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1.9. Заклад освіти є неприбутковою юридичною особою та не має на меті отримання прибутку. Забороняється використовувати отримані доходи (прибутки) або їх частини для розподілу серед засновників (учасників), членів закладу освіти, працівників (крім оплати їхньої праці, нарахування єдиного соціального внеску), членів органів управління та інших пов’язаних з ними осіб. </w:t>
      </w:r>
    </w:p>
    <w:p w14:paraId="68E2B1E5"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Доходи (прибутки) закладу освіти використовуються виключно для фінансування видатків на утримання закладу освіти, реалізації мети (цілей, завдань) та напрямів діяльності, визначених його установчими документами. </w:t>
      </w:r>
    </w:p>
    <w:p w14:paraId="5BCF91CE" w14:textId="77777777" w:rsidR="001842FB" w:rsidRPr="002D6EE4" w:rsidRDefault="00A93FCC" w:rsidP="00CC1269">
      <w:pPr>
        <w:tabs>
          <w:tab w:val="left" w:pos="0"/>
        </w:tabs>
        <w:spacing w:after="0" w:line="240" w:lineRule="auto"/>
        <w:ind w:right="11" w:firstLine="709"/>
        <w:rPr>
          <w:szCs w:val="28"/>
        </w:rPr>
      </w:pPr>
      <w:r w:rsidRPr="002D6EE4">
        <w:rPr>
          <w:szCs w:val="28"/>
        </w:rPr>
        <w:lastRenderedPageBreak/>
        <w:t xml:space="preserve">1.10. Заклад освіти утримується за рахунок місцевого бюджету та субвенції з Державного бюджету, працює на засадах неприбутковості, здійснює свою діяльність відповідно до вимог чинного законодавства України та цього Статуту. </w:t>
      </w:r>
    </w:p>
    <w:p w14:paraId="45197017" w14:textId="77777777" w:rsidR="001842FB" w:rsidRPr="002D6EE4" w:rsidRDefault="00A93FCC" w:rsidP="00CC1269">
      <w:pPr>
        <w:tabs>
          <w:tab w:val="left" w:pos="0"/>
        </w:tabs>
        <w:spacing w:after="0" w:line="240" w:lineRule="auto"/>
        <w:ind w:right="11" w:firstLine="709"/>
        <w:rPr>
          <w:color w:val="auto"/>
          <w:szCs w:val="28"/>
        </w:rPr>
      </w:pPr>
      <w:r w:rsidRPr="002D6EE4">
        <w:rPr>
          <w:color w:val="auto"/>
          <w:szCs w:val="28"/>
        </w:rPr>
        <w:t xml:space="preserve">1.11. Заклад освіти у своїй </w:t>
      </w:r>
      <w:proofErr w:type="spellStart"/>
      <w:r w:rsidRPr="002D6EE4">
        <w:rPr>
          <w:color w:val="auto"/>
          <w:szCs w:val="28"/>
        </w:rPr>
        <w:t>дiяльностi</w:t>
      </w:r>
      <w:proofErr w:type="spellEnd"/>
      <w:r w:rsidRPr="002D6EE4">
        <w:rPr>
          <w:color w:val="auto"/>
          <w:szCs w:val="28"/>
        </w:rPr>
        <w:t xml:space="preserve"> керується </w:t>
      </w:r>
      <w:proofErr w:type="spellStart"/>
      <w:r w:rsidRPr="002D6EE4">
        <w:rPr>
          <w:color w:val="auto"/>
          <w:szCs w:val="28"/>
        </w:rPr>
        <w:t>Конституцiєю</w:t>
      </w:r>
      <w:proofErr w:type="spellEnd"/>
      <w:r w:rsidRPr="002D6EE4">
        <w:rPr>
          <w:color w:val="auto"/>
          <w:szCs w:val="28"/>
        </w:rPr>
        <w:t xml:space="preserve"> України, Законами України "Про </w:t>
      </w:r>
      <w:proofErr w:type="spellStart"/>
      <w:r w:rsidRPr="002D6EE4">
        <w:rPr>
          <w:color w:val="auto"/>
          <w:szCs w:val="28"/>
        </w:rPr>
        <w:t>освiту</w:t>
      </w:r>
      <w:proofErr w:type="spellEnd"/>
      <w:r w:rsidRPr="002D6EE4">
        <w:rPr>
          <w:color w:val="auto"/>
          <w:szCs w:val="28"/>
        </w:rPr>
        <w:t xml:space="preserve">", "Про повну загальну середню </w:t>
      </w:r>
      <w:proofErr w:type="spellStart"/>
      <w:r w:rsidRPr="002D6EE4">
        <w:rPr>
          <w:color w:val="auto"/>
          <w:szCs w:val="28"/>
        </w:rPr>
        <w:t>освiту</w:t>
      </w:r>
      <w:proofErr w:type="spellEnd"/>
      <w:r w:rsidRPr="002D6EE4">
        <w:rPr>
          <w:color w:val="auto"/>
          <w:szCs w:val="28"/>
        </w:rPr>
        <w:t xml:space="preserve">", "Про </w:t>
      </w:r>
      <w:proofErr w:type="spellStart"/>
      <w:r w:rsidRPr="002D6EE4">
        <w:rPr>
          <w:color w:val="auto"/>
          <w:szCs w:val="28"/>
        </w:rPr>
        <w:t>мiсцеве</w:t>
      </w:r>
      <w:proofErr w:type="spellEnd"/>
      <w:r w:rsidRPr="002D6EE4">
        <w:rPr>
          <w:color w:val="auto"/>
          <w:szCs w:val="28"/>
        </w:rPr>
        <w:t xml:space="preserve"> самоврядування в </w:t>
      </w:r>
      <w:proofErr w:type="spellStart"/>
      <w:r w:rsidRPr="002D6EE4">
        <w:rPr>
          <w:color w:val="auto"/>
          <w:szCs w:val="28"/>
        </w:rPr>
        <w:t>Українi</w:t>
      </w:r>
      <w:proofErr w:type="spellEnd"/>
      <w:r w:rsidRPr="002D6EE4">
        <w:rPr>
          <w:color w:val="auto"/>
          <w:szCs w:val="28"/>
        </w:rPr>
        <w:t xml:space="preserve">", </w:t>
      </w:r>
      <w:proofErr w:type="spellStart"/>
      <w:r w:rsidRPr="002D6EE4">
        <w:rPr>
          <w:color w:val="auto"/>
          <w:szCs w:val="28"/>
        </w:rPr>
        <w:t>iншими</w:t>
      </w:r>
      <w:proofErr w:type="spellEnd"/>
      <w:r w:rsidRPr="002D6EE4">
        <w:rPr>
          <w:color w:val="auto"/>
          <w:szCs w:val="28"/>
        </w:rPr>
        <w:t xml:space="preserve"> законодавчими актами, постановами Верховної Ради України, прийнятими </w:t>
      </w:r>
      <w:proofErr w:type="spellStart"/>
      <w:r w:rsidRPr="002D6EE4">
        <w:rPr>
          <w:color w:val="auto"/>
          <w:szCs w:val="28"/>
        </w:rPr>
        <w:t>вiдповiдно</w:t>
      </w:r>
      <w:proofErr w:type="spellEnd"/>
      <w:r w:rsidRPr="002D6EE4">
        <w:rPr>
          <w:color w:val="auto"/>
          <w:szCs w:val="28"/>
        </w:rPr>
        <w:t xml:space="preserve"> до </w:t>
      </w:r>
      <w:proofErr w:type="spellStart"/>
      <w:r w:rsidRPr="002D6EE4">
        <w:rPr>
          <w:color w:val="auto"/>
          <w:szCs w:val="28"/>
        </w:rPr>
        <w:t>Конституцiї</w:t>
      </w:r>
      <w:proofErr w:type="spellEnd"/>
      <w:r w:rsidRPr="002D6EE4">
        <w:rPr>
          <w:color w:val="auto"/>
          <w:szCs w:val="28"/>
        </w:rPr>
        <w:t xml:space="preserve"> та </w:t>
      </w:r>
      <w:proofErr w:type="spellStart"/>
      <w:r w:rsidRPr="002D6EE4">
        <w:rPr>
          <w:color w:val="auto"/>
          <w:szCs w:val="28"/>
        </w:rPr>
        <w:t>законiв</w:t>
      </w:r>
      <w:proofErr w:type="spellEnd"/>
      <w:r w:rsidRPr="002D6EE4">
        <w:rPr>
          <w:color w:val="auto"/>
          <w:szCs w:val="28"/>
        </w:rPr>
        <w:t xml:space="preserve"> України, актами Президента України, </w:t>
      </w:r>
      <w:proofErr w:type="spellStart"/>
      <w:r w:rsidRPr="002D6EE4">
        <w:rPr>
          <w:color w:val="auto"/>
          <w:szCs w:val="28"/>
        </w:rPr>
        <w:t>Кабiнету</w:t>
      </w:r>
      <w:proofErr w:type="spellEnd"/>
      <w:r w:rsidRPr="002D6EE4">
        <w:rPr>
          <w:color w:val="auto"/>
          <w:szCs w:val="28"/>
        </w:rPr>
        <w:t xml:space="preserve"> </w:t>
      </w:r>
      <w:proofErr w:type="spellStart"/>
      <w:r w:rsidRPr="002D6EE4">
        <w:rPr>
          <w:color w:val="auto"/>
          <w:szCs w:val="28"/>
        </w:rPr>
        <w:t>Мiнiстрiв</w:t>
      </w:r>
      <w:proofErr w:type="spellEnd"/>
      <w:r w:rsidRPr="002D6EE4">
        <w:rPr>
          <w:color w:val="auto"/>
          <w:szCs w:val="28"/>
        </w:rPr>
        <w:t xml:space="preserve"> України, наказами Міністерства освіти і науки України, </w:t>
      </w:r>
      <w:proofErr w:type="spellStart"/>
      <w:r w:rsidRPr="002D6EE4">
        <w:rPr>
          <w:color w:val="auto"/>
          <w:szCs w:val="28"/>
        </w:rPr>
        <w:t>iнших</w:t>
      </w:r>
      <w:proofErr w:type="spellEnd"/>
      <w:r w:rsidRPr="002D6EE4">
        <w:rPr>
          <w:color w:val="auto"/>
          <w:szCs w:val="28"/>
        </w:rPr>
        <w:t xml:space="preserve"> центральних </w:t>
      </w:r>
      <w:proofErr w:type="spellStart"/>
      <w:r w:rsidRPr="002D6EE4">
        <w:rPr>
          <w:color w:val="auto"/>
          <w:szCs w:val="28"/>
        </w:rPr>
        <w:t>органiв</w:t>
      </w:r>
      <w:proofErr w:type="spellEnd"/>
      <w:r w:rsidRPr="002D6EE4">
        <w:rPr>
          <w:color w:val="auto"/>
          <w:szCs w:val="28"/>
        </w:rPr>
        <w:t xml:space="preserve"> виконавчої влади, Положенням про освітній округ і опорний заклад освіти, рішеннями Білківської сільської ради та Статутом. </w:t>
      </w:r>
    </w:p>
    <w:p w14:paraId="7BEDFD8A"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1.12. Заклад освіти </w:t>
      </w:r>
      <w:proofErr w:type="spellStart"/>
      <w:r w:rsidRPr="002D6EE4">
        <w:rPr>
          <w:szCs w:val="28"/>
        </w:rPr>
        <w:t>самостiйно</w:t>
      </w:r>
      <w:proofErr w:type="spellEnd"/>
      <w:r w:rsidRPr="002D6EE4">
        <w:rPr>
          <w:szCs w:val="28"/>
        </w:rPr>
        <w:t xml:space="preserve"> приймає </w:t>
      </w:r>
      <w:proofErr w:type="spellStart"/>
      <w:r w:rsidRPr="002D6EE4">
        <w:rPr>
          <w:szCs w:val="28"/>
        </w:rPr>
        <w:t>рiшення</w:t>
      </w:r>
      <w:proofErr w:type="spellEnd"/>
      <w:r w:rsidRPr="002D6EE4">
        <w:rPr>
          <w:szCs w:val="28"/>
        </w:rPr>
        <w:t xml:space="preserve"> i </w:t>
      </w:r>
      <w:proofErr w:type="spellStart"/>
      <w:r w:rsidRPr="002D6EE4">
        <w:rPr>
          <w:szCs w:val="28"/>
        </w:rPr>
        <w:t>здiйснює</w:t>
      </w:r>
      <w:proofErr w:type="spellEnd"/>
      <w:r w:rsidRPr="002D6EE4">
        <w:rPr>
          <w:szCs w:val="28"/>
        </w:rPr>
        <w:t xml:space="preserve"> </w:t>
      </w:r>
      <w:proofErr w:type="spellStart"/>
      <w:r w:rsidRPr="002D6EE4">
        <w:rPr>
          <w:szCs w:val="28"/>
        </w:rPr>
        <w:t>дiяльнiсть</w:t>
      </w:r>
      <w:proofErr w:type="spellEnd"/>
      <w:r w:rsidRPr="002D6EE4">
        <w:rPr>
          <w:szCs w:val="28"/>
        </w:rPr>
        <w:t xml:space="preserve"> в межах своєї </w:t>
      </w:r>
      <w:proofErr w:type="spellStart"/>
      <w:r w:rsidRPr="002D6EE4">
        <w:rPr>
          <w:szCs w:val="28"/>
        </w:rPr>
        <w:t>компетенцiї</w:t>
      </w:r>
      <w:proofErr w:type="spellEnd"/>
      <w:r w:rsidRPr="002D6EE4">
        <w:rPr>
          <w:szCs w:val="28"/>
        </w:rPr>
        <w:t xml:space="preserve">, передбаченої законодавством України, та власним Статутом. </w:t>
      </w:r>
    </w:p>
    <w:p w14:paraId="74249981" w14:textId="77777777" w:rsidR="001842FB" w:rsidRPr="002D6EE4" w:rsidRDefault="00A93FCC" w:rsidP="00CC1269">
      <w:pPr>
        <w:tabs>
          <w:tab w:val="left" w:pos="0"/>
        </w:tabs>
        <w:spacing w:after="0" w:line="240" w:lineRule="auto"/>
        <w:ind w:right="11" w:firstLine="709"/>
        <w:rPr>
          <w:szCs w:val="28"/>
        </w:rPr>
      </w:pPr>
      <w:r w:rsidRPr="002D6EE4">
        <w:rPr>
          <w:szCs w:val="28"/>
        </w:rPr>
        <w:t>1.13. Медичне обслуговування учні</w:t>
      </w:r>
      <w:r w:rsidR="00D0204E" w:rsidRPr="002D6EE4">
        <w:rPr>
          <w:szCs w:val="28"/>
        </w:rPr>
        <w:t>в у закладі освіти і його філії</w:t>
      </w:r>
      <w:r w:rsidRPr="002D6EE4">
        <w:rPr>
          <w:szCs w:val="28"/>
        </w:rPr>
        <w:t xml:space="preserve"> здійснюється на безоплатній основі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 </w:t>
      </w:r>
    </w:p>
    <w:p w14:paraId="3B21EC2A"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1.14. Заклади охорони здоров’я спільно з органом управління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  </w:t>
      </w:r>
    </w:p>
    <w:p w14:paraId="1F6DDC4E" w14:textId="77777777" w:rsidR="001842FB" w:rsidRPr="002D6EE4" w:rsidRDefault="00A93FCC" w:rsidP="00CC1269">
      <w:pPr>
        <w:pStyle w:val="rvps2"/>
        <w:shd w:val="clear" w:color="auto" w:fill="FFFFFF"/>
        <w:spacing w:beforeAutospacing="0" w:after="0" w:afterAutospacing="0"/>
        <w:ind w:firstLine="709"/>
        <w:jc w:val="both"/>
        <w:rPr>
          <w:sz w:val="28"/>
          <w:szCs w:val="28"/>
        </w:rPr>
      </w:pPr>
      <w:r w:rsidRPr="002D6EE4">
        <w:rPr>
          <w:sz w:val="28"/>
          <w:szCs w:val="28"/>
        </w:rPr>
        <w:t>1.15. Головною метою закладу освіти є:</w:t>
      </w:r>
    </w:p>
    <w:p w14:paraId="54A95608" w14:textId="77777777" w:rsidR="001842FB" w:rsidRPr="002D6EE4" w:rsidRDefault="00A93FCC" w:rsidP="00CC1269">
      <w:pPr>
        <w:pStyle w:val="rvps2"/>
        <w:numPr>
          <w:ilvl w:val="0"/>
          <w:numId w:val="31"/>
        </w:numPr>
        <w:shd w:val="clear" w:color="auto" w:fill="FFFFFF"/>
        <w:spacing w:beforeAutospacing="0" w:after="0" w:afterAutospacing="0"/>
        <w:ind w:left="0" w:firstLine="709"/>
        <w:jc w:val="both"/>
        <w:rPr>
          <w:sz w:val="28"/>
          <w:szCs w:val="28"/>
        </w:rPr>
      </w:pPr>
      <w:r w:rsidRPr="002D6EE4">
        <w:rPr>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bookmarkStart w:id="1" w:name="n25"/>
      <w:bookmarkEnd w:id="1"/>
    </w:p>
    <w:p w14:paraId="7F56457F" w14:textId="77777777" w:rsidR="001842FB" w:rsidRPr="002D6EE4" w:rsidRDefault="00A93FCC" w:rsidP="00CC1269">
      <w:pPr>
        <w:pStyle w:val="rvps2"/>
        <w:numPr>
          <w:ilvl w:val="0"/>
          <w:numId w:val="31"/>
        </w:numPr>
        <w:shd w:val="clear" w:color="auto" w:fill="FFFFFF"/>
        <w:spacing w:beforeAutospacing="0" w:after="0" w:afterAutospacing="0"/>
        <w:ind w:left="0" w:firstLine="709"/>
        <w:jc w:val="both"/>
        <w:rPr>
          <w:sz w:val="28"/>
          <w:szCs w:val="28"/>
        </w:rPr>
      </w:pPr>
      <w:r w:rsidRPr="002D6EE4">
        <w:rPr>
          <w:sz w:val="28"/>
          <w:szCs w:val="28"/>
        </w:rPr>
        <w:t>організація освітнього процесу, що ґрунтується на цінностях та принципах, визначених Законами України </w:t>
      </w:r>
      <w:hyperlink r:id="rId7" w:tgtFrame="_blank">
        <w:r w:rsidRPr="002D6EE4">
          <w:rPr>
            <w:sz w:val="28"/>
            <w:szCs w:val="28"/>
          </w:rPr>
          <w:t>“Про освіту”</w:t>
        </w:r>
      </w:hyperlink>
      <w:r w:rsidRPr="002D6EE4">
        <w:rPr>
          <w:sz w:val="28"/>
          <w:szCs w:val="28"/>
        </w:rPr>
        <w:t> та </w:t>
      </w:r>
      <w:hyperlink r:id="rId8" w:tgtFrame="_blank">
        <w:r w:rsidRPr="002D6EE4">
          <w:rPr>
            <w:sz w:val="28"/>
            <w:szCs w:val="28"/>
          </w:rPr>
          <w:t>“Про повну загальну середню освіту”</w:t>
        </w:r>
      </w:hyperlink>
      <w:r w:rsidRPr="002D6EE4">
        <w:rPr>
          <w:sz w:val="28"/>
          <w:szCs w:val="28"/>
        </w:rPr>
        <w:t>;</w:t>
      </w:r>
    </w:p>
    <w:p w14:paraId="2BB51C1D" w14:textId="77777777" w:rsidR="001842FB" w:rsidRPr="002D6EE4" w:rsidRDefault="00A93FCC" w:rsidP="00CC1269">
      <w:pPr>
        <w:pStyle w:val="rvps2"/>
        <w:numPr>
          <w:ilvl w:val="0"/>
          <w:numId w:val="31"/>
        </w:numPr>
        <w:shd w:val="clear" w:color="auto" w:fill="FFFFFF"/>
        <w:spacing w:beforeAutospacing="0" w:after="0" w:afterAutospacing="0"/>
        <w:ind w:left="0" w:firstLine="709"/>
        <w:jc w:val="both"/>
        <w:rPr>
          <w:sz w:val="28"/>
          <w:szCs w:val="28"/>
        </w:rPr>
      </w:pPr>
      <w:r w:rsidRPr="002D6EE4">
        <w:rPr>
          <w:sz w:val="28"/>
          <w:szCs w:val="28"/>
        </w:rPr>
        <w:t>створення безпечного освітнього середовища для учасників освітнього процесу;</w:t>
      </w:r>
      <w:bookmarkStart w:id="2" w:name="n27"/>
      <w:bookmarkEnd w:id="2"/>
    </w:p>
    <w:p w14:paraId="5E044B7E" w14:textId="77777777" w:rsidR="001842FB" w:rsidRPr="002D6EE4" w:rsidRDefault="00A93FCC" w:rsidP="00CC1269">
      <w:pPr>
        <w:pStyle w:val="rvps2"/>
        <w:numPr>
          <w:ilvl w:val="0"/>
          <w:numId w:val="31"/>
        </w:numPr>
        <w:shd w:val="clear" w:color="auto" w:fill="FFFFFF"/>
        <w:spacing w:beforeAutospacing="0" w:after="0" w:afterAutospacing="0"/>
        <w:ind w:left="0" w:firstLine="709"/>
        <w:jc w:val="both"/>
        <w:rPr>
          <w:sz w:val="28"/>
          <w:szCs w:val="28"/>
        </w:rPr>
      </w:pPr>
      <w:r w:rsidRPr="002D6EE4">
        <w:rPr>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2D6EE4">
        <w:rPr>
          <w:sz w:val="28"/>
          <w:szCs w:val="28"/>
        </w:rPr>
        <w:t>компетентностей</w:t>
      </w:r>
      <w:proofErr w:type="spellEnd"/>
      <w:r w:rsidRPr="002D6EE4">
        <w:rPr>
          <w:sz w:val="28"/>
          <w:szCs w:val="28"/>
        </w:rPr>
        <w:t>, що визначені </w:t>
      </w:r>
      <w:hyperlink r:id="rId9" w:tgtFrame="_blank">
        <w:r w:rsidRPr="002D6EE4">
          <w:rPr>
            <w:sz w:val="28"/>
            <w:szCs w:val="28"/>
          </w:rPr>
          <w:t>Законом України</w:t>
        </w:r>
      </w:hyperlink>
      <w:r w:rsidRPr="002D6EE4">
        <w:rPr>
          <w:sz w:val="28"/>
          <w:szCs w:val="28"/>
        </w:rPr>
        <w:t> “Про освіту” і відповідними державними стандартами повної загальної середньої освіти та необхідні для подальшого здобуття освіти;</w:t>
      </w:r>
    </w:p>
    <w:p w14:paraId="65D0FB23" w14:textId="77777777" w:rsidR="001842FB" w:rsidRPr="002D6EE4" w:rsidRDefault="00A93FCC" w:rsidP="00CC1269">
      <w:pPr>
        <w:pStyle w:val="rvps2"/>
        <w:numPr>
          <w:ilvl w:val="0"/>
          <w:numId w:val="31"/>
        </w:numPr>
        <w:shd w:val="clear" w:color="auto" w:fill="FFFFFF"/>
        <w:spacing w:beforeAutospacing="0" w:after="0" w:afterAutospacing="0"/>
        <w:ind w:left="0" w:firstLine="709"/>
        <w:jc w:val="both"/>
        <w:rPr>
          <w:sz w:val="28"/>
          <w:szCs w:val="28"/>
        </w:rPr>
      </w:pPr>
      <w:r w:rsidRPr="002D6EE4">
        <w:rPr>
          <w:sz w:val="28"/>
          <w:szCs w:val="28"/>
        </w:rPr>
        <w:t>організація вивчення учнями профільних навчальних предметів (інтегрованих курсів);</w:t>
      </w:r>
      <w:bookmarkStart w:id="3" w:name="n29"/>
      <w:bookmarkEnd w:id="3"/>
    </w:p>
    <w:p w14:paraId="1D3F49CE" w14:textId="77777777" w:rsidR="001842FB" w:rsidRPr="002D6EE4" w:rsidRDefault="00A93FCC" w:rsidP="00CC1269">
      <w:pPr>
        <w:pStyle w:val="rvps2"/>
        <w:numPr>
          <w:ilvl w:val="0"/>
          <w:numId w:val="31"/>
        </w:numPr>
        <w:shd w:val="clear" w:color="auto" w:fill="FFFFFF"/>
        <w:spacing w:beforeAutospacing="0" w:after="0" w:afterAutospacing="0"/>
        <w:ind w:left="0" w:firstLine="709"/>
        <w:jc w:val="both"/>
        <w:rPr>
          <w:sz w:val="28"/>
          <w:szCs w:val="28"/>
        </w:rPr>
      </w:pPr>
      <w:r w:rsidRPr="002D6EE4">
        <w:rPr>
          <w:sz w:val="28"/>
          <w:szCs w:val="28"/>
        </w:rPr>
        <w:t>інші завдання, визначені установчими документами ліцею.</w:t>
      </w:r>
    </w:p>
    <w:p w14:paraId="1FFF2061"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1.16. Головними завданнями закладу освіти є: </w:t>
      </w:r>
    </w:p>
    <w:p w14:paraId="1989FA17"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lastRenderedPageBreak/>
        <w:t xml:space="preserve">забезпечення реалізації права громадян на початкову, базову загальну середню та  профільну освіту;  </w:t>
      </w:r>
    </w:p>
    <w:p w14:paraId="5D4BF775"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виховання громадянина України;  </w:t>
      </w:r>
    </w:p>
    <w:p w14:paraId="466118B3"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14:paraId="15FD52A9"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формування й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14:paraId="3258E9BF"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виховання в учнів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  </w:t>
      </w:r>
    </w:p>
    <w:p w14:paraId="180C21C0"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розвиток особистості учня, його здібностей і обдарувань, наукового світогляду;  </w:t>
      </w:r>
    </w:p>
    <w:p w14:paraId="247782AA"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реалізація права учнів на вільне формування політичних і світоглядних переконань;  </w:t>
      </w:r>
    </w:p>
    <w:p w14:paraId="17DC8B47"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w:t>
      </w:r>
    </w:p>
    <w:p w14:paraId="02D7DC44"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створення умов для оволодіння системою наукових знань про природу, людину й суспільство;  </w:t>
      </w:r>
    </w:p>
    <w:p w14:paraId="2E29DC65"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забезпечення оптимальних умов для розумового, морального, емоційного, фізичного розвитку дітей на основі наукового вивчення їхніх індивідуальних особливостей, інтересів, нахилів;  </w:t>
      </w:r>
    </w:p>
    <w:p w14:paraId="16F8D14F" w14:textId="77777777" w:rsidR="001842FB" w:rsidRPr="002D6EE4" w:rsidRDefault="00A93FCC" w:rsidP="00CC1269">
      <w:pPr>
        <w:numPr>
          <w:ilvl w:val="0"/>
          <w:numId w:val="1"/>
        </w:numPr>
        <w:tabs>
          <w:tab w:val="left" w:pos="0"/>
        </w:tabs>
        <w:spacing w:after="0" w:line="240" w:lineRule="auto"/>
        <w:ind w:right="11" w:firstLine="709"/>
        <w:rPr>
          <w:szCs w:val="28"/>
        </w:rPr>
      </w:pPr>
      <w:r w:rsidRPr="002D6EE4">
        <w:rPr>
          <w:szCs w:val="28"/>
        </w:rPr>
        <w:t xml:space="preserve">соціальний та матеріальний захист творчо обдарованої молоді.  </w:t>
      </w:r>
    </w:p>
    <w:p w14:paraId="62827A2C"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1.17. Заклад освіти несе </w:t>
      </w:r>
      <w:proofErr w:type="spellStart"/>
      <w:r w:rsidRPr="002D6EE4">
        <w:rPr>
          <w:szCs w:val="28"/>
        </w:rPr>
        <w:t>вiдповiдальнiсть</w:t>
      </w:r>
      <w:proofErr w:type="spellEnd"/>
      <w:r w:rsidRPr="002D6EE4">
        <w:rPr>
          <w:szCs w:val="28"/>
        </w:rPr>
        <w:t xml:space="preserve"> перед особою, </w:t>
      </w:r>
      <w:proofErr w:type="spellStart"/>
      <w:r w:rsidRPr="002D6EE4">
        <w:rPr>
          <w:szCs w:val="28"/>
        </w:rPr>
        <w:t>суспiльством</w:t>
      </w:r>
      <w:proofErr w:type="spellEnd"/>
      <w:r w:rsidRPr="002D6EE4">
        <w:rPr>
          <w:szCs w:val="28"/>
        </w:rPr>
        <w:t xml:space="preserve"> i державою за: </w:t>
      </w:r>
    </w:p>
    <w:p w14:paraId="4295C5D9" w14:textId="77777777" w:rsidR="001842FB" w:rsidRPr="002D6EE4" w:rsidRDefault="00A93FCC" w:rsidP="00CC1269">
      <w:pPr>
        <w:numPr>
          <w:ilvl w:val="0"/>
          <w:numId w:val="2"/>
        </w:numPr>
        <w:tabs>
          <w:tab w:val="left" w:pos="0"/>
        </w:tabs>
        <w:spacing w:after="0" w:line="240" w:lineRule="auto"/>
        <w:ind w:left="0" w:right="11" w:firstLine="709"/>
        <w:rPr>
          <w:szCs w:val="28"/>
        </w:rPr>
      </w:pPr>
      <w:proofErr w:type="spellStart"/>
      <w:r w:rsidRPr="002D6EE4">
        <w:rPr>
          <w:szCs w:val="28"/>
        </w:rPr>
        <w:t>безпечнi</w:t>
      </w:r>
      <w:proofErr w:type="spellEnd"/>
      <w:r w:rsidRPr="002D6EE4">
        <w:rPr>
          <w:szCs w:val="28"/>
        </w:rPr>
        <w:t xml:space="preserve"> умови </w:t>
      </w:r>
      <w:proofErr w:type="spellStart"/>
      <w:r w:rsidRPr="002D6EE4">
        <w:rPr>
          <w:szCs w:val="28"/>
        </w:rPr>
        <w:t>освiтньої</w:t>
      </w:r>
      <w:proofErr w:type="spellEnd"/>
      <w:r w:rsidRPr="002D6EE4">
        <w:rPr>
          <w:szCs w:val="28"/>
        </w:rPr>
        <w:t xml:space="preserve"> </w:t>
      </w:r>
      <w:proofErr w:type="spellStart"/>
      <w:r w:rsidRPr="002D6EE4">
        <w:rPr>
          <w:szCs w:val="28"/>
        </w:rPr>
        <w:t>дiяльностi</w:t>
      </w:r>
      <w:proofErr w:type="spellEnd"/>
      <w:r w:rsidRPr="002D6EE4">
        <w:rPr>
          <w:szCs w:val="28"/>
        </w:rPr>
        <w:t xml:space="preserve">; </w:t>
      </w:r>
    </w:p>
    <w:p w14:paraId="06D3E3D6" w14:textId="77777777" w:rsidR="001842FB" w:rsidRPr="002D6EE4" w:rsidRDefault="00A93FCC" w:rsidP="00CC1269">
      <w:pPr>
        <w:numPr>
          <w:ilvl w:val="0"/>
          <w:numId w:val="2"/>
        </w:numPr>
        <w:tabs>
          <w:tab w:val="left" w:pos="0"/>
        </w:tabs>
        <w:spacing w:after="0" w:line="240" w:lineRule="auto"/>
        <w:ind w:left="0" w:right="11" w:firstLine="709"/>
        <w:rPr>
          <w:szCs w:val="28"/>
        </w:rPr>
      </w:pPr>
      <w:r w:rsidRPr="002D6EE4">
        <w:rPr>
          <w:szCs w:val="28"/>
        </w:rPr>
        <w:t xml:space="preserve">дотримання державних </w:t>
      </w:r>
      <w:proofErr w:type="spellStart"/>
      <w:r w:rsidRPr="002D6EE4">
        <w:rPr>
          <w:szCs w:val="28"/>
        </w:rPr>
        <w:t>стандартiв</w:t>
      </w:r>
      <w:proofErr w:type="spellEnd"/>
      <w:r w:rsidRPr="002D6EE4">
        <w:rPr>
          <w:szCs w:val="28"/>
        </w:rPr>
        <w:t xml:space="preserve"> </w:t>
      </w:r>
      <w:proofErr w:type="spellStart"/>
      <w:r w:rsidRPr="002D6EE4">
        <w:rPr>
          <w:szCs w:val="28"/>
        </w:rPr>
        <w:t>освiти</w:t>
      </w:r>
      <w:proofErr w:type="spellEnd"/>
      <w:r w:rsidRPr="002D6EE4">
        <w:rPr>
          <w:szCs w:val="28"/>
        </w:rPr>
        <w:t xml:space="preserve">; </w:t>
      </w:r>
    </w:p>
    <w:p w14:paraId="09D83F98" w14:textId="77777777" w:rsidR="001842FB" w:rsidRPr="002D6EE4" w:rsidRDefault="00A93FCC" w:rsidP="00CC1269">
      <w:pPr>
        <w:numPr>
          <w:ilvl w:val="0"/>
          <w:numId w:val="2"/>
        </w:numPr>
        <w:tabs>
          <w:tab w:val="left" w:pos="0"/>
        </w:tabs>
        <w:spacing w:after="0" w:line="240" w:lineRule="auto"/>
        <w:ind w:left="0" w:right="11" w:firstLine="709"/>
        <w:rPr>
          <w:szCs w:val="28"/>
        </w:rPr>
      </w:pPr>
      <w:r w:rsidRPr="002D6EE4">
        <w:rPr>
          <w:szCs w:val="28"/>
        </w:rPr>
        <w:t xml:space="preserve">дотримання </w:t>
      </w:r>
      <w:proofErr w:type="spellStart"/>
      <w:r w:rsidRPr="002D6EE4">
        <w:rPr>
          <w:szCs w:val="28"/>
        </w:rPr>
        <w:t>договiрних</w:t>
      </w:r>
      <w:proofErr w:type="spellEnd"/>
      <w:r w:rsidRPr="002D6EE4">
        <w:rPr>
          <w:szCs w:val="28"/>
        </w:rPr>
        <w:t xml:space="preserve"> </w:t>
      </w:r>
      <w:proofErr w:type="spellStart"/>
      <w:r w:rsidRPr="002D6EE4">
        <w:rPr>
          <w:szCs w:val="28"/>
        </w:rPr>
        <w:t>зобовʼязань</w:t>
      </w:r>
      <w:proofErr w:type="spellEnd"/>
      <w:r w:rsidRPr="002D6EE4">
        <w:rPr>
          <w:szCs w:val="28"/>
        </w:rPr>
        <w:t xml:space="preserve"> з </w:t>
      </w:r>
      <w:proofErr w:type="spellStart"/>
      <w:r w:rsidRPr="002D6EE4">
        <w:rPr>
          <w:szCs w:val="28"/>
        </w:rPr>
        <w:t>iншими</w:t>
      </w:r>
      <w:proofErr w:type="spellEnd"/>
      <w:r w:rsidRPr="002D6EE4">
        <w:rPr>
          <w:szCs w:val="28"/>
        </w:rPr>
        <w:t xml:space="preserve"> </w:t>
      </w:r>
      <w:proofErr w:type="spellStart"/>
      <w:r w:rsidRPr="002D6EE4">
        <w:rPr>
          <w:szCs w:val="28"/>
        </w:rPr>
        <w:t>субʼєктами</w:t>
      </w:r>
      <w:proofErr w:type="spellEnd"/>
      <w:r w:rsidRPr="002D6EE4">
        <w:rPr>
          <w:szCs w:val="28"/>
        </w:rPr>
        <w:t xml:space="preserve"> </w:t>
      </w:r>
      <w:proofErr w:type="spellStart"/>
      <w:r w:rsidRPr="002D6EE4">
        <w:rPr>
          <w:szCs w:val="28"/>
        </w:rPr>
        <w:t>освiтньої</w:t>
      </w:r>
      <w:proofErr w:type="spellEnd"/>
      <w:r w:rsidRPr="002D6EE4">
        <w:rPr>
          <w:szCs w:val="28"/>
        </w:rPr>
        <w:t xml:space="preserve">, виробничої, наукової </w:t>
      </w:r>
      <w:proofErr w:type="spellStart"/>
      <w:r w:rsidRPr="002D6EE4">
        <w:rPr>
          <w:szCs w:val="28"/>
        </w:rPr>
        <w:t>дiяльностi</w:t>
      </w:r>
      <w:proofErr w:type="spellEnd"/>
      <w:r w:rsidRPr="002D6EE4">
        <w:rPr>
          <w:szCs w:val="28"/>
        </w:rPr>
        <w:t xml:space="preserve">, у тому числі </w:t>
      </w:r>
      <w:proofErr w:type="spellStart"/>
      <w:r w:rsidRPr="002D6EE4">
        <w:rPr>
          <w:szCs w:val="28"/>
        </w:rPr>
        <w:t>зобовʼязань</w:t>
      </w:r>
      <w:proofErr w:type="spellEnd"/>
      <w:r w:rsidRPr="002D6EE4">
        <w:rPr>
          <w:szCs w:val="28"/>
        </w:rPr>
        <w:t xml:space="preserve"> за </w:t>
      </w:r>
      <w:proofErr w:type="spellStart"/>
      <w:r w:rsidRPr="002D6EE4">
        <w:rPr>
          <w:szCs w:val="28"/>
        </w:rPr>
        <w:t>мiжнародними</w:t>
      </w:r>
      <w:proofErr w:type="spellEnd"/>
      <w:r w:rsidRPr="002D6EE4">
        <w:rPr>
          <w:szCs w:val="28"/>
        </w:rPr>
        <w:t xml:space="preserve"> угодами; </w:t>
      </w:r>
    </w:p>
    <w:p w14:paraId="480C5C32" w14:textId="77777777" w:rsidR="001842FB" w:rsidRPr="002D6EE4" w:rsidRDefault="00A93FCC" w:rsidP="00CC1269">
      <w:pPr>
        <w:numPr>
          <w:ilvl w:val="0"/>
          <w:numId w:val="2"/>
        </w:numPr>
        <w:tabs>
          <w:tab w:val="left" w:pos="0"/>
        </w:tabs>
        <w:spacing w:after="0" w:line="240" w:lineRule="auto"/>
        <w:ind w:left="0" w:right="11" w:firstLine="709"/>
        <w:rPr>
          <w:szCs w:val="28"/>
        </w:rPr>
      </w:pPr>
      <w:r w:rsidRPr="002D6EE4">
        <w:rPr>
          <w:szCs w:val="28"/>
        </w:rPr>
        <w:t xml:space="preserve">дотримання </w:t>
      </w:r>
      <w:proofErr w:type="spellStart"/>
      <w:r w:rsidRPr="002D6EE4">
        <w:rPr>
          <w:szCs w:val="28"/>
        </w:rPr>
        <w:t>фiнансової</w:t>
      </w:r>
      <w:proofErr w:type="spellEnd"/>
      <w:r w:rsidRPr="002D6EE4">
        <w:rPr>
          <w:szCs w:val="28"/>
        </w:rPr>
        <w:t xml:space="preserve"> </w:t>
      </w:r>
      <w:proofErr w:type="spellStart"/>
      <w:r w:rsidRPr="002D6EE4">
        <w:rPr>
          <w:szCs w:val="28"/>
        </w:rPr>
        <w:t>дисциплiни</w:t>
      </w:r>
      <w:proofErr w:type="spellEnd"/>
      <w:r w:rsidRPr="002D6EE4">
        <w:rPr>
          <w:szCs w:val="28"/>
        </w:rPr>
        <w:t xml:space="preserve">. </w:t>
      </w:r>
    </w:p>
    <w:p w14:paraId="1D39C9ED" w14:textId="77777777" w:rsidR="001842FB" w:rsidRPr="002D6EE4" w:rsidRDefault="00A93FCC" w:rsidP="00CC1269">
      <w:pPr>
        <w:tabs>
          <w:tab w:val="left" w:pos="0"/>
        </w:tabs>
        <w:spacing w:after="0" w:line="240" w:lineRule="auto"/>
        <w:ind w:right="11" w:firstLine="709"/>
        <w:rPr>
          <w:szCs w:val="28"/>
        </w:rPr>
      </w:pPr>
      <w:r w:rsidRPr="002D6EE4">
        <w:rPr>
          <w:szCs w:val="28"/>
        </w:rPr>
        <w:tab/>
        <w:t xml:space="preserve">1.18. Заклад освіти має право: </w:t>
      </w:r>
    </w:p>
    <w:p w14:paraId="4D0441D1"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самостійно приймати рішення з будь-яких питань у межах своєї автономії, визначеної чинним законодавством України та власним Статутом; </w:t>
      </w:r>
    </w:p>
    <w:p w14:paraId="375DDC06"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проходити в установленому порядку інституційний аудит; </w:t>
      </w:r>
    </w:p>
    <w:p w14:paraId="26CE97A4"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визначати форми, методи i засоби організації освітнього процесу за погодженням </w:t>
      </w:r>
      <w:proofErr w:type="spellStart"/>
      <w:r w:rsidRPr="002D6EE4">
        <w:rPr>
          <w:szCs w:val="28"/>
        </w:rPr>
        <w:t>iз</w:t>
      </w:r>
      <w:proofErr w:type="spellEnd"/>
      <w:r w:rsidRPr="002D6EE4">
        <w:rPr>
          <w:szCs w:val="28"/>
        </w:rPr>
        <w:t xml:space="preserve"> власником (засновником); </w:t>
      </w:r>
    </w:p>
    <w:p w14:paraId="5E9C30AA"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визначати </w:t>
      </w:r>
      <w:proofErr w:type="spellStart"/>
      <w:r w:rsidRPr="002D6EE4">
        <w:rPr>
          <w:szCs w:val="28"/>
        </w:rPr>
        <w:t>варiативну</w:t>
      </w:r>
      <w:proofErr w:type="spellEnd"/>
      <w:r w:rsidRPr="002D6EE4">
        <w:rPr>
          <w:szCs w:val="28"/>
        </w:rPr>
        <w:t xml:space="preserve"> частину робочого навчального плану; </w:t>
      </w:r>
    </w:p>
    <w:p w14:paraId="2903CB8A"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в установленому </w:t>
      </w:r>
      <w:r w:rsidRPr="002D6EE4">
        <w:rPr>
          <w:szCs w:val="28"/>
        </w:rPr>
        <w:tab/>
        <w:t xml:space="preserve">порядку розробляти i впроваджувати </w:t>
      </w:r>
      <w:proofErr w:type="spellStart"/>
      <w:r w:rsidRPr="002D6EE4">
        <w:rPr>
          <w:szCs w:val="28"/>
        </w:rPr>
        <w:t>експериментальнi</w:t>
      </w:r>
      <w:proofErr w:type="spellEnd"/>
      <w:r w:rsidRPr="002D6EE4">
        <w:rPr>
          <w:szCs w:val="28"/>
        </w:rPr>
        <w:t xml:space="preserve"> та </w:t>
      </w:r>
      <w:proofErr w:type="spellStart"/>
      <w:r w:rsidRPr="002D6EE4">
        <w:rPr>
          <w:szCs w:val="28"/>
        </w:rPr>
        <w:t>iндивiдуальнi</w:t>
      </w:r>
      <w:proofErr w:type="spellEnd"/>
      <w:r w:rsidRPr="002D6EE4">
        <w:rPr>
          <w:szCs w:val="28"/>
        </w:rPr>
        <w:t xml:space="preserve"> освітні програми; </w:t>
      </w:r>
    </w:p>
    <w:p w14:paraId="11A4488C" w14:textId="77777777" w:rsidR="001842FB" w:rsidRPr="002D6EE4" w:rsidRDefault="00A93FCC" w:rsidP="00CC1269">
      <w:pPr>
        <w:numPr>
          <w:ilvl w:val="0"/>
          <w:numId w:val="3"/>
        </w:numPr>
        <w:tabs>
          <w:tab w:val="left" w:pos="0"/>
        </w:tabs>
        <w:spacing w:after="0" w:line="240" w:lineRule="auto"/>
        <w:ind w:right="11" w:firstLine="709"/>
        <w:rPr>
          <w:szCs w:val="28"/>
        </w:rPr>
      </w:pPr>
      <w:proofErr w:type="spellStart"/>
      <w:r w:rsidRPr="002D6EE4">
        <w:rPr>
          <w:szCs w:val="28"/>
        </w:rPr>
        <w:lastRenderedPageBreak/>
        <w:t>спiльно</w:t>
      </w:r>
      <w:proofErr w:type="spellEnd"/>
      <w:r w:rsidRPr="002D6EE4">
        <w:rPr>
          <w:szCs w:val="28"/>
        </w:rPr>
        <w:t xml:space="preserve"> з вищими закладами освіти, науково-</w:t>
      </w:r>
      <w:proofErr w:type="spellStart"/>
      <w:r w:rsidRPr="002D6EE4">
        <w:rPr>
          <w:szCs w:val="28"/>
        </w:rPr>
        <w:t>дослiдними</w:t>
      </w:r>
      <w:proofErr w:type="spellEnd"/>
      <w:r w:rsidRPr="002D6EE4">
        <w:rPr>
          <w:szCs w:val="28"/>
        </w:rPr>
        <w:t xml:space="preserve"> інститутами та центрами проводити науково-</w:t>
      </w:r>
      <w:proofErr w:type="spellStart"/>
      <w:r w:rsidRPr="002D6EE4">
        <w:rPr>
          <w:szCs w:val="28"/>
        </w:rPr>
        <w:t>дослiдну</w:t>
      </w:r>
      <w:proofErr w:type="spellEnd"/>
      <w:r w:rsidRPr="002D6EE4">
        <w:rPr>
          <w:szCs w:val="28"/>
        </w:rPr>
        <w:t xml:space="preserve">, експериментальну, пошукову роботу, що не суперечить законодавству України; </w:t>
      </w:r>
    </w:p>
    <w:p w14:paraId="667FED69"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використовувати </w:t>
      </w:r>
      <w:proofErr w:type="spellStart"/>
      <w:r w:rsidRPr="002D6EE4">
        <w:rPr>
          <w:szCs w:val="28"/>
        </w:rPr>
        <w:t>рiзнi</w:t>
      </w:r>
      <w:proofErr w:type="spellEnd"/>
      <w:r w:rsidRPr="002D6EE4">
        <w:rPr>
          <w:szCs w:val="28"/>
        </w:rPr>
        <w:t xml:space="preserve"> форми морального i матеріального заохочення до </w:t>
      </w:r>
      <w:proofErr w:type="spellStart"/>
      <w:r w:rsidRPr="002D6EE4">
        <w:rPr>
          <w:szCs w:val="28"/>
        </w:rPr>
        <w:t>учасникiв</w:t>
      </w:r>
      <w:proofErr w:type="spellEnd"/>
      <w:r w:rsidRPr="002D6EE4">
        <w:rPr>
          <w:szCs w:val="28"/>
        </w:rPr>
        <w:t xml:space="preserve"> освітнього процесу; </w:t>
      </w:r>
    </w:p>
    <w:p w14:paraId="54C3CB15"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бути розпорядником рухомого i нерухомого майна </w:t>
      </w:r>
      <w:proofErr w:type="spellStart"/>
      <w:r w:rsidRPr="002D6EE4">
        <w:rPr>
          <w:szCs w:val="28"/>
        </w:rPr>
        <w:t>згiдно</w:t>
      </w:r>
      <w:proofErr w:type="spellEnd"/>
      <w:r w:rsidRPr="002D6EE4">
        <w:rPr>
          <w:szCs w:val="28"/>
        </w:rPr>
        <w:t xml:space="preserve"> з законодавством України та власним Статутом; </w:t>
      </w:r>
    </w:p>
    <w:p w14:paraId="7652BAB8"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отримувати кошти i </w:t>
      </w:r>
      <w:proofErr w:type="spellStart"/>
      <w:r w:rsidRPr="002D6EE4">
        <w:rPr>
          <w:szCs w:val="28"/>
        </w:rPr>
        <w:t>матерiальнi</w:t>
      </w:r>
      <w:proofErr w:type="spellEnd"/>
      <w:r w:rsidRPr="002D6EE4">
        <w:rPr>
          <w:szCs w:val="28"/>
        </w:rPr>
        <w:t xml:space="preserve"> </w:t>
      </w:r>
      <w:proofErr w:type="spellStart"/>
      <w:r w:rsidRPr="002D6EE4">
        <w:rPr>
          <w:szCs w:val="28"/>
        </w:rPr>
        <w:t>цiнностi</w:t>
      </w:r>
      <w:proofErr w:type="spellEnd"/>
      <w:r w:rsidRPr="002D6EE4">
        <w:rPr>
          <w:szCs w:val="28"/>
        </w:rPr>
        <w:t xml:space="preserve"> </w:t>
      </w:r>
      <w:proofErr w:type="spellStart"/>
      <w:r w:rsidRPr="002D6EE4">
        <w:rPr>
          <w:szCs w:val="28"/>
        </w:rPr>
        <w:t>вiд</w:t>
      </w:r>
      <w:proofErr w:type="spellEnd"/>
      <w:r w:rsidRPr="002D6EE4">
        <w:rPr>
          <w:szCs w:val="28"/>
        </w:rPr>
        <w:t xml:space="preserve"> </w:t>
      </w:r>
      <w:proofErr w:type="spellStart"/>
      <w:r w:rsidRPr="002D6EE4">
        <w:rPr>
          <w:szCs w:val="28"/>
        </w:rPr>
        <w:t>органiв</w:t>
      </w:r>
      <w:proofErr w:type="spellEnd"/>
      <w:r w:rsidRPr="002D6EE4">
        <w:rPr>
          <w:szCs w:val="28"/>
        </w:rPr>
        <w:t xml:space="preserve"> виконавчої влади, юридичних i </w:t>
      </w:r>
      <w:proofErr w:type="spellStart"/>
      <w:r w:rsidRPr="002D6EE4">
        <w:rPr>
          <w:szCs w:val="28"/>
        </w:rPr>
        <w:t>фiзичних</w:t>
      </w:r>
      <w:proofErr w:type="spellEnd"/>
      <w:r w:rsidRPr="002D6EE4">
        <w:rPr>
          <w:szCs w:val="28"/>
        </w:rPr>
        <w:t xml:space="preserve"> </w:t>
      </w:r>
      <w:proofErr w:type="spellStart"/>
      <w:r w:rsidRPr="002D6EE4">
        <w:rPr>
          <w:szCs w:val="28"/>
        </w:rPr>
        <w:t>осiб</w:t>
      </w:r>
      <w:proofErr w:type="spellEnd"/>
      <w:r w:rsidRPr="002D6EE4">
        <w:rPr>
          <w:szCs w:val="28"/>
        </w:rPr>
        <w:t xml:space="preserve">; </w:t>
      </w:r>
    </w:p>
    <w:p w14:paraId="5ED219BB"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залишати </w:t>
      </w:r>
      <w:r w:rsidRPr="002D6EE4">
        <w:rPr>
          <w:szCs w:val="28"/>
        </w:rPr>
        <w:tab/>
        <w:t xml:space="preserve">у </w:t>
      </w:r>
      <w:r w:rsidRPr="002D6EE4">
        <w:rPr>
          <w:szCs w:val="28"/>
        </w:rPr>
        <w:tab/>
        <w:t xml:space="preserve">своєму </w:t>
      </w:r>
      <w:r w:rsidRPr="002D6EE4">
        <w:rPr>
          <w:szCs w:val="28"/>
        </w:rPr>
        <w:tab/>
      </w:r>
      <w:proofErr w:type="spellStart"/>
      <w:r w:rsidRPr="002D6EE4">
        <w:rPr>
          <w:szCs w:val="28"/>
        </w:rPr>
        <w:t>розпорядженнi</w:t>
      </w:r>
      <w:proofErr w:type="spellEnd"/>
      <w:r w:rsidRPr="002D6EE4">
        <w:rPr>
          <w:szCs w:val="28"/>
        </w:rPr>
        <w:t xml:space="preserve"> </w:t>
      </w:r>
      <w:r w:rsidRPr="002D6EE4">
        <w:rPr>
          <w:szCs w:val="28"/>
        </w:rPr>
        <w:tab/>
        <w:t xml:space="preserve">i використовувати </w:t>
      </w:r>
      <w:proofErr w:type="spellStart"/>
      <w:r w:rsidRPr="002D6EE4">
        <w:rPr>
          <w:szCs w:val="28"/>
        </w:rPr>
        <w:t>власнi</w:t>
      </w:r>
      <w:proofErr w:type="spellEnd"/>
      <w:r w:rsidRPr="002D6EE4">
        <w:rPr>
          <w:szCs w:val="28"/>
        </w:rPr>
        <w:t xml:space="preserve"> надходження у порядку, визначеному законодавством України; </w:t>
      </w:r>
    </w:p>
    <w:p w14:paraId="3D32028F"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розвивати власну </w:t>
      </w:r>
      <w:proofErr w:type="spellStart"/>
      <w:r w:rsidRPr="002D6EE4">
        <w:rPr>
          <w:szCs w:val="28"/>
        </w:rPr>
        <w:t>соцiальну</w:t>
      </w:r>
      <w:proofErr w:type="spellEnd"/>
      <w:r w:rsidRPr="002D6EE4">
        <w:rPr>
          <w:szCs w:val="28"/>
        </w:rPr>
        <w:t xml:space="preserve"> базу: мережу спортивно-оздоровчих, </w:t>
      </w:r>
      <w:proofErr w:type="spellStart"/>
      <w:r w:rsidRPr="002D6EE4">
        <w:rPr>
          <w:szCs w:val="28"/>
        </w:rPr>
        <w:t>лiкувально-профiлактичних</w:t>
      </w:r>
      <w:proofErr w:type="spellEnd"/>
      <w:r w:rsidRPr="002D6EE4">
        <w:rPr>
          <w:szCs w:val="28"/>
        </w:rPr>
        <w:t xml:space="preserve"> i культурних </w:t>
      </w:r>
      <w:proofErr w:type="spellStart"/>
      <w:r w:rsidRPr="002D6EE4">
        <w:rPr>
          <w:szCs w:val="28"/>
        </w:rPr>
        <w:t>пiдроздiлiв</w:t>
      </w:r>
      <w:proofErr w:type="spellEnd"/>
      <w:r w:rsidRPr="002D6EE4">
        <w:rPr>
          <w:szCs w:val="28"/>
        </w:rPr>
        <w:t xml:space="preserve">; </w:t>
      </w:r>
    </w:p>
    <w:p w14:paraId="429909CE"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надавати платні послуги в галузі освіти в порядку, визначеному чинним законодавством України; </w:t>
      </w:r>
    </w:p>
    <w:p w14:paraId="041A0639"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фінансувати за рахунок власних коштів заходи, що сприяють поліпшенню соціально-побутових умов працівників закладу; </w:t>
      </w:r>
    </w:p>
    <w:p w14:paraId="756D58C6"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встановлювати власну символіку та атрибутику; </w:t>
      </w:r>
    </w:p>
    <w:p w14:paraId="7EF39A3D" w14:textId="77777777" w:rsidR="001842FB" w:rsidRPr="002D6EE4" w:rsidRDefault="00A93FCC" w:rsidP="00CC1269">
      <w:pPr>
        <w:numPr>
          <w:ilvl w:val="0"/>
          <w:numId w:val="3"/>
        </w:numPr>
        <w:tabs>
          <w:tab w:val="left" w:pos="0"/>
        </w:tabs>
        <w:spacing w:after="0" w:line="240" w:lineRule="auto"/>
        <w:ind w:right="11" w:firstLine="709"/>
        <w:rPr>
          <w:szCs w:val="28"/>
        </w:rPr>
      </w:pPr>
      <w:r w:rsidRPr="002D6EE4">
        <w:rPr>
          <w:szCs w:val="28"/>
        </w:rPr>
        <w:t xml:space="preserve">здійснювати інші дії, що не суперечать чинному законодавству України. </w:t>
      </w:r>
    </w:p>
    <w:p w14:paraId="62710F2B" w14:textId="77777777" w:rsidR="001842FB" w:rsidRPr="002D6EE4" w:rsidRDefault="00A93FCC" w:rsidP="00CC1269">
      <w:pPr>
        <w:numPr>
          <w:ilvl w:val="1"/>
          <w:numId w:val="4"/>
        </w:numPr>
        <w:tabs>
          <w:tab w:val="left" w:pos="0"/>
        </w:tabs>
        <w:spacing w:after="0" w:line="240" w:lineRule="auto"/>
        <w:ind w:left="0" w:right="11" w:firstLine="709"/>
        <w:rPr>
          <w:szCs w:val="28"/>
        </w:rPr>
      </w:pPr>
      <w:r w:rsidRPr="002D6EE4">
        <w:rPr>
          <w:szCs w:val="28"/>
        </w:rPr>
        <w:t xml:space="preserve">Мовою освітнього процесу у закладі освіти є українська мова. Заклад освіти гарантує право отримання освіти українською мовою відповідно до потреб громадян згідно із законодавством України про освіту. </w:t>
      </w:r>
    </w:p>
    <w:p w14:paraId="265FCBF3" w14:textId="77777777" w:rsidR="001842FB" w:rsidRPr="002D6EE4" w:rsidRDefault="00A93FCC" w:rsidP="00CC1269">
      <w:pPr>
        <w:numPr>
          <w:ilvl w:val="1"/>
          <w:numId w:val="4"/>
        </w:numPr>
        <w:tabs>
          <w:tab w:val="left" w:pos="0"/>
        </w:tabs>
        <w:spacing w:after="0" w:line="240" w:lineRule="auto"/>
        <w:ind w:left="0" w:right="11" w:firstLine="709"/>
        <w:rPr>
          <w:szCs w:val="28"/>
        </w:rPr>
      </w:pPr>
      <w:r w:rsidRPr="002D6EE4">
        <w:rPr>
          <w:szCs w:val="28"/>
        </w:rPr>
        <w:t>У закладі освіти:</w:t>
      </w:r>
    </w:p>
    <w:p w14:paraId="441FEF43" w14:textId="77777777" w:rsidR="001842FB" w:rsidRPr="002D6EE4" w:rsidRDefault="00A93FCC" w:rsidP="00CC1269">
      <w:pPr>
        <w:numPr>
          <w:ilvl w:val="0"/>
          <w:numId w:val="5"/>
        </w:numPr>
        <w:tabs>
          <w:tab w:val="left" w:pos="0"/>
        </w:tabs>
        <w:spacing w:after="0" w:line="240" w:lineRule="auto"/>
        <w:ind w:left="0" w:right="11" w:firstLine="709"/>
        <w:rPr>
          <w:szCs w:val="28"/>
        </w:rPr>
      </w:pPr>
      <w:r w:rsidRPr="002D6EE4">
        <w:rPr>
          <w:szCs w:val="28"/>
        </w:rPr>
        <w:t xml:space="preserve">початкова освіта здобувається протягом чотирьох років; </w:t>
      </w:r>
    </w:p>
    <w:p w14:paraId="182AA9D8" w14:textId="77777777" w:rsidR="001842FB" w:rsidRPr="002D6EE4" w:rsidRDefault="00A93FCC" w:rsidP="00CC1269">
      <w:pPr>
        <w:numPr>
          <w:ilvl w:val="0"/>
          <w:numId w:val="5"/>
        </w:numPr>
        <w:tabs>
          <w:tab w:val="left" w:pos="0"/>
        </w:tabs>
        <w:spacing w:after="0" w:line="240" w:lineRule="auto"/>
        <w:ind w:left="0" w:right="11" w:firstLine="709"/>
        <w:rPr>
          <w:szCs w:val="28"/>
        </w:rPr>
      </w:pPr>
      <w:r w:rsidRPr="002D6EE4">
        <w:rPr>
          <w:szCs w:val="28"/>
        </w:rPr>
        <w:t xml:space="preserve">базова середня освіта здобувається протягом п’яти років; </w:t>
      </w:r>
    </w:p>
    <w:p w14:paraId="37C28867" w14:textId="27CB574E" w:rsidR="001842FB" w:rsidRPr="002D6EE4" w:rsidRDefault="00A93FCC" w:rsidP="00CC1269">
      <w:pPr>
        <w:numPr>
          <w:ilvl w:val="0"/>
          <w:numId w:val="5"/>
        </w:numPr>
        <w:tabs>
          <w:tab w:val="left" w:pos="0"/>
        </w:tabs>
        <w:spacing w:after="0" w:line="240" w:lineRule="auto"/>
        <w:ind w:left="0" w:right="11" w:firstLine="709"/>
        <w:rPr>
          <w:szCs w:val="28"/>
        </w:rPr>
      </w:pPr>
      <w:r w:rsidRPr="002D6EE4">
        <w:rPr>
          <w:szCs w:val="28"/>
        </w:rPr>
        <w:t xml:space="preserve">профільна середня освіта здобувається протягом трьох років.  </w:t>
      </w:r>
    </w:p>
    <w:p w14:paraId="3CF7B574" w14:textId="103E9DE9"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t>Кількість учнів у класі (наповнюваність класу) у закладі освіти не може становити менше 5 учнів та більше 30 учнів (</w:t>
      </w:r>
      <w:r w:rsidR="0069017B" w:rsidRPr="002D6EE4">
        <w:rPr>
          <w:szCs w:val="28"/>
        </w:rPr>
        <w:t>початкова школа</w:t>
      </w:r>
      <w:r w:rsidRPr="002D6EE4">
        <w:rPr>
          <w:szCs w:val="28"/>
        </w:rPr>
        <w:t xml:space="preserve"> </w:t>
      </w:r>
      <w:hyperlink r:id="rId10" w:anchor="n979" w:history="1">
        <w:r w:rsidRPr="002D6EE4">
          <w:rPr>
            <w:szCs w:val="28"/>
          </w:rPr>
          <w:t xml:space="preserve">24 </w:t>
        </w:r>
      </w:hyperlink>
      <w:hyperlink r:id="rId11" w:anchor="n979" w:history="1">
        <w:r w:rsidRPr="002D6EE4">
          <w:rPr>
            <w:szCs w:val="28"/>
          </w:rPr>
          <w:t>учнів</w:t>
        </w:r>
      </w:hyperlink>
      <w:r w:rsidR="005B44F1" w:rsidRPr="002D6EE4">
        <w:t>)</w:t>
      </w:r>
      <w:r w:rsidRPr="002D6EE4">
        <w:rPr>
          <w:szCs w:val="28"/>
        </w:rPr>
        <w:t>.</w:t>
      </w:r>
    </w:p>
    <w:p w14:paraId="05F8FB69" w14:textId="77777777"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t>У разі меншої кількості учнів у класі, заняття проводяться за індивідуальною чи іншими формами навчання.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14:paraId="3BD19D92" w14:textId="77777777"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t xml:space="preserve">Заклад освіти формує класи з урахуванням </w:t>
      </w:r>
      <w:proofErr w:type="spellStart"/>
      <w:r w:rsidRPr="002D6EE4">
        <w:rPr>
          <w:szCs w:val="28"/>
        </w:rPr>
        <w:t>демографiчної</w:t>
      </w:r>
      <w:proofErr w:type="spellEnd"/>
      <w:r w:rsidRPr="002D6EE4">
        <w:rPr>
          <w:szCs w:val="28"/>
        </w:rPr>
        <w:t xml:space="preserve"> </w:t>
      </w:r>
      <w:proofErr w:type="spellStart"/>
      <w:r w:rsidRPr="002D6EE4">
        <w:rPr>
          <w:szCs w:val="28"/>
        </w:rPr>
        <w:t>ситуацiї</w:t>
      </w:r>
      <w:proofErr w:type="spellEnd"/>
      <w:r w:rsidRPr="002D6EE4">
        <w:rPr>
          <w:szCs w:val="28"/>
        </w:rPr>
        <w:t xml:space="preserve">. </w:t>
      </w:r>
      <w:proofErr w:type="spellStart"/>
      <w:r w:rsidRPr="002D6EE4">
        <w:rPr>
          <w:szCs w:val="28"/>
        </w:rPr>
        <w:t>Фiлiя</w:t>
      </w:r>
      <w:proofErr w:type="spellEnd"/>
      <w:r w:rsidRPr="002D6EE4">
        <w:rPr>
          <w:szCs w:val="28"/>
        </w:rPr>
        <w:t xml:space="preserve"> закладу освіти за погодженням з керівником закладу освіти може створювати у своєму </w:t>
      </w:r>
      <w:proofErr w:type="spellStart"/>
      <w:r w:rsidRPr="002D6EE4">
        <w:rPr>
          <w:szCs w:val="28"/>
        </w:rPr>
        <w:t>складi</w:t>
      </w:r>
      <w:proofErr w:type="spellEnd"/>
      <w:r w:rsidRPr="002D6EE4">
        <w:rPr>
          <w:szCs w:val="28"/>
        </w:rPr>
        <w:t xml:space="preserve"> </w:t>
      </w:r>
      <w:proofErr w:type="spellStart"/>
      <w:r w:rsidRPr="002D6EE4">
        <w:rPr>
          <w:szCs w:val="28"/>
        </w:rPr>
        <w:t>з’єднанi</w:t>
      </w:r>
      <w:proofErr w:type="spellEnd"/>
      <w:r w:rsidRPr="002D6EE4">
        <w:rPr>
          <w:szCs w:val="28"/>
        </w:rPr>
        <w:t xml:space="preserve"> класи (класи-комплекти) початкової школи. Гранична наповнюваність таких класів-комплектів становить не менше п’яти та не більше дванадцяти осіб. </w:t>
      </w:r>
    </w:p>
    <w:p w14:paraId="7396CD3E" w14:textId="77777777"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t xml:space="preserve">За письмовими зверненнями батьків учнів керівник закладу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 </w:t>
      </w:r>
    </w:p>
    <w:p w14:paraId="7B4CB03E" w14:textId="77777777"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lastRenderedPageBreak/>
        <w:t xml:space="preserve">Порядок утворення та організації діяльності груп подовженого дня визначається центральним органом виконавчої влади у сфері освіти і науки. </w:t>
      </w:r>
    </w:p>
    <w:p w14:paraId="481229F1" w14:textId="77777777"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t xml:space="preserve">Зарахування до групи продовженого дня і відрахування дітей із неї здійснюється наказом директора закладу освіти на підставі заяви батьків чи осіб, що їх замінюють.  </w:t>
      </w:r>
    </w:p>
    <w:p w14:paraId="7BDFE048" w14:textId="77777777"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t xml:space="preserve">Заклад освіти приймає рішення про створення профільних класів чи профільних груп у класах, класів із поглибленим вивченням окремих предметів, інклюзивних класів для навчання дітей з особливими освітніми потребами за погодженням із органом управління.  </w:t>
      </w:r>
    </w:p>
    <w:p w14:paraId="56AC3346" w14:textId="77777777"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t xml:space="preserve">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w:t>
      </w:r>
    </w:p>
    <w:p w14:paraId="2737EDDB" w14:textId="77777777"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t xml:space="preserve">У разі здобуття освіти за </w:t>
      </w:r>
      <w:proofErr w:type="spellStart"/>
      <w:r w:rsidRPr="002D6EE4">
        <w:rPr>
          <w:szCs w:val="28"/>
        </w:rPr>
        <w:t>екстернатною</w:t>
      </w:r>
      <w:proofErr w:type="spellEnd"/>
      <w:r w:rsidRPr="002D6EE4">
        <w:rPr>
          <w:szCs w:val="28"/>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 </w:t>
      </w:r>
    </w:p>
    <w:p w14:paraId="27ACB3D7" w14:textId="77777777" w:rsidR="001842FB" w:rsidRPr="002D6EE4" w:rsidRDefault="00A93FCC" w:rsidP="00CC1269">
      <w:pPr>
        <w:numPr>
          <w:ilvl w:val="1"/>
          <w:numId w:val="6"/>
        </w:numPr>
        <w:tabs>
          <w:tab w:val="left" w:pos="-142"/>
        </w:tabs>
        <w:spacing w:after="0" w:line="240" w:lineRule="auto"/>
        <w:ind w:left="0" w:right="11" w:firstLine="709"/>
        <w:rPr>
          <w:szCs w:val="28"/>
        </w:rPr>
      </w:pPr>
      <w:r w:rsidRPr="002D6EE4">
        <w:rPr>
          <w:szCs w:val="28"/>
        </w:rPr>
        <w:t xml:space="preserve">Заклад освіти забезпечує академічне та професійне спрямування профільної середньої освіти. Профілі навчання в старшій школі визначаються шляхом вивчення і врахування освітніх потреб, нахилів і здібностей учнів. У 8-9 класах здійснюється </w:t>
      </w:r>
      <w:proofErr w:type="spellStart"/>
      <w:r w:rsidRPr="002D6EE4">
        <w:rPr>
          <w:szCs w:val="28"/>
        </w:rPr>
        <w:t>допрофільна</w:t>
      </w:r>
      <w:proofErr w:type="spellEnd"/>
      <w:r w:rsidRPr="002D6EE4">
        <w:rPr>
          <w:szCs w:val="28"/>
        </w:rPr>
        <w:t xml:space="preserve"> підготовка з метою професійної орієнтації учнів і сприяння вибору ними напряму профільного навчання в старшій школі.  </w:t>
      </w:r>
    </w:p>
    <w:p w14:paraId="277C0B4F" w14:textId="77777777" w:rsidR="001842FB" w:rsidRPr="002D6EE4" w:rsidRDefault="00A93FCC" w:rsidP="00CC1269">
      <w:pPr>
        <w:numPr>
          <w:ilvl w:val="1"/>
          <w:numId w:val="6"/>
        </w:numPr>
        <w:tabs>
          <w:tab w:val="left" w:pos="0"/>
        </w:tabs>
        <w:spacing w:after="0" w:line="240" w:lineRule="auto"/>
        <w:ind w:left="0" w:right="11" w:firstLine="709"/>
        <w:rPr>
          <w:szCs w:val="28"/>
        </w:rPr>
      </w:pPr>
      <w:r w:rsidRPr="002D6EE4">
        <w:rPr>
          <w:szCs w:val="28"/>
        </w:rPr>
        <w:t xml:space="preserve">Заклад освіти здійснює регулярне безоплатне перевезення учнів та педагогічних працівників із сільських населених пунктів, що знаходяться на території обслуговування закладу освіти та за межами пішохідної доступності, до місця навчання, роботи й додому шкільним автобусом за Державною цільовою програмою «Шкільний автобус» за рахунок коштів засновника, місцевих бюджетів та інших джерел фінансування, не заборонених чинним законодавством. </w:t>
      </w:r>
    </w:p>
    <w:p w14:paraId="5CCAA51F" w14:textId="77777777" w:rsidR="001842FB" w:rsidRDefault="00A93FCC" w:rsidP="00CC1269">
      <w:pPr>
        <w:numPr>
          <w:ilvl w:val="1"/>
          <w:numId w:val="6"/>
        </w:numPr>
        <w:tabs>
          <w:tab w:val="left" w:pos="0"/>
        </w:tabs>
        <w:spacing w:after="0" w:line="240" w:lineRule="auto"/>
        <w:ind w:left="0" w:right="11" w:firstLine="709"/>
        <w:rPr>
          <w:szCs w:val="28"/>
        </w:rPr>
      </w:pPr>
      <w:r w:rsidRPr="002D6EE4">
        <w:rPr>
          <w:szCs w:val="28"/>
        </w:rPr>
        <w:t xml:space="preserve">Взаємовідносини закладу освіти з юридичними та фізичними особами визначаються угодами, що укладені між ними.  </w:t>
      </w:r>
    </w:p>
    <w:p w14:paraId="2C4B1DC1" w14:textId="77777777" w:rsidR="00CC1269" w:rsidRPr="002D6EE4" w:rsidRDefault="00CC1269" w:rsidP="00CC1269">
      <w:pPr>
        <w:spacing w:after="0" w:line="240" w:lineRule="auto"/>
        <w:ind w:left="709" w:right="11" w:firstLine="0"/>
        <w:rPr>
          <w:szCs w:val="28"/>
        </w:rPr>
      </w:pPr>
    </w:p>
    <w:p w14:paraId="652D84C7" w14:textId="77777777" w:rsidR="001842FB" w:rsidRPr="002D6EE4" w:rsidRDefault="00A93FCC" w:rsidP="00CC1269">
      <w:pPr>
        <w:pStyle w:val="11"/>
        <w:tabs>
          <w:tab w:val="left" w:pos="0"/>
        </w:tabs>
        <w:spacing w:after="0" w:line="240" w:lineRule="auto"/>
        <w:ind w:left="0" w:right="0" w:firstLine="709"/>
        <w:rPr>
          <w:szCs w:val="28"/>
        </w:rPr>
      </w:pPr>
      <w:r w:rsidRPr="002D6EE4">
        <w:rPr>
          <w:szCs w:val="28"/>
        </w:rPr>
        <w:t>ІІ. ОРГАНІЗАЦІЯ ОСВІТНЬОГО ПРОЦЕСУ</w:t>
      </w:r>
    </w:p>
    <w:p w14:paraId="1E4BC36D"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 </w:t>
      </w:r>
    </w:p>
    <w:p w14:paraId="5B94ED1C"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2.2. 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 </w:t>
      </w:r>
    </w:p>
    <w:p w14:paraId="7B593411"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2.3. Освітня програма закладу освіти схвалюється педагогічною радою закладу освіти та затверджується його керівником. </w:t>
      </w:r>
    </w:p>
    <w:p w14:paraId="282F7BC5"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2.4. У освітніх програмах, навчальних планах закладу освіти з урахуванням його типу та </w:t>
      </w:r>
      <w:proofErr w:type="spellStart"/>
      <w:r w:rsidRPr="002D6EE4">
        <w:rPr>
          <w:szCs w:val="28"/>
        </w:rPr>
        <w:t>профiлю</w:t>
      </w:r>
      <w:proofErr w:type="spellEnd"/>
      <w:r w:rsidRPr="002D6EE4">
        <w:rPr>
          <w:szCs w:val="28"/>
        </w:rPr>
        <w:t xml:space="preserve"> навчання конкретизується </w:t>
      </w:r>
      <w:proofErr w:type="spellStart"/>
      <w:r w:rsidRPr="002D6EE4">
        <w:rPr>
          <w:szCs w:val="28"/>
        </w:rPr>
        <w:t>варiативна</w:t>
      </w:r>
      <w:proofErr w:type="spellEnd"/>
      <w:r w:rsidRPr="002D6EE4">
        <w:rPr>
          <w:szCs w:val="28"/>
        </w:rPr>
        <w:t xml:space="preserve"> частина державних </w:t>
      </w:r>
      <w:proofErr w:type="spellStart"/>
      <w:r w:rsidRPr="002D6EE4">
        <w:rPr>
          <w:szCs w:val="28"/>
        </w:rPr>
        <w:t>стандартiв</w:t>
      </w:r>
      <w:proofErr w:type="spellEnd"/>
      <w:r w:rsidRPr="002D6EE4">
        <w:rPr>
          <w:szCs w:val="28"/>
        </w:rPr>
        <w:t xml:space="preserve"> </w:t>
      </w:r>
      <w:proofErr w:type="spellStart"/>
      <w:r w:rsidRPr="002D6EE4">
        <w:rPr>
          <w:szCs w:val="28"/>
        </w:rPr>
        <w:t>освiти</w:t>
      </w:r>
      <w:proofErr w:type="spellEnd"/>
      <w:r w:rsidRPr="002D6EE4">
        <w:rPr>
          <w:szCs w:val="28"/>
        </w:rPr>
        <w:t xml:space="preserve">. </w:t>
      </w:r>
    </w:p>
    <w:p w14:paraId="40ABF754" w14:textId="77777777" w:rsidR="001842FB" w:rsidRPr="002D6EE4" w:rsidRDefault="00A93FCC" w:rsidP="00CC1269">
      <w:pPr>
        <w:tabs>
          <w:tab w:val="left" w:pos="0"/>
        </w:tabs>
        <w:spacing w:after="0" w:line="240" w:lineRule="auto"/>
        <w:ind w:right="11" w:firstLine="709"/>
        <w:rPr>
          <w:szCs w:val="28"/>
        </w:rPr>
      </w:pPr>
      <w:r w:rsidRPr="002D6EE4">
        <w:rPr>
          <w:szCs w:val="28"/>
        </w:rPr>
        <w:lastRenderedPageBreak/>
        <w:t xml:space="preserve">2.5. </w:t>
      </w:r>
      <w:proofErr w:type="spellStart"/>
      <w:r w:rsidRPr="002D6EE4">
        <w:rPr>
          <w:szCs w:val="28"/>
        </w:rPr>
        <w:t>Iндивiдуалiзацiя</w:t>
      </w:r>
      <w:proofErr w:type="spellEnd"/>
      <w:r w:rsidRPr="002D6EE4">
        <w:rPr>
          <w:szCs w:val="28"/>
        </w:rPr>
        <w:t xml:space="preserve"> i </w:t>
      </w:r>
      <w:proofErr w:type="spellStart"/>
      <w:r w:rsidRPr="002D6EE4">
        <w:rPr>
          <w:szCs w:val="28"/>
        </w:rPr>
        <w:t>диференцiацiя</w:t>
      </w:r>
      <w:proofErr w:type="spellEnd"/>
      <w:r w:rsidRPr="002D6EE4">
        <w:rPr>
          <w:szCs w:val="28"/>
        </w:rPr>
        <w:t xml:space="preserve"> навчання у </w:t>
      </w:r>
      <w:proofErr w:type="spellStart"/>
      <w:r w:rsidRPr="002D6EE4">
        <w:rPr>
          <w:szCs w:val="28"/>
        </w:rPr>
        <w:t>закладi</w:t>
      </w:r>
      <w:proofErr w:type="spellEnd"/>
      <w:r w:rsidRPr="002D6EE4">
        <w:rPr>
          <w:szCs w:val="28"/>
        </w:rPr>
        <w:t xml:space="preserve"> освіти забезпечуються шляхом </w:t>
      </w:r>
      <w:proofErr w:type="spellStart"/>
      <w:r w:rsidRPr="002D6EE4">
        <w:rPr>
          <w:szCs w:val="28"/>
        </w:rPr>
        <w:t>реалiзацiї</w:t>
      </w:r>
      <w:proofErr w:type="spellEnd"/>
      <w:r w:rsidRPr="002D6EE4">
        <w:rPr>
          <w:szCs w:val="28"/>
        </w:rPr>
        <w:t xml:space="preserve"> </w:t>
      </w:r>
      <w:proofErr w:type="spellStart"/>
      <w:r w:rsidRPr="002D6EE4">
        <w:rPr>
          <w:szCs w:val="28"/>
        </w:rPr>
        <w:t>iнварiантної</w:t>
      </w:r>
      <w:proofErr w:type="spellEnd"/>
      <w:r w:rsidRPr="002D6EE4">
        <w:rPr>
          <w:szCs w:val="28"/>
        </w:rPr>
        <w:t xml:space="preserve"> та </w:t>
      </w:r>
      <w:proofErr w:type="spellStart"/>
      <w:r w:rsidRPr="002D6EE4">
        <w:rPr>
          <w:szCs w:val="28"/>
        </w:rPr>
        <w:t>варiативної</w:t>
      </w:r>
      <w:proofErr w:type="spellEnd"/>
      <w:r w:rsidRPr="002D6EE4">
        <w:rPr>
          <w:szCs w:val="28"/>
        </w:rPr>
        <w:t xml:space="preserve"> частини. </w:t>
      </w:r>
    </w:p>
    <w:p w14:paraId="203C254A"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2.6. Заклад освіти забезпечує </w:t>
      </w:r>
      <w:proofErr w:type="spellStart"/>
      <w:r w:rsidRPr="002D6EE4">
        <w:rPr>
          <w:szCs w:val="28"/>
        </w:rPr>
        <w:t>вiдповiднiсть</w:t>
      </w:r>
      <w:proofErr w:type="spellEnd"/>
      <w:r w:rsidRPr="002D6EE4">
        <w:rPr>
          <w:szCs w:val="28"/>
        </w:rPr>
        <w:t xml:space="preserve"> </w:t>
      </w:r>
      <w:proofErr w:type="spellStart"/>
      <w:r w:rsidRPr="002D6EE4">
        <w:rPr>
          <w:szCs w:val="28"/>
        </w:rPr>
        <w:t>рiвня</w:t>
      </w:r>
      <w:proofErr w:type="spellEnd"/>
      <w:r w:rsidRPr="002D6EE4">
        <w:rPr>
          <w:szCs w:val="28"/>
        </w:rPr>
        <w:t xml:space="preserve"> загальної середньої </w:t>
      </w:r>
      <w:proofErr w:type="spellStart"/>
      <w:r w:rsidRPr="002D6EE4">
        <w:rPr>
          <w:szCs w:val="28"/>
        </w:rPr>
        <w:t>освiти</w:t>
      </w:r>
      <w:proofErr w:type="spellEnd"/>
      <w:r w:rsidRPr="002D6EE4">
        <w:rPr>
          <w:szCs w:val="28"/>
        </w:rPr>
        <w:t xml:space="preserve"> державним стандартам </w:t>
      </w:r>
      <w:proofErr w:type="spellStart"/>
      <w:r w:rsidRPr="002D6EE4">
        <w:rPr>
          <w:szCs w:val="28"/>
        </w:rPr>
        <w:t>освiти</w:t>
      </w:r>
      <w:proofErr w:type="spellEnd"/>
      <w:r w:rsidRPr="002D6EE4">
        <w:rPr>
          <w:szCs w:val="28"/>
        </w:rPr>
        <w:t xml:space="preserve">, </w:t>
      </w:r>
      <w:proofErr w:type="spellStart"/>
      <w:r w:rsidRPr="002D6EE4">
        <w:rPr>
          <w:szCs w:val="28"/>
        </w:rPr>
        <w:t>єднiсть</w:t>
      </w:r>
      <w:proofErr w:type="spellEnd"/>
      <w:r w:rsidRPr="002D6EE4">
        <w:rPr>
          <w:szCs w:val="28"/>
        </w:rPr>
        <w:t xml:space="preserve"> навчання i виховання. </w:t>
      </w:r>
    </w:p>
    <w:p w14:paraId="3E6F3E35"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2.7. У вигляді додатків до освітніх програм, навчальних планів додаються розклад уроків (щоденний, тижневий), режим роботи (щоденний, річний), перелік освітніх навчальних програм, за якими працює заклад освіти та його філії. </w:t>
      </w:r>
    </w:p>
    <w:p w14:paraId="4CB2452E"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2.8. Заклад освіти працює за освітніми навчальними програмами, </w:t>
      </w:r>
      <w:proofErr w:type="spellStart"/>
      <w:r w:rsidRPr="002D6EE4">
        <w:rPr>
          <w:szCs w:val="28"/>
        </w:rPr>
        <w:t>пiдручниками</w:t>
      </w:r>
      <w:proofErr w:type="spellEnd"/>
      <w:r w:rsidRPr="002D6EE4">
        <w:rPr>
          <w:szCs w:val="28"/>
        </w:rPr>
        <w:t xml:space="preserve">, </w:t>
      </w:r>
      <w:proofErr w:type="spellStart"/>
      <w:r w:rsidRPr="002D6EE4">
        <w:rPr>
          <w:szCs w:val="28"/>
        </w:rPr>
        <w:t>посiбниками</w:t>
      </w:r>
      <w:proofErr w:type="spellEnd"/>
      <w:r w:rsidRPr="002D6EE4">
        <w:rPr>
          <w:szCs w:val="28"/>
        </w:rPr>
        <w:t xml:space="preserve">, що мають </w:t>
      </w:r>
      <w:proofErr w:type="spellStart"/>
      <w:r w:rsidRPr="002D6EE4">
        <w:rPr>
          <w:szCs w:val="28"/>
        </w:rPr>
        <w:t>вiдповiдний</w:t>
      </w:r>
      <w:proofErr w:type="spellEnd"/>
      <w:r w:rsidRPr="002D6EE4">
        <w:rPr>
          <w:szCs w:val="28"/>
        </w:rPr>
        <w:t xml:space="preserve"> гриф Міністерства освіти і науки України, i забезпечує виконання освітніх завдань на кожному </w:t>
      </w:r>
      <w:proofErr w:type="spellStart"/>
      <w:r w:rsidRPr="002D6EE4">
        <w:rPr>
          <w:szCs w:val="28"/>
        </w:rPr>
        <w:t>ступенi</w:t>
      </w:r>
      <w:proofErr w:type="spellEnd"/>
      <w:r w:rsidRPr="002D6EE4">
        <w:rPr>
          <w:szCs w:val="28"/>
        </w:rPr>
        <w:t xml:space="preserve"> навчання </w:t>
      </w:r>
      <w:proofErr w:type="spellStart"/>
      <w:r w:rsidRPr="002D6EE4">
        <w:rPr>
          <w:szCs w:val="28"/>
        </w:rPr>
        <w:t>вiдповiдно</w:t>
      </w:r>
      <w:proofErr w:type="spellEnd"/>
      <w:r w:rsidRPr="002D6EE4">
        <w:rPr>
          <w:szCs w:val="28"/>
        </w:rPr>
        <w:t xml:space="preserve"> до </w:t>
      </w:r>
      <w:proofErr w:type="spellStart"/>
      <w:r w:rsidRPr="002D6EE4">
        <w:rPr>
          <w:szCs w:val="28"/>
        </w:rPr>
        <w:t>вiкових</w:t>
      </w:r>
      <w:proofErr w:type="spellEnd"/>
      <w:r w:rsidRPr="002D6EE4">
        <w:rPr>
          <w:szCs w:val="28"/>
        </w:rPr>
        <w:t xml:space="preserve"> особливостей та природних </w:t>
      </w:r>
      <w:proofErr w:type="spellStart"/>
      <w:r w:rsidRPr="002D6EE4">
        <w:rPr>
          <w:szCs w:val="28"/>
        </w:rPr>
        <w:t>здiбностей</w:t>
      </w:r>
      <w:proofErr w:type="spellEnd"/>
      <w:r w:rsidRPr="002D6EE4">
        <w:rPr>
          <w:szCs w:val="28"/>
        </w:rPr>
        <w:t xml:space="preserve"> </w:t>
      </w:r>
      <w:proofErr w:type="spellStart"/>
      <w:r w:rsidRPr="002D6EE4">
        <w:rPr>
          <w:szCs w:val="28"/>
        </w:rPr>
        <w:t>дiтей</w:t>
      </w:r>
      <w:proofErr w:type="spellEnd"/>
      <w:r w:rsidRPr="002D6EE4">
        <w:rPr>
          <w:szCs w:val="28"/>
        </w:rPr>
        <w:t xml:space="preserve">. </w:t>
      </w:r>
    </w:p>
    <w:p w14:paraId="6E14CBF3"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2.9. Відповідно до навчальних планів педагогічні працівники закладу освіти можуть самостійно добирати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мають право на розробку та впровадження власних навчальних програм. </w:t>
      </w:r>
    </w:p>
    <w:p w14:paraId="2EE12C1B"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2.10. Заклад освіти та його </w:t>
      </w:r>
      <w:proofErr w:type="spellStart"/>
      <w:r w:rsidRPr="002D6EE4">
        <w:rPr>
          <w:szCs w:val="28"/>
        </w:rPr>
        <w:t>фiлiя</w:t>
      </w:r>
      <w:proofErr w:type="spellEnd"/>
      <w:r w:rsidRPr="002D6EE4">
        <w:rPr>
          <w:szCs w:val="28"/>
        </w:rPr>
        <w:t xml:space="preserve"> обирають форми, засоби i методи навчання та виховання </w:t>
      </w:r>
      <w:proofErr w:type="spellStart"/>
      <w:r w:rsidRPr="002D6EE4">
        <w:rPr>
          <w:szCs w:val="28"/>
        </w:rPr>
        <w:t>вiдповiдно</w:t>
      </w:r>
      <w:proofErr w:type="spellEnd"/>
      <w:r w:rsidRPr="002D6EE4">
        <w:rPr>
          <w:szCs w:val="28"/>
        </w:rPr>
        <w:t xml:space="preserve"> до </w:t>
      </w:r>
      <w:proofErr w:type="spellStart"/>
      <w:r w:rsidRPr="002D6EE4">
        <w:rPr>
          <w:szCs w:val="28"/>
        </w:rPr>
        <w:t>Законiв</w:t>
      </w:r>
      <w:proofErr w:type="spellEnd"/>
      <w:r w:rsidRPr="002D6EE4">
        <w:rPr>
          <w:szCs w:val="28"/>
        </w:rPr>
        <w:t xml:space="preserve"> України «Про </w:t>
      </w:r>
      <w:proofErr w:type="spellStart"/>
      <w:r w:rsidRPr="002D6EE4">
        <w:rPr>
          <w:szCs w:val="28"/>
        </w:rPr>
        <w:t>освiту</w:t>
      </w:r>
      <w:proofErr w:type="spellEnd"/>
      <w:r w:rsidRPr="002D6EE4">
        <w:rPr>
          <w:szCs w:val="28"/>
        </w:rPr>
        <w:t xml:space="preserve">», «Про повну загальну середню </w:t>
      </w:r>
      <w:proofErr w:type="spellStart"/>
      <w:r w:rsidRPr="002D6EE4">
        <w:rPr>
          <w:szCs w:val="28"/>
        </w:rPr>
        <w:t>освiту</w:t>
      </w:r>
      <w:proofErr w:type="spellEnd"/>
      <w:r w:rsidRPr="002D6EE4">
        <w:rPr>
          <w:szCs w:val="28"/>
        </w:rPr>
        <w:t xml:space="preserve">», </w:t>
      </w:r>
      <w:proofErr w:type="spellStart"/>
      <w:r w:rsidRPr="002D6EE4">
        <w:rPr>
          <w:szCs w:val="28"/>
        </w:rPr>
        <w:t>iнших</w:t>
      </w:r>
      <w:proofErr w:type="spellEnd"/>
      <w:r w:rsidRPr="002D6EE4">
        <w:rPr>
          <w:szCs w:val="28"/>
        </w:rPr>
        <w:t xml:space="preserve"> </w:t>
      </w:r>
      <w:proofErr w:type="spellStart"/>
      <w:r w:rsidRPr="002D6EE4">
        <w:rPr>
          <w:szCs w:val="28"/>
        </w:rPr>
        <w:t>актiв</w:t>
      </w:r>
      <w:proofErr w:type="spellEnd"/>
      <w:r w:rsidRPr="002D6EE4">
        <w:rPr>
          <w:szCs w:val="28"/>
        </w:rPr>
        <w:t xml:space="preserve"> законодавства та своїх установчих </w:t>
      </w:r>
      <w:proofErr w:type="spellStart"/>
      <w:r w:rsidRPr="002D6EE4">
        <w:rPr>
          <w:szCs w:val="28"/>
        </w:rPr>
        <w:t>документiв</w:t>
      </w:r>
      <w:proofErr w:type="spellEnd"/>
      <w:r w:rsidRPr="002D6EE4">
        <w:rPr>
          <w:szCs w:val="28"/>
        </w:rPr>
        <w:t xml:space="preserve"> з урахуванням </w:t>
      </w:r>
      <w:proofErr w:type="spellStart"/>
      <w:r w:rsidRPr="002D6EE4">
        <w:rPr>
          <w:szCs w:val="28"/>
        </w:rPr>
        <w:t>специфiки</w:t>
      </w:r>
      <w:proofErr w:type="spellEnd"/>
      <w:r w:rsidRPr="002D6EE4">
        <w:rPr>
          <w:szCs w:val="28"/>
        </w:rPr>
        <w:t xml:space="preserve"> власної </w:t>
      </w:r>
      <w:proofErr w:type="spellStart"/>
      <w:r w:rsidRPr="002D6EE4">
        <w:rPr>
          <w:szCs w:val="28"/>
        </w:rPr>
        <w:t>освiтньої</w:t>
      </w:r>
      <w:proofErr w:type="spellEnd"/>
      <w:r w:rsidRPr="002D6EE4">
        <w:rPr>
          <w:szCs w:val="28"/>
        </w:rPr>
        <w:t xml:space="preserve"> </w:t>
      </w:r>
      <w:proofErr w:type="spellStart"/>
      <w:r w:rsidRPr="002D6EE4">
        <w:rPr>
          <w:szCs w:val="28"/>
        </w:rPr>
        <w:t>дiяльностi</w:t>
      </w:r>
      <w:proofErr w:type="spellEnd"/>
      <w:r w:rsidRPr="002D6EE4">
        <w:rPr>
          <w:szCs w:val="28"/>
        </w:rPr>
        <w:t xml:space="preserve">, </w:t>
      </w:r>
      <w:proofErr w:type="spellStart"/>
      <w:r w:rsidRPr="002D6EE4">
        <w:rPr>
          <w:szCs w:val="28"/>
        </w:rPr>
        <w:t>профiлю</w:t>
      </w:r>
      <w:proofErr w:type="spellEnd"/>
      <w:r w:rsidRPr="002D6EE4">
        <w:rPr>
          <w:szCs w:val="28"/>
        </w:rPr>
        <w:t xml:space="preserve"> (</w:t>
      </w:r>
      <w:proofErr w:type="spellStart"/>
      <w:r w:rsidRPr="002D6EE4">
        <w:rPr>
          <w:szCs w:val="28"/>
        </w:rPr>
        <w:t>спецiалiзацiї</w:t>
      </w:r>
      <w:proofErr w:type="spellEnd"/>
      <w:r w:rsidRPr="002D6EE4">
        <w:rPr>
          <w:szCs w:val="28"/>
        </w:rPr>
        <w:t xml:space="preserve">) та </w:t>
      </w:r>
      <w:proofErr w:type="spellStart"/>
      <w:r w:rsidRPr="002D6EE4">
        <w:rPr>
          <w:szCs w:val="28"/>
        </w:rPr>
        <w:t>iнших</w:t>
      </w:r>
      <w:proofErr w:type="spellEnd"/>
      <w:r w:rsidRPr="002D6EE4">
        <w:rPr>
          <w:szCs w:val="28"/>
        </w:rPr>
        <w:t xml:space="preserve"> особливостей </w:t>
      </w:r>
      <w:proofErr w:type="spellStart"/>
      <w:r w:rsidRPr="002D6EE4">
        <w:rPr>
          <w:szCs w:val="28"/>
        </w:rPr>
        <w:t>органiзацiї</w:t>
      </w:r>
      <w:proofErr w:type="spellEnd"/>
      <w:r w:rsidRPr="002D6EE4">
        <w:rPr>
          <w:szCs w:val="28"/>
        </w:rPr>
        <w:t xml:space="preserve"> освітнього процесу. </w:t>
      </w:r>
      <w:proofErr w:type="spellStart"/>
      <w:r w:rsidRPr="002D6EE4">
        <w:rPr>
          <w:szCs w:val="28"/>
        </w:rPr>
        <w:t>Дистанцiйне</w:t>
      </w:r>
      <w:proofErr w:type="spellEnd"/>
      <w:r w:rsidRPr="002D6EE4">
        <w:rPr>
          <w:szCs w:val="28"/>
        </w:rPr>
        <w:t xml:space="preserve">, </w:t>
      </w:r>
      <w:proofErr w:type="spellStart"/>
      <w:r w:rsidRPr="002D6EE4">
        <w:rPr>
          <w:szCs w:val="28"/>
        </w:rPr>
        <w:t>вечiрнє</w:t>
      </w:r>
      <w:proofErr w:type="spellEnd"/>
      <w:r w:rsidRPr="002D6EE4">
        <w:rPr>
          <w:szCs w:val="28"/>
        </w:rPr>
        <w:t xml:space="preserve"> (заочне), </w:t>
      </w:r>
      <w:proofErr w:type="spellStart"/>
      <w:r w:rsidRPr="002D6EE4">
        <w:rPr>
          <w:szCs w:val="28"/>
        </w:rPr>
        <w:t>iндивiдуальне</w:t>
      </w:r>
      <w:proofErr w:type="spellEnd"/>
      <w:r w:rsidRPr="002D6EE4">
        <w:rPr>
          <w:szCs w:val="28"/>
        </w:rPr>
        <w:t xml:space="preserve"> навчання та навчання екстерном </w:t>
      </w:r>
      <w:proofErr w:type="spellStart"/>
      <w:r w:rsidRPr="002D6EE4">
        <w:rPr>
          <w:szCs w:val="28"/>
        </w:rPr>
        <w:t>органiзовуються</w:t>
      </w:r>
      <w:proofErr w:type="spellEnd"/>
      <w:r w:rsidRPr="002D6EE4">
        <w:rPr>
          <w:szCs w:val="28"/>
        </w:rPr>
        <w:t xml:space="preserve"> у порядку, визначеному Міністерством освіти і науки України. </w:t>
      </w:r>
    </w:p>
    <w:p w14:paraId="0F65C0FB"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2.11. Місцеві органи виконавчої влади або органи місцевого самоврядування закріплюють за закладом освіти відповідну територію обслуговування й до початку навчального року беруть на облік учнів, які мають його відвідувати.  </w:t>
      </w:r>
    </w:p>
    <w:p w14:paraId="4DA9275D"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2.12. Зарахування учнів до закладу освіти та його філії здійснюється відповідно до законодавства та оформляється наказом директора закладу освіти.  </w:t>
      </w:r>
    </w:p>
    <w:p w14:paraId="6D57EDE1"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2.13. Директор закладу освіти зобов’язаний ознайомити дітей та їхніх батьків або осіб, які їх замінюють, із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14:paraId="614DBB6F"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2.14. Зарахування учнів до закладу освіти та його філії здійснюється, як правило, до початку навчального року за наказом директора. Для зарахування учня до закладу освіти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при вступі до III ступеня – документ про відповідний рівень  освіти.  </w:t>
      </w:r>
    </w:p>
    <w:p w14:paraId="7E1C8456"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2.15. До першого класу зараховуються, як правило, діти шести років.  </w:t>
      </w:r>
    </w:p>
    <w:p w14:paraId="270DD07A"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2.16. Заклад освіти щороку, не пізніше 15 вересня подає органу управління відповідальним за ведення обліку дітей шкільного віку, дані всіх учнів, зарахованих до закладу освіти та його філії.  </w:t>
      </w:r>
    </w:p>
    <w:p w14:paraId="5803AE43" w14:textId="77777777" w:rsidR="001842FB" w:rsidRPr="002D6EE4" w:rsidRDefault="00A93FCC" w:rsidP="00CC1269">
      <w:pPr>
        <w:tabs>
          <w:tab w:val="left" w:pos="0"/>
        </w:tabs>
        <w:spacing w:after="0" w:line="240" w:lineRule="auto"/>
        <w:ind w:right="11" w:firstLine="709"/>
        <w:rPr>
          <w:szCs w:val="28"/>
        </w:rPr>
      </w:pPr>
      <w:r w:rsidRPr="002D6EE4">
        <w:rPr>
          <w:szCs w:val="28"/>
        </w:rPr>
        <w:lastRenderedPageBreak/>
        <w:t xml:space="preserve">2.17. </w:t>
      </w:r>
      <w:proofErr w:type="spellStart"/>
      <w:r w:rsidRPr="002D6EE4">
        <w:rPr>
          <w:szCs w:val="28"/>
        </w:rPr>
        <w:t>Iноземці</w:t>
      </w:r>
      <w:proofErr w:type="spellEnd"/>
      <w:r w:rsidRPr="002D6EE4">
        <w:rPr>
          <w:szCs w:val="28"/>
        </w:rPr>
        <w:t xml:space="preserve"> та особи без громадянства зараховуються до закладу освіти </w:t>
      </w:r>
      <w:proofErr w:type="spellStart"/>
      <w:r w:rsidRPr="002D6EE4">
        <w:rPr>
          <w:szCs w:val="28"/>
        </w:rPr>
        <w:t>вiдповiдно</w:t>
      </w:r>
      <w:proofErr w:type="spellEnd"/>
      <w:r w:rsidRPr="002D6EE4">
        <w:rPr>
          <w:szCs w:val="28"/>
        </w:rPr>
        <w:t xml:space="preserve"> до законодавства та </w:t>
      </w:r>
      <w:proofErr w:type="spellStart"/>
      <w:r w:rsidRPr="002D6EE4">
        <w:rPr>
          <w:szCs w:val="28"/>
        </w:rPr>
        <w:t>мiжнародних</w:t>
      </w:r>
      <w:proofErr w:type="spellEnd"/>
      <w:r w:rsidRPr="002D6EE4">
        <w:rPr>
          <w:szCs w:val="28"/>
        </w:rPr>
        <w:t xml:space="preserve"> </w:t>
      </w:r>
      <w:proofErr w:type="spellStart"/>
      <w:r w:rsidRPr="002D6EE4">
        <w:rPr>
          <w:szCs w:val="28"/>
        </w:rPr>
        <w:t>договорiв</w:t>
      </w:r>
      <w:proofErr w:type="spellEnd"/>
      <w:r w:rsidRPr="002D6EE4">
        <w:rPr>
          <w:szCs w:val="28"/>
        </w:rPr>
        <w:t xml:space="preserve">. </w:t>
      </w:r>
    </w:p>
    <w:p w14:paraId="2041274B"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2.18. У разі вибуття учня з населеного пункту, батьки або особи, які їх замінюють, подають до закладу освіти заяву із зазначенням причини вибуття. У разі переходу учня до іншого навчального закладу освіти для здобуття загальної середньої освіти, батьки або особи, які їх замінюють,  подають до закладу освіти заяву із зазначенням причини переходу та довідку, що підтверджує факт зарахування дитини до іншого навчального закладу. У разі переведення учня до іншого закладу освіти або його відрахування в установленому порядку, заклад освіти передає органу управління не пізніше 15 числа наступного місяця дані про учня та дані про заклад освіти, де учень продовжує навчання.  </w:t>
      </w:r>
    </w:p>
    <w:p w14:paraId="7E8D31BF"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2.19. Кожен учень закладу освіти чи його філії переводиться до наступного класу після завершення навчального року, крім випадків, визначених законодавством. До наступного класу не переводяться учні, які були відраховані із закладу освіти чи його філії до іншого закладу освіти в установленому порядку. Переведення учнів 9 класу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  </w:t>
      </w:r>
    </w:p>
    <w:p w14:paraId="09BA73DC" w14:textId="77777777" w:rsidR="001842FB" w:rsidRPr="002D6EE4" w:rsidRDefault="00A93FCC" w:rsidP="00CC1269">
      <w:pPr>
        <w:tabs>
          <w:tab w:val="left" w:pos="0"/>
        </w:tabs>
        <w:spacing w:after="0" w:line="240" w:lineRule="auto"/>
        <w:ind w:right="11" w:firstLine="709"/>
        <w:rPr>
          <w:szCs w:val="28"/>
        </w:rPr>
      </w:pPr>
      <w:r w:rsidRPr="002D6EE4">
        <w:rPr>
          <w:szCs w:val="28"/>
        </w:rPr>
        <w:t>2.20.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14:paraId="50FB81FB"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2.21. Заклад освіти та філія можуть надавати платні освітні та інші послуги згідно з переліком, затвердженим Кабінетом Міністрів України. Заклад освіти та його філії можуть надавати інші послуги, що не увійшли до переліку, затвердженого Кабінетом Міністрів України. Перелік таких послуг затверджує засновник.  </w:t>
      </w:r>
    </w:p>
    <w:p w14:paraId="5BB669D3"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2.22. Учні закладу освіти, що навчаються у класах із поглибленим вивченням окремих предметів, які мають за підсумками річного оцінювання початковий рівень досягнень у навчанні хоча б з одного предмета, за рішенням педагогічної ради та відповідно до наказу директора закладу освіти можуть бути відраховані із закладу освіти або переведені до іншого класу.  </w:t>
      </w:r>
    </w:p>
    <w:p w14:paraId="0006B639"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2.23.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 </w:t>
      </w:r>
    </w:p>
    <w:p w14:paraId="1C8951C5"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2.24. Організація освітнього процесу не може призводити до перевантаження учнів та має забезпечувати безпечні та нешкідливі умови здобуття освіти.  </w:t>
      </w:r>
    </w:p>
    <w:p w14:paraId="5B12BAB9"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2.25. Освітній процес організовується за такими циклами: </w:t>
      </w:r>
    </w:p>
    <w:p w14:paraId="78922F9C" w14:textId="77777777" w:rsidR="001842FB" w:rsidRPr="002D6EE4" w:rsidRDefault="00A93FCC" w:rsidP="00CC1269">
      <w:pPr>
        <w:numPr>
          <w:ilvl w:val="0"/>
          <w:numId w:val="32"/>
        </w:numPr>
        <w:tabs>
          <w:tab w:val="left" w:pos="0"/>
          <w:tab w:val="left" w:pos="993"/>
        </w:tabs>
        <w:spacing w:after="0" w:line="240" w:lineRule="auto"/>
        <w:ind w:left="0" w:right="11" w:firstLine="709"/>
        <w:rPr>
          <w:szCs w:val="28"/>
        </w:rPr>
      </w:pPr>
      <w:r w:rsidRPr="002D6EE4">
        <w:rPr>
          <w:szCs w:val="28"/>
        </w:rPr>
        <w:t xml:space="preserve">перший цикл початкової освіти - </w:t>
      </w:r>
      <w:proofErr w:type="spellStart"/>
      <w:r w:rsidRPr="002D6EE4">
        <w:rPr>
          <w:szCs w:val="28"/>
        </w:rPr>
        <w:t>адаптаційно</w:t>
      </w:r>
      <w:proofErr w:type="spellEnd"/>
      <w:r w:rsidRPr="002D6EE4">
        <w:rPr>
          <w:szCs w:val="28"/>
        </w:rPr>
        <w:t xml:space="preserve">-ігровий (1-2 роки навчання); </w:t>
      </w:r>
    </w:p>
    <w:p w14:paraId="1B395CCD" w14:textId="77777777" w:rsidR="001842FB" w:rsidRPr="002D6EE4" w:rsidRDefault="00A93FCC" w:rsidP="00CC1269">
      <w:pPr>
        <w:numPr>
          <w:ilvl w:val="0"/>
          <w:numId w:val="32"/>
        </w:numPr>
        <w:tabs>
          <w:tab w:val="left" w:pos="0"/>
          <w:tab w:val="left" w:pos="993"/>
        </w:tabs>
        <w:spacing w:after="0" w:line="240" w:lineRule="auto"/>
        <w:ind w:left="0" w:right="11" w:firstLine="709"/>
        <w:rPr>
          <w:szCs w:val="28"/>
        </w:rPr>
      </w:pPr>
      <w:r w:rsidRPr="002D6EE4">
        <w:rPr>
          <w:szCs w:val="28"/>
        </w:rPr>
        <w:t xml:space="preserve">другий цикл початкової освіти - основний (3-4 роки навчання); </w:t>
      </w:r>
    </w:p>
    <w:p w14:paraId="02A9D1F5" w14:textId="77777777" w:rsidR="001842FB" w:rsidRPr="002D6EE4" w:rsidRDefault="00A93FCC" w:rsidP="00CC1269">
      <w:pPr>
        <w:numPr>
          <w:ilvl w:val="0"/>
          <w:numId w:val="32"/>
        </w:numPr>
        <w:tabs>
          <w:tab w:val="left" w:pos="0"/>
          <w:tab w:val="left" w:pos="993"/>
        </w:tabs>
        <w:spacing w:after="0" w:line="240" w:lineRule="auto"/>
        <w:ind w:left="0" w:right="11" w:firstLine="709"/>
        <w:rPr>
          <w:szCs w:val="28"/>
        </w:rPr>
      </w:pPr>
      <w:r w:rsidRPr="002D6EE4">
        <w:rPr>
          <w:szCs w:val="28"/>
        </w:rPr>
        <w:lastRenderedPageBreak/>
        <w:t xml:space="preserve">перший цикл базової середньої освіти - адаптаційний (5-6 роки навчання); </w:t>
      </w:r>
    </w:p>
    <w:p w14:paraId="47E8614C" w14:textId="77777777" w:rsidR="001842FB" w:rsidRPr="002D6EE4" w:rsidRDefault="00A93FCC" w:rsidP="00CC1269">
      <w:pPr>
        <w:numPr>
          <w:ilvl w:val="0"/>
          <w:numId w:val="32"/>
        </w:numPr>
        <w:tabs>
          <w:tab w:val="left" w:pos="0"/>
          <w:tab w:val="left" w:pos="993"/>
        </w:tabs>
        <w:spacing w:after="0" w:line="240" w:lineRule="auto"/>
        <w:ind w:left="0" w:right="11" w:firstLine="709"/>
        <w:rPr>
          <w:szCs w:val="28"/>
        </w:rPr>
      </w:pPr>
      <w:r w:rsidRPr="002D6EE4">
        <w:rPr>
          <w:szCs w:val="28"/>
        </w:rPr>
        <w:t xml:space="preserve">другий цикл базової середньої освіти - базове предметне навчання (7-9 роки навчання); </w:t>
      </w:r>
    </w:p>
    <w:p w14:paraId="38E96A6B" w14:textId="77777777" w:rsidR="001842FB" w:rsidRPr="002D6EE4" w:rsidRDefault="00A93FCC" w:rsidP="00CC1269">
      <w:pPr>
        <w:numPr>
          <w:ilvl w:val="0"/>
          <w:numId w:val="32"/>
        </w:numPr>
        <w:tabs>
          <w:tab w:val="left" w:pos="0"/>
          <w:tab w:val="left" w:pos="993"/>
        </w:tabs>
        <w:spacing w:after="0" w:line="240" w:lineRule="auto"/>
        <w:ind w:left="0" w:right="11" w:firstLine="709"/>
        <w:rPr>
          <w:szCs w:val="28"/>
        </w:rPr>
      </w:pPr>
      <w:r w:rsidRPr="002D6EE4">
        <w:rPr>
          <w:szCs w:val="28"/>
        </w:rPr>
        <w:t xml:space="preserve">перший цикл профільної середньої освіти - профільно-адаптаційний (10 рік навчання); </w:t>
      </w:r>
    </w:p>
    <w:p w14:paraId="6DA45220" w14:textId="77777777" w:rsidR="001842FB" w:rsidRPr="002D6EE4" w:rsidRDefault="00A93FCC" w:rsidP="00CC1269">
      <w:pPr>
        <w:numPr>
          <w:ilvl w:val="0"/>
          <w:numId w:val="32"/>
        </w:numPr>
        <w:tabs>
          <w:tab w:val="left" w:pos="0"/>
          <w:tab w:val="left" w:pos="993"/>
        </w:tabs>
        <w:spacing w:after="0" w:line="240" w:lineRule="auto"/>
        <w:ind w:left="0" w:right="11" w:firstLine="709"/>
        <w:rPr>
          <w:szCs w:val="28"/>
        </w:rPr>
      </w:pPr>
      <w:r w:rsidRPr="002D6EE4">
        <w:rPr>
          <w:szCs w:val="28"/>
        </w:rPr>
        <w:t xml:space="preserve">другий цикл профільної середньої освіти - профільний (11-12 роки навчання). </w:t>
      </w:r>
    </w:p>
    <w:p w14:paraId="53EF8BDC"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Навчальні заняття розпочинаються 1 вересня, в День знань, тривають не менше 175 навчальних днів і закінчуються не пізніше 1 липня наступного року. Якщо 1 вересня припадає на вихідний день, навчальний рік розпочинається у перший за ним робочий день.  </w:t>
      </w:r>
    </w:p>
    <w:p w14:paraId="27D5690A"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Відволікання учнів від навчальних занять на інші види діяльності забороняється (крім випадків, передбачених законодавством України).  </w:t>
      </w:r>
    </w:p>
    <w:p w14:paraId="412B709C"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За погодженням із органом управління з урахуванням місцевих умов, специфіки та профілю закладу освіти запроваджується графік канікул. Тривалість канікул протягом навчального року не повинна становити менш як 30 календарних днів.  </w:t>
      </w:r>
    </w:p>
    <w:p w14:paraId="3A8BF18E"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Тривалість уроків у закладі освіти та його філії становить: </w:t>
      </w:r>
    </w:p>
    <w:p w14:paraId="25BEA91B"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у перших класах – 35 хвилин, у других-четвертих класах – 40 хвилин, у п’ятих-дванадцятих – 45 хвилин.  </w:t>
      </w:r>
    </w:p>
    <w:p w14:paraId="1E6A4674"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Тривалість навчального року має складати у 1-4 класах – не менше 720 навчальних годин, 5-9 класах – не менше 890 навчальних годин, 10-12 класах – не менше 1110 навчальних годин.  </w:t>
      </w:r>
    </w:p>
    <w:p w14:paraId="6E1D9B37"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Для учнів 5-9-х класів допускається проведення двох уроків поспіль з одного предмета під час лабораторних і контрольних робіт, написання творів, а також уроків трудового навчання. У 10-11-х (12-х) класах допускається проведення двох уроків поспіль з одного предмета інваріантної та варіативної частини навчального плану і профільних предметів.  </w:t>
      </w:r>
    </w:p>
    <w:p w14:paraId="00D88D56"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Заклад освіти може обрати інші, крім уроку, форми організації освітнього процесу.  </w:t>
      </w:r>
    </w:p>
    <w:p w14:paraId="0EB2D591"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Тривалість перерв між </w:t>
      </w:r>
      <w:proofErr w:type="spellStart"/>
      <w:r w:rsidRPr="002D6EE4">
        <w:rPr>
          <w:szCs w:val="28"/>
        </w:rPr>
        <w:t>уроками</w:t>
      </w:r>
      <w:proofErr w:type="spellEnd"/>
      <w:r w:rsidRPr="002D6EE4">
        <w:rPr>
          <w:szCs w:val="28"/>
        </w:rPr>
        <w:t xml:space="preserve"> встановлюється з урахуванням потре би в організації активного відпочинку й харчування учнів, але не менш як 10 хвилин, тривалість великої перерви після третього уроку – 20 хвилин. </w:t>
      </w:r>
    </w:p>
    <w:p w14:paraId="7DB7CD6D"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Розклад уроків закладу освіти, його філій складається відповідно до робочого навчального плану закладу з дотриманням педагогічних та санітарно-гігієнічних вимог і затверджується директором закладу освіти.  </w:t>
      </w:r>
    </w:p>
    <w:p w14:paraId="0F50CB52"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Залучення здобувачів освіти до </w:t>
      </w:r>
      <w:proofErr w:type="spellStart"/>
      <w:r w:rsidRPr="002D6EE4">
        <w:rPr>
          <w:szCs w:val="28"/>
        </w:rPr>
        <w:t>видiв</w:t>
      </w:r>
      <w:proofErr w:type="spellEnd"/>
      <w:r w:rsidRPr="002D6EE4">
        <w:rPr>
          <w:szCs w:val="28"/>
        </w:rPr>
        <w:t xml:space="preserve"> </w:t>
      </w:r>
      <w:proofErr w:type="spellStart"/>
      <w:r w:rsidRPr="002D6EE4">
        <w:rPr>
          <w:szCs w:val="28"/>
        </w:rPr>
        <w:t>дiяльностi</w:t>
      </w:r>
      <w:proofErr w:type="spellEnd"/>
      <w:r w:rsidRPr="002D6EE4">
        <w:rPr>
          <w:szCs w:val="28"/>
        </w:rPr>
        <w:t xml:space="preserve">, не передбачених навчальною програмою та робочим навчальним планом закладу, дозволяється лише за їх згодою та згодою </w:t>
      </w:r>
      <w:proofErr w:type="spellStart"/>
      <w:r w:rsidRPr="002D6EE4">
        <w:rPr>
          <w:szCs w:val="28"/>
        </w:rPr>
        <w:t>батькiв</w:t>
      </w:r>
      <w:proofErr w:type="spellEnd"/>
      <w:r w:rsidRPr="002D6EE4">
        <w:rPr>
          <w:szCs w:val="28"/>
        </w:rPr>
        <w:t xml:space="preserve"> або </w:t>
      </w:r>
      <w:proofErr w:type="spellStart"/>
      <w:r w:rsidRPr="002D6EE4">
        <w:rPr>
          <w:szCs w:val="28"/>
        </w:rPr>
        <w:t>осiб</w:t>
      </w:r>
      <w:proofErr w:type="spellEnd"/>
      <w:r w:rsidRPr="002D6EE4">
        <w:rPr>
          <w:szCs w:val="28"/>
        </w:rPr>
        <w:t xml:space="preserve">, </w:t>
      </w:r>
      <w:proofErr w:type="spellStart"/>
      <w:r w:rsidRPr="002D6EE4">
        <w:rPr>
          <w:szCs w:val="28"/>
        </w:rPr>
        <w:t>якi</w:t>
      </w:r>
      <w:proofErr w:type="spellEnd"/>
      <w:r w:rsidRPr="002D6EE4">
        <w:rPr>
          <w:szCs w:val="28"/>
        </w:rPr>
        <w:t xml:space="preserve"> їх </w:t>
      </w:r>
      <w:proofErr w:type="spellStart"/>
      <w:r w:rsidRPr="002D6EE4">
        <w:rPr>
          <w:szCs w:val="28"/>
        </w:rPr>
        <w:t>замiнюють</w:t>
      </w:r>
      <w:proofErr w:type="spellEnd"/>
      <w:r w:rsidRPr="002D6EE4">
        <w:rPr>
          <w:szCs w:val="28"/>
        </w:rPr>
        <w:t xml:space="preserve">. </w:t>
      </w:r>
    </w:p>
    <w:p w14:paraId="2994B646" w14:textId="77777777" w:rsidR="001842FB" w:rsidRPr="002D6EE4" w:rsidRDefault="00A93FCC" w:rsidP="00CC1269">
      <w:pPr>
        <w:numPr>
          <w:ilvl w:val="1"/>
          <w:numId w:val="8"/>
        </w:numPr>
        <w:tabs>
          <w:tab w:val="left" w:pos="0"/>
        </w:tabs>
        <w:spacing w:after="0" w:line="240" w:lineRule="auto"/>
        <w:ind w:left="0" w:right="11" w:firstLine="709"/>
        <w:rPr>
          <w:szCs w:val="28"/>
        </w:rPr>
      </w:pPr>
      <w:proofErr w:type="spellStart"/>
      <w:r w:rsidRPr="002D6EE4">
        <w:rPr>
          <w:szCs w:val="28"/>
        </w:rPr>
        <w:t>Змiст</w:t>
      </w:r>
      <w:proofErr w:type="spellEnd"/>
      <w:r w:rsidRPr="002D6EE4">
        <w:rPr>
          <w:szCs w:val="28"/>
        </w:rPr>
        <w:t xml:space="preserve">, обсяг i характер </w:t>
      </w:r>
      <w:proofErr w:type="spellStart"/>
      <w:r w:rsidRPr="002D6EE4">
        <w:rPr>
          <w:szCs w:val="28"/>
        </w:rPr>
        <w:t>домашнiх</w:t>
      </w:r>
      <w:proofErr w:type="spellEnd"/>
      <w:r w:rsidRPr="002D6EE4">
        <w:rPr>
          <w:szCs w:val="28"/>
        </w:rPr>
        <w:t xml:space="preserve"> завдань визначаються вчителем </w:t>
      </w:r>
      <w:proofErr w:type="spellStart"/>
      <w:r w:rsidRPr="002D6EE4">
        <w:rPr>
          <w:szCs w:val="28"/>
        </w:rPr>
        <w:t>вiдповiдно</w:t>
      </w:r>
      <w:proofErr w:type="spellEnd"/>
      <w:r w:rsidRPr="002D6EE4">
        <w:rPr>
          <w:szCs w:val="28"/>
        </w:rPr>
        <w:t xml:space="preserve"> до </w:t>
      </w:r>
      <w:proofErr w:type="spellStart"/>
      <w:r w:rsidRPr="002D6EE4">
        <w:rPr>
          <w:szCs w:val="28"/>
        </w:rPr>
        <w:t>педагогiчних</w:t>
      </w:r>
      <w:proofErr w:type="spellEnd"/>
      <w:r w:rsidRPr="002D6EE4">
        <w:rPr>
          <w:szCs w:val="28"/>
        </w:rPr>
        <w:t xml:space="preserve"> i </w:t>
      </w:r>
      <w:proofErr w:type="spellStart"/>
      <w:r w:rsidRPr="002D6EE4">
        <w:rPr>
          <w:szCs w:val="28"/>
        </w:rPr>
        <w:t>санiтарно-гiгiєнiчних</w:t>
      </w:r>
      <w:proofErr w:type="spellEnd"/>
      <w:r w:rsidRPr="002D6EE4">
        <w:rPr>
          <w:szCs w:val="28"/>
        </w:rPr>
        <w:t xml:space="preserve"> вимог з урахуванням вимог навчальних програм та </w:t>
      </w:r>
      <w:proofErr w:type="spellStart"/>
      <w:r w:rsidRPr="002D6EE4">
        <w:rPr>
          <w:szCs w:val="28"/>
        </w:rPr>
        <w:t>iндивiдуальних</w:t>
      </w:r>
      <w:proofErr w:type="spellEnd"/>
      <w:r w:rsidRPr="002D6EE4">
        <w:rPr>
          <w:szCs w:val="28"/>
        </w:rPr>
        <w:t xml:space="preserve"> особливостей здобувачів освіти. </w:t>
      </w:r>
    </w:p>
    <w:p w14:paraId="492158B9" w14:textId="77777777" w:rsidR="001842FB" w:rsidRPr="002D6EE4" w:rsidRDefault="00A93FCC" w:rsidP="00CC1269">
      <w:pPr>
        <w:tabs>
          <w:tab w:val="left" w:pos="0"/>
        </w:tabs>
        <w:spacing w:after="0" w:line="240" w:lineRule="auto"/>
        <w:ind w:right="11" w:firstLine="709"/>
        <w:rPr>
          <w:szCs w:val="28"/>
        </w:rPr>
      </w:pPr>
      <w:proofErr w:type="spellStart"/>
      <w:r w:rsidRPr="002D6EE4">
        <w:rPr>
          <w:szCs w:val="28"/>
        </w:rPr>
        <w:t>Домашнi</w:t>
      </w:r>
      <w:proofErr w:type="spellEnd"/>
      <w:r w:rsidRPr="002D6EE4">
        <w:rPr>
          <w:szCs w:val="28"/>
        </w:rPr>
        <w:t xml:space="preserve"> завдання здобувачам освіти 1-х </w:t>
      </w:r>
      <w:proofErr w:type="spellStart"/>
      <w:r w:rsidRPr="002D6EE4">
        <w:rPr>
          <w:szCs w:val="28"/>
        </w:rPr>
        <w:t>класiв</w:t>
      </w:r>
      <w:proofErr w:type="spellEnd"/>
      <w:r w:rsidRPr="002D6EE4">
        <w:rPr>
          <w:szCs w:val="28"/>
        </w:rPr>
        <w:t xml:space="preserve"> не задаються. </w:t>
      </w:r>
    </w:p>
    <w:p w14:paraId="1F557B04"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Щоденна кількість і послідовність навчальних занять визначається розкладом уроків, що складається на кожен семестр відповідно до санітарно-</w:t>
      </w:r>
      <w:r w:rsidRPr="002D6EE4">
        <w:rPr>
          <w:szCs w:val="28"/>
        </w:rPr>
        <w:lastRenderedPageBreak/>
        <w:t xml:space="preserve">гігієнічних та педагогічних вимог, погоджується радою закладу освіти й затверджується директором. Тижневий режим роботи закладу освіти та його філій затверджується в розкладі навчальних занять. Крім різних форм обов’язкових навчальних занять, у закладі освіти проводяться індивідуальні, групові, факультативні та інші позакласні заняття й заходи, передбачені окремим розкладом і спрямовані на задоволення освітніх інтересів учнів та на розвиток їхніх творчих здібностей, нахилів і обдарувань.  </w:t>
      </w:r>
    </w:p>
    <w:p w14:paraId="2D5CF8B5"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Облік результатів навчання учнів протягом навчального року здійснюється в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учнів.  </w:t>
      </w:r>
    </w:p>
    <w:p w14:paraId="62BE10B1"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Визначення результатів навчання учнів здійснюється відповідно до діючих критеріїв оцінювання, визначених Міністерством освіти і науки України. У першому класі дається словесна характеристика результатів навчання учнів. За рішенням педагогічної ради закладу освіти може надаватися словесна характеристика знань, умінь і навичок учнів другого класу. У наступних класах оцінювання здійснюється відповідно до критеріїв оцінювання результатів навчання учнів. У документі про освіту відображаються результати навчання учнів за семестри, навчальний рік та державну підсумкову атестацію.  </w:t>
      </w:r>
    </w:p>
    <w:p w14:paraId="30934772"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Основними видами оцінювання результатів навчання учнів є: </w:t>
      </w:r>
    </w:p>
    <w:p w14:paraId="1D289E88"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формувальне (поточне) оцінювання, підсумкове оцінювання (семестрове та річне), державна підсумкова атестація учнів, зовнішнє незалежне оцінювання.  </w:t>
      </w:r>
    </w:p>
    <w:p w14:paraId="3A569123"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Навчання у випускних (4-х, 9-х і 11-х (12-х)) класах закладу завершується державною підсумковою атестацією. Зміст, форма й порядок державної підсумкової атестації визначаються Міністерством освіти і науки України.  </w:t>
      </w:r>
    </w:p>
    <w:p w14:paraId="260ABB5E"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 </w:t>
      </w:r>
    </w:p>
    <w:p w14:paraId="04C2BBDA" w14:textId="77777777" w:rsidR="001842FB" w:rsidRPr="002D6EE4" w:rsidRDefault="00A93FCC" w:rsidP="00CC1269">
      <w:pPr>
        <w:tabs>
          <w:tab w:val="left" w:pos="0"/>
        </w:tabs>
        <w:spacing w:after="0" w:line="240" w:lineRule="auto"/>
        <w:ind w:right="11" w:firstLine="709"/>
        <w:rPr>
          <w:szCs w:val="28"/>
        </w:rPr>
      </w:pPr>
      <w:r w:rsidRPr="002D6EE4">
        <w:rPr>
          <w:szCs w:val="28"/>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w:t>
      </w:r>
      <w:r w:rsidR="00D0204E" w:rsidRPr="002D6EE4">
        <w:rPr>
          <w:szCs w:val="28"/>
        </w:rPr>
        <w:t xml:space="preserve"> </w:t>
      </w:r>
      <w:r w:rsidRPr="002D6EE4">
        <w:rPr>
          <w:szCs w:val="28"/>
        </w:rPr>
        <w:t xml:space="preserve">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14:paraId="3DAD3E3C"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Для учнів, які завершують здобуття базової та профільної середньої освіти згідно рішень центрального органу виконавчої влади, що забезпечує формування та реалізацію державної політики у сфері освіти проводиться зовнішнє незалежне оцінювання результатів навчання. Зовнішнє незалежне оцінювання проводиться спеціально уповноваженою державною установою за кошти державного бюджету.  </w:t>
      </w:r>
    </w:p>
    <w:p w14:paraId="3A396BCC"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lastRenderedPageBreak/>
        <w:t xml:space="preserve">Здобувачі освіти початкової школи, </w:t>
      </w:r>
      <w:proofErr w:type="spellStart"/>
      <w:r w:rsidRPr="002D6EE4">
        <w:rPr>
          <w:szCs w:val="28"/>
        </w:rPr>
        <w:t>якi</w:t>
      </w:r>
      <w:proofErr w:type="spellEnd"/>
      <w:r w:rsidRPr="002D6EE4">
        <w:rPr>
          <w:szCs w:val="28"/>
        </w:rPr>
        <w:t xml:space="preserve"> протягом одного року навчання не засвоїли програмний </w:t>
      </w:r>
      <w:proofErr w:type="spellStart"/>
      <w:r w:rsidRPr="002D6EE4">
        <w:rPr>
          <w:szCs w:val="28"/>
        </w:rPr>
        <w:t>матерiал</w:t>
      </w:r>
      <w:proofErr w:type="spellEnd"/>
      <w:r w:rsidRPr="002D6EE4">
        <w:rPr>
          <w:szCs w:val="28"/>
        </w:rPr>
        <w:t xml:space="preserve">, за поданням </w:t>
      </w:r>
      <w:proofErr w:type="spellStart"/>
      <w:r w:rsidRPr="002D6EE4">
        <w:rPr>
          <w:szCs w:val="28"/>
        </w:rPr>
        <w:t>педагогiчної</w:t>
      </w:r>
      <w:proofErr w:type="spellEnd"/>
      <w:r w:rsidRPr="002D6EE4">
        <w:rPr>
          <w:szCs w:val="28"/>
        </w:rPr>
        <w:t xml:space="preserve"> ради та згодою </w:t>
      </w:r>
      <w:proofErr w:type="spellStart"/>
      <w:r w:rsidRPr="002D6EE4">
        <w:rPr>
          <w:szCs w:val="28"/>
        </w:rPr>
        <w:t>батькiв</w:t>
      </w:r>
      <w:proofErr w:type="spellEnd"/>
      <w:r w:rsidRPr="002D6EE4">
        <w:rPr>
          <w:szCs w:val="28"/>
        </w:rPr>
        <w:t xml:space="preserve"> (</w:t>
      </w:r>
      <w:proofErr w:type="spellStart"/>
      <w:r w:rsidRPr="002D6EE4">
        <w:rPr>
          <w:szCs w:val="28"/>
        </w:rPr>
        <w:t>осiб</w:t>
      </w:r>
      <w:proofErr w:type="spellEnd"/>
      <w:r w:rsidRPr="002D6EE4">
        <w:rPr>
          <w:szCs w:val="28"/>
        </w:rPr>
        <w:t xml:space="preserve">, </w:t>
      </w:r>
      <w:proofErr w:type="spellStart"/>
      <w:r w:rsidRPr="002D6EE4">
        <w:rPr>
          <w:szCs w:val="28"/>
        </w:rPr>
        <w:t>якi</w:t>
      </w:r>
      <w:proofErr w:type="spellEnd"/>
      <w:r w:rsidRPr="002D6EE4">
        <w:rPr>
          <w:szCs w:val="28"/>
        </w:rPr>
        <w:t xml:space="preserve"> їх </w:t>
      </w:r>
      <w:proofErr w:type="spellStart"/>
      <w:r w:rsidRPr="002D6EE4">
        <w:rPr>
          <w:szCs w:val="28"/>
        </w:rPr>
        <w:t>замiнюють</w:t>
      </w:r>
      <w:proofErr w:type="spellEnd"/>
      <w:r w:rsidRPr="002D6EE4">
        <w:rPr>
          <w:szCs w:val="28"/>
        </w:rPr>
        <w:t xml:space="preserve">) направляються для обстеження </w:t>
      </w:r>
      <w:proofErr w:type="spellStart"/>
      <w:r w:rsidRPr="002D6EE4">
        <w:rPr>
          <w:szCs w:val="28"/>
        </w:rPr>
        <w:t>фахiвцями</w:t>
      </w:r>
      <w:proofErr w:type="spellEnd"/>
      <w:r w:rsidRPr="002D6EE4">
        <w:rPr>
          <w:szCs w:val="28"/>
        </w:rPr>
        <w:t xml:space="preserve"> </w:t>
      </w:r>
      <w:proofErr w:type="spellStart"/>
      <w:r w:rsidRPr="002D6EE4">
        <w:rPr>
          <w:szCs w:val="28"/>
        </w:rPr>
        <w:t>вiдповiдної</w:t>
      </w:r>
      <w:proofErr w:type="spellEnd"/>
      <w:r w:rsidRPr="002D6EE4">
        <w:rPr>
          <w:szCs w:val="28"/>
        </w:rPr>
        <w:t xml:space="preserve"> психолого-медико-</w:t>
      </w:r>
      <w:proofErr w:type="spellStart"/>
      <w:r w:rsidRPr="002D6EE4">
        <w:rPr>
          <w:szCs w:val="28"/>
        </w:rPr>
        <w:t>педагогiчної</w:t>
      </w:r>
      <w:proofErr w:type="spellEnd"/>
      <w:r w:rsidRPr="002D6EE4">
        <w:rPr>
          <w:szCs w:val="28"/>
        </w:rPr>
        <w:t xml:space="preserve"> </w:t>
      </w:r>
      <w:proofErr w:type="spellStart"/>
      <w:r w:rsidRPr="002D6EE4">
        <w:rPr>
          <w:szCs w:val="28"/>
        </w:rPr>
        <w:t>консультацiї</w:t>
      </w:r>
      <w:proofErr w:type="spellEnd"/>
      <w:r w:rsidRPr="002D6EE4">
        <w:rPr>
          <w:szCs w:val="28"/>
        </w:rPr>
        <w:t xml:space="preserve">. За висновками зазначеної </w:t>
      </w:r>
      <w:proofErr w:type="spellStart"/>
      <w:r w:rsidRPr="002D6EE4">
        <w:rPr>
          <w:szCs w:val="28"/>
        </w:rPr>
        <w:t>консультацiї</w:t>
      </w:r>
      <w:proofErr w:type="spellEnd"/>
      <w:r w:rsidRPr="002D6EE4">
        <w:rPr>
          <w:szCs w:val="28"/>
        </w:rPr>
        <w:t xml:space="preserve"> </w:t>
      </w:r>
      <w:proofErr w:type="spellStart"/>
      <w:r w:rsidRPr="002D6EE4">
        <w:rPr>
          <w:szCs w:val="28"/>
        </w:rPr>
        <w:t>такi</w:t>
      </w:r>
      <w:proofErr w:type="spellEnd"/>
      <w:r w:rsidRPr="002D6EE4">
        <w:rPr>
          <w:szCs w:val="28"/>
        </w:rPr>
        <w:t xml:space="preserve"> здобувачі освіти можуть продовжувати навчання в </w:t>
      </w:r>
      <w:proofErr w:type="spellStart"/>
      <w:r w:rsidRPr="002D6EE4">
        <w:rPr>
          <w:szCs w:val="28"/>
        </w:rPr>
        <w:t>спецiальних</w:t>
      </w:r>
      <w:proofErr w:type="spellEnd"/>
      <w:r w:rsidRPr="002D6EE4">
        <w:rPr>
          <w:szCs w:val="28"/>
        </w:rPr>
        <w:t xml:space="preserve"> школах (школах-</w:t>
      </w:r>
      <w:proofErr w:type="spellStart"/>
      <w:r w:rsidRPr="002D6EE4">
        <w:rPr>
          <w:szCs w:val="28"/>
        </w:rPr>
        <w:t>iнтернатах</w:t>
      </w:r>
      <w:proofErr w:type="spellEnd"/>
      <w:r w:rsidRPr="002D6EE4">
        <w:rPr>
          <w:szCs w:val="28"/>
        </w:rPr>
        <w:t xml:space="preserve">) або навчатися за </w:t>
      </w:r>
      <w:proofErr w:type="spellStart"/>
      <w:r w:rsidRPr="002D6EE4">
        <w:rPr>
          <w:szCs w:val="28"/>
        </w:rPr>
        <w:t>iндивiдуальними</w:t>
      </w:r>
      <w:proofErr w:type="spellEnd"/>
      <w:r w:rsidRPr="002D6EE4">
        <w:rPr>
          <w:szCs w:val="28"/>
        </w:rPr>
        <w:t xml:space="preserve"> навчальними планами i програмами за згодою </w:t>
      </w:r>
      <w:proofErr w:type="spellStart"/>
      <w:r w:rsidRPr="002D6EE4">
        <w:rPr>
          <w:szCs w:val="28"/>
        </w:rPr>
        <w:t>батькiв</w:t>
      </w:r>
      <w:proofErr w:type="spellEnd"/>
      <w:r w:rsidRPr="002D6EE4">
        <w:rPr>
          <w:szCs w:val="28"/>
        </w:rPr>
        <w:t xml:space="preserve"> (</w:t>
      </w:r>
      <w:proofErr w:type="spellStart"/>
      <w:r w:rsidRPr="002D6EE4">
        <w:rPr>
          <w:szCs w:val="28"/>
        </w:rPr>
        <w:t>осiб</w:t>
      </w:r>
      <w:proofErr w:type="spellEnd"/>
      <w:r w:rsidRPr="002D6EE4">
        <w:rPr>
          <w:szCs w:val="28"/>
        </w:rPr>
        <w:t xml:space="preserve">, </w:t>
      </w:r>
      <w:proofErr w:type="spellStart"/>
      <w:r w:rsidRPr="002D6EE4">
        <w:rPr>
          <w:szCs w:val="28"/>
        </w:rPr>
        <w:t>якi</w:t>
      </w:r>
      <w:proofErr w:type="spellEnd"/>
      <w:r w:rsidRPr="002D6EE4">
        <w:rPr>
          <w:szCs w:val="28"/>
        </w:rPr>
        <w:t xml:space="preserve"> їх </w:t>
      </w:r>
      <w:proofErr w:type="spellStart"/>
      <w:r w:rsidRPr="002D6EE4">
        <w:rPr>
          <w:szCs w:val="28"/>
        </w:rPr>
        <w:t>замiнюють</w:t>
      </w:r>
      <w:proofErr w:type="spellEnd"/>
      <w:r w:rsidRPr="002D6EE4">
        <w:rPr>
          <w:szCs w:val="28"/>
        </w:rPr>
        <w:t xml:space="preserve">). </w:t>
      </w:r>
    </w:p>
    <w:p w14:paraId="47E94F72" w14:textId="77777777" w:rsidR="001842FB" w:rsidRPr="002D6EE4" w:rsidRDefault="00A93FCC" w:rsidP="00CC1269">
      <w:pPr>
        <w:numPr>
          <w:ilvl w:val="1"/>
          <w:numId w:val="8"/>
        </w:numPr>
        <w:tabs>
          <w:tab w:val="left" w:pos="0"/>
        </w:tabs>
        <w:spacing w:after="0" w:line="240" w:lineRule="auto"/>
        <w:ind w:left="0" w:right="11" w:firstLine="709"/>
        <w:rPr>
          <w:szCs w:val="28"/>
        </w:rPr>
      </w:pPr>
      <w:r w:rsidRPr="002D6EE4">
        <w:rPr>
          <w:szCs w:val="28"/>
        </w:rPr>
        <w:t xml:space="preserve">Учням, які закінчили певний ступінь закладу освіти чи його філії, видається відповідний документ про освіту:  </w:t>
      </w:r>
    </w:p>
    <w:p w14:paraId="5C999630"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r w:rsidRPr="002D6EE4">
        <w:rPr>
          <w:szCs w:val="28"/>
        </w:rPr>
        <w:t xml:space="preserve">по закінченні І ступеня навчання (початкової школи) – свідоцтво про початкову освіту; </w:t>
      </w:r>
    </w:p>
    <w:p w14:paraId="0B239E1C"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r w:rsidRPr="002D6EE4">
        <w:rPr>
          <w:szCs w:val="28"/>
        </w:rPr>
        <w:t xml:space="preserve">по закінченні ІІ ступеня навчання – свідоцтво про базову середню освіту;  </w:t>
      </w:r>
    </w:p>
    <w:p w14:paraId="70755682"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r w:rsidRPr="002D6EE4">
        <w:rPr>
          <w:szCs w:val="28"/>
        </w:rPr>
        <w:t xml:space="preserve">по закінченні ІІІ ступеня навчання (профільної школи) – свідоцтво про повну загальну середню освіту.  </w:t>
      </w:r>
    </w:p>
    <w:p w14:paraId="6084BE39" w14:textId="77777777" w:rsidR="001842FB" w:rsidRPr="002D6EE4" w:rsidRDefault="00A93FCC" w:rsidP="00CC1269">
      <w:pPr>
        <w:numPr>
          <w:ilvl w:val="1"/>
          <w:numId w:val="9"/>
        </w:numPr>
        <w:tabs>
          <w:tab w:val="left" w:pos="0"/>
        </w:tabs>
        <w:spacing w:after="0" w:line="240" w:lineRule="auto"/>
        <w:ind w:left="0" w:right="11" w:firstLine="709"/>
        <w:rPr>
          <w:szCs w:val="28"/>
        </w:rPr>
      </w:pPr>
      <w:r w:rsidRPr="002D6EE4">
        <w:rPr>
          <w:szCs w:val="28"/>
        </w:rPr>
        <w:t xml:space="preserve">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 </w:t>
      </w:r>
    </w:p>
    <w:p w14:paraId="5F827A6E" w14:textId="77777777" w:rsidR="001842FB" w:rsidRPr="002D6EE4" w:rsidRDefault="00A93FCC" w:rsidP="00CC1269">
      <w:pPr>
        <w:numPr>
          <w:ilvl w:val="1"/>
          <w:numId w:val="9"/>
        </w:numPr>
        <w:tabs>
          <w:tab w:val="left" w:pos="0"/>
        </w:tabs>
        <w:spacing w:after="0" w:line="240" w:lineRule="auto"/>
        <w:ind w:left="0" w:right="11" w:firstLine="709"/>
        <w:rPr>
          <w:szCs w:val="28"/>
        </w:rPr>
      </w:pPr>
      <w:r w:rsidRPr="002D6EE4">
        <w:rPr>
          <w:szCs w:val="28"/>
        </w:rPr>
        <w:t xml:space="preserve">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 </w:t>
      </w:r>
    </w:p>
    <w:p w14:paraId="2B9FB31E" w14:textId="77777777" w:rsidR="001842FB" w:rsidRPr="002D6EE4" w:rsidRDefault="00A93FCC" w:rsidP="00CC1269">
      <w:pPr>
        <w:numPr>
          <w:ilvl w:val="1"/>
          <w:numId w:val="9"/>
        </w:numPr>
        <w:tabs>
          <w:tab w:val="left" w:pos="0"/>
        </w:tabs>
        <w:spacing w:after="0" w:line="240" w:lineRule="auto"/>
        <w:ind w:left="0" w:right="11" w:firstLine="709"/>
        <w:rPr>
          <w:szCs w:val="28"/>
        </w:rPr>
      </w:pPr>
      <w:r w:rsidRPr="002D6EE4">
        <w:rPr>
          <w:szCs w:val="28"/>
        </w:rPr>
        <w:t xml:space="preserve">Випускникам 9-х, 11-х (12-х) класів, які не атестовані хоча б з одного предмета, видається табель успішності. Учні, які не отримали документа про освіту, можуть продовжити навчання екстерном.   </w:t>
      </w:r>
    </w:p>
    <w:p w14:paraId="28A7419E" w14:textId="77777777" w:rsidR="001842FB" w:rsidRPr="002D6EE4" w:rsidRDefault="00A93FCC" w:rsidP="00CC1269">
      <w:pPr>
        <w:numPr>
          <w:ilvl w:val="1"/>
          <w:numId w:val="9"/>
        </w:numPr>
        <w:tabs>
          <w:tab w:val="left" w:pos="0"/>
        </w:tabs>
        <w:spacing w:after="0" w:line="240" w:lineRule="auto"/>
        <w:ind w:left="0" w:right="11" w:firstLine="709"/>
        <w:rPr>
          <w:szCs w:val="28"/>
        </w:rPr>
      </w:pPr>
      <w:r w:rsidRPr="002D6EE4">
        <w:rPr>
          <w:szCs w:val="28"/>
        </w:rPr>
        <w:t xml:space="preserve">З метою забезпечення якості освіти у закладі освіти розробляється внутрішня система забезпечення якості освіти.   </w:t>
      </w:r>
    </w:p>
    <w:p w14:paraId="338D1B52" w14:textId="77777777" w:rsidR="001842FB" w:rsidRDefault="00A93FCC" w:rsidP="00CC1269">
      <w:pPr>
        <w:numPr>
          <w:ilvl w:val="1"/>
          <w:numId w:val="9"/>
        </w:numPr>
        <w:tabs>
          <w:tab w:val="left" w:pos="0"/>
        </w:tabs>
        <w:spacing w:after="0" w:line="240" w:lineRule="auto"/>
        <w:ind w:left="0" w:right="11" w:firstLine="709"/>
        <w:rPr>
          <w:szCs w:val="28"/>
        </w:rPr>
      </w:pPr>
      <w:r w:rsidRPr="002D6EE4">
        <w:rPr>
          <w:szCs w:val="28"/>
        </w:rPr>
        <w:t xml:space="preserve">За </w:t>
      </w:r>
      <w:proofErr w:type="spellStart"/>
      <w:r w:rsidRPr="002D6EE4">
        <w:rPr>
          <w:szCs w:val="28"/>
        </w:rPr>
        <w:t>вiдмiннi</w:t>
      </w:r>
      <w:proofErr w:type="spellEnd"/>
      <w:r w:rsidRPr="002D6EE4">
        <w:rPr>
          <w:szCs w:val="28"/>
        </w:rPr>
        <w:t xml:space="preserve"> </w:t>
      </w:r>
      <w:proofErr w:type="spellStart"/>
      <w:r w:rsidRPr="002D6EE4">
        <w:rPr>
          <w:szCs w:val="28"/>
        </w:rPr>
        <w:t>успiхи</w:t>
      </w:r>
      <w:proofErr w:type="spellEnd"/>
      <w:r w:rsidRPr="002D6EE4">
        <w:rPr>
          <w:szCs w:val="28"/>
        </w:rPr>
        <w:t xml:space="preserve"> в </w:t>
      </w:r>
      <w:proofErr w:type="spellStart"/>
      <w:r w:rsidRPr="002D6EE4">
        <w:rPr>
          <w:szCs w:val="28"/>
        </w:rPr>
        <w:t>навчаннi</w:t>
      </w:r>
      <w:proofErr w:type="spellEnd"/>
      <w:r w:rsidRPr="002D6EE4">
        <w:rPr>
          <w:szCs w:val="28"/>
        </w:rPr>
        <w:t xml:space="preserve"> здобувачі освіти 2-8-х, 10-х (11-х) </w:t>
      </w:r>
      <w:proofErr w:type="spellStart"/>
      <w:r w:rsidRPr="002D6EE4">
        <w:rPr>
          <w:szCs w:val="28"/>
        </w:rPr>
        <w:t>класiв</w:t>
      </w:r>
      <w:proofErr w:type="spellEnd"/>
      <w:r w:rsidRPr="002D6EE4">
        <w:rPr>
          <w:szCs w:val="28"/>
        </w:rPr>
        <w:t xml:space="preserve"> можуть нагороджуватися похвальним листом «За </w:t>
      </w:r>
      <w:proofErr w:type="spellStart"/>
      <w:r w:rsidRPr="002D6EE4">
        <w:rPr>
          <w:szCs w:val="28"/>
        </w:rPr>
        <w:t>високi</w:t>
      </w:r>
      <w:proofErr w:type="spellEnd"/>
      <w:r w:rsidRPr="002D6EE4">
        <w:rPr>
          <w:szCs w:val="28"/>
        </w:rPr>
        <w:t xml:space="preserve"> досягнення у </w:t>
      </w:r>
      <w:proofErr w:type="spellStart"/>
      <w:r w:rsidRPr="002D6EE4">
        <w:rPr>
          <w:szCs w:val="28"/>
        </w:rPr>
        <w:t>навчаннi</w:t>
      </w:r>
      <w:proofErr w:type="spellEnd"/>
      <w:r w:rsidRPr="002D6EE4">
        <w:rPr>
          <w:szCs w:val="28"/>
        </w:rPr>
        <w:t xml:space="preserve">», а випускники закладу освіти - похвальною грамотою «За </w:t>
      </w:r>
      <w:proofErr w:type="spellStart"/>
      <w:r w:rsidRPr="002D6EE4">
        <w:rPr>
          <w:szCs w:val="28"/>
        </w:rPr>
        <w:t>особливi</w:t>
      </w:r>
      <w:proofErr w:type="spellEnd"/>
      <w:r w:rsidRPr="002D6EE4">
        <w:rPr>
          <w:szCs w:val="28"/>
        </w:rPr>
        <w:t xml:space="preserve"> досягнення у </w:t>
      </w:r>
      <w:proofErr w:type="spellStart"/>
      <w:r w:rsidRPr="002D6EE4">
        <w:rPr>
          <w:szCs w:val="28"/>
        </w:rPr>
        <w:t>вивч</w:t>
      </w:r>
      <w:r w:rsidR="00D0204E" w:rsidRPr="002D6EE4">
        <w:rPr>
          <w:szCs w:val="28"/>
        </w:rPr>
        <w:t>еннi</w:t>
      </w:r>
      <w:proofErr w:type="spellEnd"/>
      <w:r w:rsidR="00D0204E" w:rsidRPr="002D6EE4">
        <w:rPr>
          <w:szCs w:val="28"/>
        </w:rPr>
        <w:t xml:space="preserve"> окремих </w:t>
      </w:r>
      <w:proofErr w:type="spellStart"/>
      <w:r w:rsidR="00D0204E" w:rsidRPr="002D6EE4">
        <w:rPr>
          <w:szCs w:val="28"/>
        </w:rPr>
        <w:t>предметiв</w:t>
      </w:r>
      <w:proofErr w:type="spellEnd"/>
      <w:r w:rsidR="00D0204E" w:rsidRPr="002D6EE4">
        <w:rPr>
          <w:szCs w:val="28"/>
        </w:rPr>
        <w:t>».</w:t>
      </w:r>
      <w:r w:rsidRPr="002D6EE4">
        <w:rPr>
          <w:szCs w:val="28"/>
        </w:rPr>
        <w:t xml:space="preserve"> За </w:t>
      </w:r>
      <w:proofErr w:type="spellStart"/>
      <w:r w:rsidRPr="002D6EE4">
        <w:rPr>
          <w:szCs w:val="28"/>
        </w:rPr>
        <w:t>вiдмiннi</w:t>
      </w:r>
      <w:proofErr w:type="spellEnd"/>
      <w:r w:rsidRPr="002D6EE4">
        <w:rPr>
          <w:szCs w:val="28"/>
        </w:rPr>
        <w:t xml:space="preserve"> </w:t>
      </w:r>
      <w:proofErr w:type="spellStart"/>
      <w:r w:rsidRPr="002D6EE4">
        <w:rPr>
          <w:szCs w:val="28"/>
        </w:rPr>
        <w:t>успiхи</w:t>
      </w:r>
      <w:proofErr w:type="spellEnd"/>
      <w:r w:rsidRPr="002D6EE4">
        <w:rPr>
          <w:szCs w:val="28"/>
        </w:rPr>
        <w:t xml:space="preserve"> в </w:t>
      </w:r>
      <w:proofErr w:type="spellStart"/>
      <w:r w:rsidRPr="002D6EE4">
        <w:rPr>
          <w:szCs w:val="28"/>
        </w:rPr>
        <w:t>навчаннi</w:t>
      </w:r>
      <w:proofErr w:type="spellEnd"/>
      <w:r w:rsidRPr="002D6EE4">
        <w:rPr>
          <w:szCs w:val="28"/>
        </w:rPr>
        <w:t xml:space="preserve"> випускникам закладу ІІ</w:t>
      </w:r>
      <w:r w:rsidR="00D0204E" w:rsidRPr="002D6EE4">
        <w:rPr>
          <w:szCs w:val="28"/>
        </w:rPr>
        <w:t>-ІІІ ступенів</w:t>
      </w:r>
      <w:r w:rsidRPr="002D6EE4">
        <w:rPr>
          <w:szCs w:val="28"/>
        </w:rPr>
        <w:t xml:space="preserve">  видається </w:t>
      </w:r>
      <w:proofErr w:type="spellStart"/>
      <w:r w:rsidRPr="002D6EE4">
        <w:rPr>
          <w:szCs w:val="28"/>
        </w:rPr>
        <w:t>свiдоцтво</w:t>
      </w:r>
      <w:proofErr w:type="spellEnd"/>
      <w:r w:rsidRPr="002D6EE4">
        <w:rPr>
          <w:szCs w:val="28"/>
        </w:rPr>
        <w:t xml:space="preserve"> про базову </w:t>
      </w:r>
      <w:r w:rsidR="00D0204E" w:rsidRPr="002D6EE4">
        <w:rPr>
          <w:szCs w:val="28"/>
        </w:rPr>
        <w:t xml:space="preserve">та повну </w:t>
      </w:r>
      <w:r w:rsidRPr="002D6EE4">
        <w:rPr>
          <w:szCs w:val="28"/>
        </w:rPr>
        <w:t xml:space="preserve">загальну середню </w:t>
      </w:r>
      <w:proofErr w:type="spellStart"/>
      <w:r w:rsidRPr="002D6EE4">
        <w:rPr>
          <w:szCs w:val="28"/>
        </w:rPr>
        <w:t>освiту</w:t>
      </w:r>
      <w:proofErr w:type="spellEnd"/>
      <w:r w:rsidRPr="002D6EE4">
        <w:rPr>
          <w:szCs w:val="28"/>
        </w:rPr>
        <w:t xml:space="preserve"> з </w:t>
      </w:r>
      <w:proofErr w:type="spellStart"/>
      <w:r w:rsidRPr="002D6EE4">
        <w:rPr>
          <w:szCs w:val="28"/>
        </w:rPr>
        <w:t>вiдзнакою</w:t>
      </w:r>
      <w:proofErr w:type="spellEnd"/>
      <w:r w:rsidRPr="002D6EE4">
        <w:rPr>
          <w:szCs w:val="28"/>
        </w:rPr>
        <w:t xml:space="preserve">. Порядок нагородження здобувачів освіти за </w:t>
      </w:r>
      <w:proofErr w:type="spellStart"/>
      <w:r w:rsidRPr="002D6EE4">
        <w:rPr>
          <w:szCs w:val="28"/>
        </w:rPr>
        <w:t>вiдмiннi</w:t>
      </w:r>
      <w:proofErr w:type="spellEnd"/>
      <w:r w:rsidRPr="002D6EE4">
        <w:rPr>
          <w:szCs w:val="28"/>
        </w:rPr>
        <w:t xml:space="preserve"> </w:t>
      </w:r>
      <w:proofErr w:type="spellStart"/>
      <w:r w:rsidRPr="002D6EE4">
        <w:rPr>
          <w:szCs w:val="28"/>
        </w:rPr>
        <w:t>успiхи</w:t>
      </w:r>
      <w:proofErr w:type="spellEnd"/>
      <w:r w:rsidRPr="002D6EE4">
        <w:rPr>
          <w:szCs w:val="28"/>
        </w:rPr>
        <w:t xml:space="preserve"> у </w:t>
      </w:r>
      <w:proofErr w:type="spellStart"/>
      <w:r w:rsidRPr="002D6EE4">
        <w:rPr>
          <w:szCs w:val="28"/>
        </w:rPr>
        <w:t>навчаннi</w:t>
      </w:r>
      <w:proofErr w:type="spellEnd"/>
      <w:r w:rsidRPr="002D6EE4">
        <w:rPr>
          <w:szCs w:val="28"/>
        </w:rPr>
        <w:t xml:space="preserve"> встановлюється Міністерством освіти і науки України. </w:t>
      </w:r>
    </w:p>
    <w:p w14:paraId="081359F1" w14:textId="77777777" w:rsidR="00CC1269" w:rsidRPr="002D6EE4" w:rsidRDefault="00CC1269" w:rsidP="00CC1269">
      <w:pPr>
        <w:spacing w:after="0" w:line="240" w:lineRule="auto"/>
        <w:ind w:left="709" w:right="11" w:firstLine="0"/>
        <w:rPr>
          <w:szCs w:val="28"/>
        </w:rPr>
      </w:pPr>
    </w:p>
    <w:p w14:paraId="475DF939" w14:textId="77777777" w:rsidR="001842FB" w:rsidRPr="002D6EE4" w:rsidRDefault="00A93FCC" w:rsidP="00CC1269">
      <w:pPr>
        <w:pStyle w:val="11"/>
        <w:tabs>
          <w:tab w:val="left" w:pos="0"/>
        </w:tabs>
        <w:spacing w:after="0" w:line="240" w:lineRule="auto"/>
        <w:ind w:left="0" w:right="0" w:firstLine="709"/>
        <w:rPr>
          <w:szCs w:val="28"/>
        </w:rPr>
      </w:pPr>
      <w:r w:rsidRPr="002D6EE4">
        <w:rPr>
          <w:szCs w:val="28"/>
        </w:rPr>
        <w:t>ІІІ. УЧАСНИКИ ОСВІТНЬОГО ПРОЦЕСУ</w:t>
      </w:r>
    </w:p>
    <w:p w14:paraId="7B2ED0C7"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3.1. Учасниками освітнього процесу у закладі освіти та філії є: </w:t>
      </w:r>
    </w:p>
    <w:p w14:paraId="4E0C50A9" w14:textId="77777777" w:rsidR="001842FB" w:rsidRPr="002D6EE4" w:rsidRDefault="00A93FCC" w:rsidP="00CC1269">
      <w:pPr>
        <w:pStyle w:val="a9"/>
        <w:numPr>
          <w:ilvl w:val="0"/>
          <w:numId w:val="33"/>
        </w:numPr>
        <w:tabs>
          <w:tab w:val="left" w:pos="0"/>
        </w:tabs>
        <w:spacing w:after="0" w:line="240" w:lineRule="auto"/>
        <w:ind w:left="0" w:right="11" w:firstLine="709"/>
        <w:rPr>
          <w:szCs w:val="28"/>
        </w:rPr>
      </w:pPr>
      <w:r w:rsidRPr="002D6EE4">
        <w:rPr>
          <w:szCs w:val="28"/>
        </w:rPr>
        <w:t xml:space="preserve">учні (здобувачі освіти); </w:t>
      </w:r>
    </w:p>
    <w:p w14:paraId="497F52AA" w14:textId="77777777" w:rsidR="001842FB" w:rsidRPr="002D6EE4" w:rsidRDefault="00A93FCC" w:rsidP="00CC1269">
      <w:pPr>
        <w:pStyle w:val="a9"/>
        <w:numPr>
          <w:ilvl w:val="0"/>
          <w:numId w:val="33"/>
        </w:numPr>
        <w:tabs>
          <w:tab w:val="left" w:pos="0"/>
        </w:tabs>
        <w:spacing w:after="0" w:line="240" w:lineRule="auto"/>
        <w:ind w:left="0" w:right="11" w:firstLine="709"/>
        <w:rPr>
          <w:szCs w:val="28"/>
        </w:rPr>
      </w:pPr>
      <w:r w:rsidRPr="002D6EE4">
        <w:rPr>
          <w:szCs w:val="28"/>
        </w:rPr>
        <w:t xml:space="preserve">педагогічні працівники та інші працівники закладу освіти та його філій;  </w:t>
      </w:r>
    </w:p>
    <w:p w14:paraId="3493137C" w14:textId="77777777" w:rsidR="001842FB" w:rsidRPr="002D6EE4" w:rsidRDefault="00A93FCC" w:rsidP="00CC1269">
      <w:pPr>
        <w:pStyle w:val="a9"/>
        <w:numPr>
          <w:ilvl w:val="0"/>
          <w:numId w:val="33"/>
        </w:numPr>
        <w:tabs>
          <w:tab w:val="left" w:pos="0"/>
        </w:tabs>
        <w:spacing w:after="0" w:line="240" w:lineRule="auto"/>
        <w:ind w:left="0" w:right="11" w:firstLine="709"/>
        <w:rPr>
          <w:szCs w:val="28"/>
        </w:rPr>
      </w:pPr>
      <w:r w:rsidRPr="002D6EE4">
        <w:rPr>
          <w:szCs w:val="28"/>
        </w:rPr>
        <w:t xml:space="preserve">батьки учнів; </w:t>
      </w:r>
    </w:p>
    <w:p w14:paraId="095F39B7" w14:textId="77777777" w:rsidR="001842FB" w:rsidRPr="002D6EE4" w:rsidRDefault="00A93FCC" w:rsidP="00CC1269">
      <w:pPr>
        <w:pStyle w:val="a9"/>
        <w:numPr>
          <w:ilvl w:val="0"/>
          <w:numId w:val="33"/>
        </w:numPr>
        <w:tabs>
          <w:tab w:val="left" w:pos="0"/>
        </w:tabs>
        <w:spacing w:after="0" w:line="240" w:lineRule="auto"/>
        <w:ind w:left="0" w:right="11" w:firstLine="709"/>
        <w:rPr>
          <w:szCs w:val="28"/>
        </w:rPr>
      </w:pPr>
      <w:r w:rsidRPr="002D6EE4">
        <w:rPr>
          <w:szCs w:val="28"/>
        </w:rPr>
        <w:t xml:space="preserve">асистенти вчителя для дітей з особливими освітніми потребами.  </w:t>
      </w:r>
    </w:p>
    <w:p w14:paraId="2535E7C4"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Залучення будь-яких інших осіб до участі в освітньому процесі (лекції, тренінги, семінари, майстер-класи, конкурси тощо) здійснюється за рішенням директора закладу освіти та виключно за умови згоди батьків на участь їх дітей у </w:t>
      </w:r>
      <w:r w:rsidRPr="002D6EE4">
        <w:rPr>
          <w:szCs w:val="28"/>
        </w:rPr>
        <w:lastRenderedPageBreak/>
        <w:t xml:space="preserve">відповідних заходах. Відповідальність за зміст таких заходів несе директор закладу освіти.  </w:t>
      </w:r>
    </w:p>
    <w:p w14:paraId="20090C38"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 </w:t>
      </w:r>
    </w:p>
    <w:p w14:paraId="162674CC" w14:textId="77777777" w:rsidR="001842FB" w:rsidRPr="002D6EE4" w:rsidRDefault="00A93FCC" w:rsidP="00CC1269">
      <w:pPr>
        <w:numPr>
          <w:ilvl w:val="1"/>
          <w:numId w:val="10"/>
        </w:numPr>
        <w:tabs>
          <w:tab w:val="left" w:pos="0"/>
        </w:tabs>
        <w:spacing w:after="0" w:line="240" w:lineRule="auto"/>
        <w:ind w:left="0" w:right="11" w:firstLine="709"/>
        <w:rPr>
          <w:szCs w:val="28"/>
        </w:rPr>
      </w:pPr>
      <w:r w:rsidRPr="002D6EE4">
        <w:rPr>
          <w:szCs w:val="28"/>
        </w:rPr>
        <w:t xml:space="preserve">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внутрішнього розпорядку закладу освіти.   </w:t>
      </w:r>
    </w:p>
    <w:p w14:paraId="5C5B6F47" w14:textId="77777777" w:rsidR="001842FB" w:rsidRPr="002D6EE4" w:rsidRDefault="00A93FCC" w:rsidP="00CC1269">
      <w:pPr>
        <w:numPr>
          <w:ilvl w:val="1"/>
          <w:numId w:val="10"/>
        </w:numPr>
        <w:tabs>
          <w:tab w:val="left" w:pos="0"/>
        </w:tabs>
        <w:spacing w:after="0" w:line="240" w:lineRule="auto"/>
        <w:ind w:left="0" w:right="11" w:firstLine="709"/>
        <w:rPr>
          <w:szCs w:val="28"/>
        </w:rPr>
      </w:pPr>
      <w:r w:rsidRPr="002D6EE4">
        <w:rPr>
          <w:szCs w:val="28"/>
        </w:rPr>
        <w:t xml:space="preserve">Учні закладу освіти та його філій мають право на:  </w:t>
      </w:r>
    </w:p>
    <w:p w14:paraId="3AC8E756"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доступність і безоплатність повної загальної середньої освіти; </w:t>
      </w:r>
    </w:p>
    <w:p w14:paraId="485FA156"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14:paraId="17BD4AF1"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якісні освітні послуги; </w:t>
      </w:r>
    </w:p>
    <w:p w14:paraId="53F0CC34"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справедливе та об’єктивне оцінювання результатів навчання;  </w:t>
      </w:r>
    </w:p>
    <w:p w14:paraId="57D6B9C3"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відзначення успіхів у своїй діяльності;  </w:t>
      </w:r>
    </w:p>
    <w:p w14:paraId="63A143A2"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свободу творчої, спортивної, оздоровчої, культурної, просвітницької, наукової і науково-технічної діяльності тощо; </w:t>
      </w:r>
    </w:p>
    <w:p w14:paraId="3CAC76DE"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безпечні й нешкідливі умови навчання утримання і праці; </w:t>
      </w:r>
    </w:p>
    <w:p w14:paraId="3F58F465"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повагу людської гідності;  </w:t>
      </w:r>
    </w:p>
    <w:p w14:paraId="52A4A70C"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  </w:t>
      </w:r>
    </w:p>
    <w:p w14:paraId="11A967D4"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w:t>
      </w:r>
    </w:p>
    <w:p w14:paraId="2B00FC25"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доступ до інформаційних ресурсів і комунікацій, що використовуються в освітньому процесі; </w:t>
      </w:r>
    </w:p>
    <w:p w14:paraId="5FD5DFE5"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участь у різних видах навчальної, науково-практичної діяльності, конференціях, олімпіадах, виставках, конкурсах тощо;</w:t>
      </w:r>
    </w:p>
    <w:p w14:paraId="2AFB46D5"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отримання додаткових, у тому числі платних, навчальних послуг;  </w:t>
      </w:r>
    </w:p>
    <w:p w14:paraId="04D92FC6"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перегляд результатів оцінювання навчальних досягнень з усіх предметів інваріантної та варіативної частини; </w:t>
      </w:r>
    </w:p>
    <w:p w14:paraId="1B0A82F8"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участь у роботі органів громадського самоврядування закладу освіти;  </w:t>
      </w:r>
    </w:p>
    <w:p w14:paraId="7D4F14DE" w14:textId="77777777" w:rsidR="001842FB" w:rsidRPr="002D6EE4" w:rsidRDefault="00A93FCC" w:rsidP="00CC1269">
      <w:pPr>
        <w:pStyle w:val="a9"/>
        <w:numPr>
          <w:ilvl w:val="0"/>
          <w:numId w:val="34"/>
        </w:numPr>
        <w:tabs>
          <w:tab w:val="left" w:pos="0"/>
        </w:tabs>
        <w:spacing w:after="0" w:line="240" w:lineRule="auto"/>
        <w:ind w:left="0" w:right="11" w:firstLine="709"/>
        <w:rPr>
          <w:szCs w:val="28"/>
        </w:rPr>
      </w:pPr>
      <w:r w:rsidRPr="002D6EE4">
        <w:rPr>
          <w:szCs w:val="28"/>
        </w:rPr>
        <w:t xml:space="preserve">участь у роботі добровільних самодіяльних об’єднань, творчих студій, клубів, гуртків, груп за інтересами тощо.  </w:t>
      </w:r>
    </w:p>
    <w:p w14:paraId="5DE0925D"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3.4. Учні зобов’язані:  </w:t>
      </w:r>
    </w:p>
    <w:p w14:paraId="0B5BF499"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r w:rsidRPr="002D6EE4">
        <w:rPr>
          <w:szCs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61C339E4"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r w:rsidRPr="002D6EE4">
        <w:rPr>
          <w:szCs w:val="28"/>
        </w:rPr>
        <w:lastRenderedPageBreak/>
        <w:t xml:space="preserve">поважати гідність, права, свободи та законні інтереси всіх учасників освітнього процесу, дотримуватися етичних норм;  </w:t>
      </w:r>
    </w:p>
    <w:p w14:paraId="1990D565"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proofErr w:type="spellStart"/>
      <w:r w:rsidRPr="002D6EE4">
        <w:rPr>
          <w:szCs w:val="28"/>
        </w:rPr>
        <w:t>відповідально</w:t>
      </w:r>
      <w:proofErr w:type="spellEnd"/>
      <w:r w:rsidRPr="002D6EE4">
        <w:rPr>
          <w:szCs w:val="28"/>
        </w:rPr>
        <w:t xml:space="preserve"> та дбайливо ставитися до власного здоров’я, здоров’я оточуючих, довкілля;</w:t>
      </w:r>
    </w:p>
    <w:p w14:paraId="645736F1"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r w:rsidRPr="002D6EE4">
        <w:rPr>
          <w:szCs w:val="28"/>
        </w:rPr>
        <w:t>підвищувати свій загальний культурний рівень;</w:t>
      </w:r>
    </w:p>
    <w:p w14:paraId="00E39EAF"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r w:rsidRPr="002D6EE4">
        <w:rPr>
          <w:szCs w:val="28"/>
        </w:rPr>
        <w:t xml:space="preserve">брати участь у різних видах трудової діяльності, що не суперечить чинному законодавству; </w:t>
      </w:r>
    </w:p>
    <w:p w14:paraId="374B5EF7"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r w:rsidRPr="002D6EE4">
        <w:rPr>
          <w:szCs w:val="28"/>
        </w:rPr>
        <w:t xml:space="preserve">дбайливо ставитися до державного, громадського й особистого майна, майна інших учасників освітнього процесу; </w:t>
      </w:r>
    </w:p>
    <w:p w14:paraId="6186F6D5" w14:textId="77777777" w:rsidR="001842FB" w:rsidRPr="002D6EE4" w:rsidRDefault="00A93FCC" w:rsidP="00CC1269">
      <w:pPr>
        <w:pStyle w:val="a9"/>
        <w:numPr>
          <w:ilvl w:val="0"/>
          <w:numId w:val="7"/>
        </w:numPr>
        <w:tabs>
          <w:tab w:val="left" w:pos="0"/>
        </w:tabs>
        <w:spacing w:after="0" w:line="240" w:lineRule="auto"/>
        <w:ind w:left="0" w:right="11" w:firstLine="709"/>
        <w:rPr>
          <w:szCs w:val="28"/>
        </w:rPr>
      </w:pPr>
      <w:r w:rsidRPr="002D6EE4">
        <w:rPr>
          <w:szCs w:val="28"/>
        </w:rPr>
        <w:t xml:space="preserve">дотримуватися вимог установчих документів, правил внутрішнього розпорядку закладу освіти чи філії.  </w:t>
      </w:r>
    </w:p>
    <w:p w14:paraId="11B82B2A"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anchor="n468" w:history="1">
        <w:r w:rsidRPr="002D6EE4">
          <w:rPr>
            <w:szCs w:val="28"/>
          </w:rPr>
          <w:t>статтею 31</w:t>
        </w:r>
      </w:hyperlink>
      <w:hyperlink r:id="rId13" w:anchor="n468" w:history="1">
        <w:r w:rsidRPr="002D6EE4">
          <w:rPr>
            <w:szCs w:val="28"/>
          </w:rPr>
          <w:t xml:space="preserve">Закону України "Про освіту". </w:t>
        </w:r>
      </w:hyperlink>
    </w:p>
    <w:p w14:paraId="615C9F4E"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Залучати учнів, які не досягли повноліття, до участі у заходах, організованих громадськими об’єднаннями, дозволяється виключно за згодою їхніх батьків. </w:t>
      </w:r>
    </w:p>
    <w:p w14:paraId="39586441"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 </w:t>
      </w:r>
    </w:p>
    <w:p w14:paraId="0F0AE131"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  </w:t>
      </w:r>
    </w:p>
    <w:p w14:paraId="2F6DC488"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14:paraId="211963EF"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Перелік посад педагогічних працівників встановлюється Кабінетом Міністрів України. </w:t>
      </w:r>
    </w:p>
    <w:p w14:paraId="661B8916"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До педагогічної діяльності у закладі освіти та його філіях не допускаються особи, яким вона заборонена за медичними показаннями, за </w:t>
      </w:r>
      <w:proofErr w:type="spellStart"/>
      <w:r w:rsidRPr="002D6EE4">
        <w:rPr>
          <w:szCs w:val="28"/>
        </w:rPr>
        <w:t>вироком</w:t>
      </w:r>
      <w:proofErr w:type="spellEnd"/>
      <w:r w:rsidRPr="002D6EE4">
        <w:rPr>
          <w:szCs w:val="28"/>
        </w:rPr>
        <w:t xml:space="preserve"> суду. Перелік медичних протипоказань щодо провадження педагогічної діяльності встановлюється законодавством.  </w:t>
      </w:r>
    </w:p>
    <w:p w14:paraId="4966F2D9"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Заступники директора, завідувачі філії, педагогічні та інші працівники закладу та його філії призначаються на посади та звільняються з посад директором закладу освіти.  </w:t>
      </w:r>
    </w:p>
    <w:p w14:paraId="0D7F5137"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Інші трудові відносини регулюються законодавством про працю, Законом України «Про повну загальну середню освіту» та іншими законодавчими актами, рішеннями засновника.  </w:t>
      </w:r>
    </w:p>
    <w:p w14:paraId="685B7169"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Педагогічні працівники приймаються на роботу за трудовими договорами відповідно до вимог цього Закону та законодавства про працю. </w:t>
      </w:r>
    </w:p>
    <w:p w14:paraId="171ABF76" w14:textId="77777777" w:rsidR="001842FB" w:rsidRPr="002D6EE4" w:rsidRDefault="00A93FCC" w:rsidP="00CC1269">
      <w:pPr>
        <w:tabs>
          <w:tab w:val="left" w:pos="0"/>
        </w:tabs>
        <w:spacing w:after="0" w:line="240" w:lineRule="auto"/>
        <w:ind w:right="11" w:firstLine="709"/>
        <w:rPr>
          <w:szCs w:val="28"/>
        </w:rPr>
      </w:pPr>
      <w:r w:rsidRPr="002D6EE4">
        <w:rPr>
          <w:szCs w:val="28"/>
        </w:rPr>
        <w:lastRenderedPageBreak/>
        <w:t xml:space="preserve">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 </w:t>
      </w:r>
    </w:p>
    <w:p w14:paraId="782FBE12"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 </w:t>
      </w:r>
    </w:p>
    <w:p w14:paraId="5A9BBF2F"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Педагогічна інтернатура організовується відповідно до наказу директора закладу освіти, що видається в день призначення особи на посаду педагогічного працівника. </w:t>
      </w:r>
    </w:p>
    <w:p w14:paraId="240257A6"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Педагогічна інтернатура має передбачати заходи, що забезпечать здобуття та/або вдосконалення професійних </w:t>
      </w:r>
      <w:proofErr w:type="spellStart"/>
      <w:r w:rsidRPr="002D6EE4">
        <w:rPr>
          <w:szCs w:val="28"/>
        </w:rPr>
        <w:t>компетентностей</w:t>
      </w:r>
      <w:proofErr w:type="spellEnd"/>
      <w:r w:rsidRPr="002D6EE4">
        <w:rPr>
          <w:szCs w:val="28"/>
        </w:rPr>
        <w:t xml:space="preserve"> і педагогічної майстерності протягом першого року професійної діяльності педагогічного працівника, зокрема: супровід та підтримка у педагогічній діяльності з боку досвідченого педагогічного працівника (педагога-наставника); різні форми професійного розвитку (відвідування навчальних занять, опрацювання відповідної літератури тощо). </w:t>
      </w:r>
    </w:p>
    <w:p w14:paraId="08E95286"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 </w:t>
      </w:r>
    </w:p>
    <w:p w14:paraId="7A0FA2A3"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Розподіл педагогічного навантаження у закладі освіти та його філії затверджується директором закладу освіти. 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  </w:t>
      </w:r>
    </w:p>
    <w:p w14:paraId="44DF3DC0"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   </w:t>
      </w:r>
    </w:p>
    <w:p w14:paraId="4350D660"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Директор закладу освіти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закладу освіти.  </w:t>
      </w:r>
    </w:p>
    <w:p w14:paraId="0F3D02BC"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  </w:t>
      </w:r>
    </w:p>
    <w:p w14:paraId="329EA251"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 </w:t>
      </w:r>
    </w:p>
    <w:p w14:paraId="0AC5C3DD"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присвоєно </w:t>
      </w:r>
      <w:r w:rsidRPr="002D6EE4">
        <w:rPr>
          <w:szCs w:val="28"/>
        </w:rPr>
        <w:lastRenderedPageBreak/>
        <w:t xml:space="preserve">педагогічне звання. Перелік категорій і педагогічних звань педагогічних працівників визначається Кабінетом Міністрів України.  </w:t>
      </w:r>
    </w:p>
    <w:p w14:paraId="5FF79EDE"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Рішення атестаційної комісії може бути підставою для звільнення педагогічного працівника з роботи у порядку, встановленому законодавством.  </w:t>
      </w:r>
    </w:p>
    <w:p w14:paraId="3996A395"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Педагогічний працівник на добровільних засадах та виключно за його ініціативою може проходити сертифікацію.  </w:t>
      </w:r>
    </w:p>
    <w:p w14:paraId="630E6B69"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 </w:t>
      </w:r>
    </w:p>
    <w:p w14:paraId="3B3B84A5"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 </w:t>
      </w:r>
    </w:p>
    <w:p w14:paraId="755C7E30"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  </w:t>
      </w:r>
    </w:p>
    <w:p w14:paraId="7861E5E1"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  </w:t>
      </w:r>
    </w:p>
    <w:p w14:paraId="5EBCDF0C"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  </w:t>
      </w:r>
    </w:p>
    <w:p w14:paraId="0EC5C85F" w14:textId="77777777" w:rsidR="001842FB" w:rsidRPr="002D6EE4" w:rsidRDefault="00A93FCC" w:rsidP="00CC1269">
      <w:pPr>
        <w:numPr>
          <w:ilvl w:val="1"/>
          <w:numId w:val="11"/>
        </w:numPr>
        <w:tabs>
          <w:tab w:val="left" w:pos="0"/>
        </w:tabs>
        <w:spacing w:after="0" w:line="240" w:lineRule="auto"/>
        <w:ind w:left="0" w:right="11" w:firstLine="709"/>
        <w:rPr>
          <w:szCs w:val="28"/>
        </w:rPr>
      </w:pPr>
      <w:r w:rsidRPr="002D6EE4">
        <w:rPr>
          <w:szCs w:val="28"/>
        </w:rPr>
        <w:t xml:space="preserve">Педагогічні працівники мають права, визначені </w:t>
      </w:r>
      <w:hyperlink r:id="rId14">
        <w:r w:rsidRPr="002D6EE4">
          <w:rPr>
            <w:szCs w:val="28"/>
          </w:rPr>
          <w:t xml:space="preserve">Законом </w:t>
        </w:r>
      </w:hyperlink>
      <w:hyperlink r:id="rId15">
        <w:proofErr w:type="spellStart"/>
        <w:r w:rsidRPr="002D6EE4">
          <w:rPr>
            <w:szCs w:val="28"/>
          </w:rPr>
          <w:t>України</w:t>
        </w:r>
      </w:hyperlink>
      <w:hyperlink r:id="rId16">
        <w:r w:rsidRPr="002D6EE4">
          <w:rPr>
            <w:szCs w:val="28"/>
          </w:rPr>
          <w:t>"Про</w:t>
        </w:r>
        <w:proofErr w:type="spellEnd"/>
        <w:r w:rsidRPr="002D6EE4">
          <w:rPr>
            <w:szCs w:val="28"/>
          </w:rPr>
          <w:t xml:space="preserve"> освіту", законодавством, колективним договором, трудовим договором та/або установчими документами закладу освіти. </w:t>
        </w:r>
      </w:hyperlink>
    </w:p>
    <w:p w14:paraId="54A4A566"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3.26. </w:t>
      </w:r>
      <w:proofErr w:type="spellStart"/>
      <w:r w:rsidRPr="002D6EE4">
        <w:rPr>
          <w:szCs w:val="28"/>
        </w:rPr>
        <w:t>Педагогiчнi</w:t>
      </w:r>
      <w:proofErr w:type="spellEnd"/>
      <w:r w:rsidRPr="002D6EE4">
        <w:rPr>
          <w:szCs w:val="28"/>
        </w:rPr>
        <w:t xml:space="preserve"> </w:t>
      </w:r>
      <w:proofErr w:type="spellStart"/>
      <w:r w:rsidRPr="002D6EE4">
        <w:rPr>
          <w:szCs w:val="28"/>
        </w:rPr>
        <w:t>працiвники</w:t>
      </w:r>
      <w:proofErr w:type="spellEnd"/>
      <w:r w:rsidRPr="002D6EE4">
        <w:rPr>
          <w:szCs w:val="28"/>
        </w:rPr>
        <w:t xml:space="preserve"> закладу освіти мають право на: </w:t>
      </w:r>
    </w:p>
    <w:p w14:paraId="4B6A1F6F"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14:paraId="4144B5F3"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педагогічну ініціативу; </w:t>
      </w:r>
    </w:p>
    <w:p w14:paraId="0404EFD7"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розроблення та впровадження авторських навчальних програм, </w:t>
      </w:r>
      <w:proofErr w:type="spellStart"/>
      <w:r w:rsidRPr="002D6EE4">
        <w:rPr>
          <w:szCs w:val="28"/>
        </w:rPr>
        <w:t>проєктів</w:t>
      </w:r>
      <w:proofErr w:type="spellEnd"/>
      <w:r w:rsidRPr="002D6EE4">
        <w:rPr>
          <w:szCs w:val="28"/>
        </w:rPr>
        <w:t xml:space="preserve">, освітніх </w:t>
      </w:r>
      <w:proofErr w:type="spellStart"/>
      <w:r w:rsidRPr="002D6EE4">
        <w:rPr>
          <w:szCs w:val="28"/>
        </w:rPr>
        <w:t>методик</w:t>
      </w:r>
      <w:proofErr w:type="spellEnd"/>
      <w:r w:rsidRPr="002D6EE4">
        <w:rPr>
          <w:szCs w:val="28"/>
        </w:rPr>
        <w:t xml:space="preserve"> і технологій, методів і засобів, насамперед </w:t>
      </w:r>
      <w:proofErr w:type="spellStart"/>
      <w:r w:rsidRPr="002D6EE4">
        <w:rPr>
          <w:szCs w:val="28"/>
        </w:rPr>
        <w:t>методик</w:t>
      </w:r>
      <w:proofErr w:type="spellEnd"/>
      <w:r w:rsidRPr="002D6EE4">
        <w:rPr>
          <w:szCs w:val="28"/>
        </w:rPr>
        <w:t xml:space="preserve"> </w:t>
      </w:r>
      <w:proofErr w:type="spellStart"/>
      <w:r w:rsidRPr="002D6EE4">
        <w:rPr>
          <w:szCs w:val="28"/>
        </w:rPr>
        <w:t>компетентнісного</w:t>
      </w:r>
      <w:proofErr w:type="spellEnd"/>
      <w:r w:rsidRPr="002D6EE4">
        <w:rPr>
          <w:szCs w:val="28"/>
        </w:rPr>
        <w:t xml:space="preserve"> навчання; </w:t>
      </w:r>
    </w:p>
    <w:p w14:paraId="4C71C64C"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14:paraId="43D13E7B"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підвищення кваліфікації, перепідготовку; </w:t>
      </w:r>
    </w:p>
    <w:p w14:paraId="4D56CB9A"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15CDA166"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lastRenderedPageBreak/>
        <w:t xml:space="preserve">доступ до інформаційних ресурсів і комунікацій, що використовуються в освітньому процесі та науковій діяльності; </w:t>
      </w:r>
    </w:p>
    <w:p w14:paraId="0CB5805A"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відзначення успіхів у своїй професійній діяльності; </w:t>
      </w:r>
    </w:p>
    <w:p w14:paraId="2A09BC50"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справедливе та об’єктивне оцінювання своєї професійної діяльності; </w:t>
      </w:r>
    </w:p>
    <w:p w14:paraId="528A04B4"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захист професійної честі та гідності; </w:t>
      </w:r>
    </w:p>
    <w:p w14:paraId="13E35DB6"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індивідуальну освітню (наукову, творчу, мистецьку та іншу) діяльність за межами закладу освіти; </w:t>
      </w:r>
    </w:p>
    <w:p w14:paraId="148ECD50"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творчу відпустку строком до одного року не більше одного разу на 10 років із зарахуванням до стажу роботи; </w:t>
      </w:r>
    </w:p>
    <w:p w14:paraId="45672066"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забезпечення службовим житлом з усіма комунальними зручностями у порядку, передбаченому законодавством; </w:t>
      </w:r>
    </w:p>
    <w:p w14:paraId="2052B496"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безпечні і нешкідливі умови праці; </w:t>
      </w:r>
    </w:p>
    <w:p w14:paraId="1FE69591"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подовжену оплачувану відпустку; </w:t>
      </w:r>
    </w:p>
    <w:p w14:paraId="6C04A28E"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участь у громадському самоврядуванні закладу освіти; </w:t>
      </w:r>
    </w:p>
    <w:p w14:paraId="08DD1B59"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участь у роботі колегіальних органів управління закладу освіти; </w:t>
      </w:r>
    </w:p>
    <w:p w14:paraId="256EDF41"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захист під час освітнього процесу від будь-яких форм насильства та експлуатації, у тому числі </w:t>
      </w:r>
      <w:proofErr w:type="spellStart"/>
      <w:r w:rsidRPr="002D6EE4">
        <w:rPr>
          <w:szCs w:val="28"/>
        </w:rPr>
        <w:t>булінгу</w:t>
      </w:r>
      <w:proofErr w:type="spellEnd"/>
      <w:r w:rsidRPr="002D6EE4">
        <w:rPr>
          <w:szCs w:val="28"/>
        </w:rPr>
        <w:t xml:space="preserve"> (цькування), дискримінації за будь-якою ознакою, від пропаганди та агітації, що завдають шкоди здоров’ю. </w:t>
      </w:r>
    </w:p>
    <w:p w14:paraId="297783C0"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3.27. </w:t>
      </w:r>
      <w:proofErr w:type="spellStart"/>
      <w:r w:rsidRPr="002D6EE4">
        <w:rPr>
          <w:szCs w:val="28"/>
        </w:rPr>
        <w:t>Педагогiчнi</w:t>
      </w:r>
      <w:proofErr w:type="spellEnd"/>
      <w:r w:rsidRPr="002D6EE4">
        <w:rPr>
          <w:szCs w:val="28"/>
        </w:rPr>
        <w:t xml:space="preserve"> </w:t>
      </w:r>
      <w:proofErr w:type="spellStart"/>
      <w:r w:rsidRPr="002D6EE4">
        <w:rPr>
          <w:szCs w:val="28"/>
        </w:rPr>
        <w:t>працiвники</w:t>
      </w:r>
      <w:proofErr w:type="spellEnd"/>
      <w:r w:rsidRPr="002D6EE4">
        <w:rPr>
          <w:szCs w:val="28"/>
        </w:rPr>
        <w:t xml:space="preserve"> закладу освіти </w:t>
      </w:r>
      <w:proofErr w:type="spellStart"/>
      <w:r w:rsidRPr="002D6EE4">
        <w:rPr>
          <w:szCs w:val="28"/>
        </w:rPr>
        <w:t>зобовʼязанi</w:t>
      </w:r>
      <w:proofErr w:type="spellEnd"/>
      <w:r w:rsidRPr="002D6EE4">
        <w:rPr>
          <w:szCs w:val="28"/>
        </w:rPr>
        <w:t xml:space="preserve">: </w:t>
      </w:r>
    </w:p>
    <w:p w14:paraId="69062CFF"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постійно підвищувати свій професійний і загальнокультурний рівні та педагогічну майстерність; </w:t>
      </w:r>
    </w:p>
    <w:p w14:paraId="2CF92115"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виконувати освітню програму для досягнення здобувачами освіти передбачених нею результатів навчання; </w:t>
      </w:r>
    </w:p>
    <w:p w14:paraId="6C76F26D"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14:paraId="2A3F2A99"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дотримуватися академічної доброчесності та забезпечувати її дотримання здобувачами освіти в освітньому процесі та науковій діяльності; </w:t>
      </w:r>
    </w:p>
    <w:p w14:paraId="5451F1BE"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дотримуватися педагогічної етики; </w:t>
      </w:r>
    </w:p>
    <w:p w14:paraId="66B3EEC5"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поважати гідність, права, свободи і законні інтереси всіх учасників освітнього процесу; </w:t>
      </w:r>
    </w:p>
    <w:p w14:paraId="1FDBF939"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54F4CAA2"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формувати у здобувачів освіти усвідомлення необхідності додержуватися </w:t>
      </w:r>
      <w:hyperlink r:id="rId17">
        <w:r w:rsidRPr="002D6EE4">
          <w:rPr>
            <w:szCs w:val="28"/>
          </w:rPr>
          <w:t>Конституції</w:t>
        </w:r>
      </w:hyperlink>
      <w:r w:rsidR="00D0204E" w:rsidRPr="002D6EE4">
        <w:rPr>
          <w:szCs w:val="28"/>
        </w:rPr>
        <w:t xml:space="preserve"> </w:t>
      </w:r>
      <w:hyperlink r:id="rId18">
        <w:r w:rsidRPr="002D6EE4">
          <w:rPr>
            <w:szCs w:val="28"/>
          </w:rPr>
          <w:t xml:space="preserve">та законів України, захищати суверенітет і територіальну цілісність України; </w:t>
        </w:r>
      </w:hyperlink>
    </w:p>
    <w:p w14:paraId="4E0E9B44"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2167678E"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14:paraId="16FC82FD"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w:t>
      </w:r>
      <w:r w:rsidRPr="002D6EE4">
        <w:rPr>
          <w:szCs w:val="28"/>
        </w:rPr>
        <w:lastRenderedPageBreak/>
        <w:t xml:space="preserve">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14:paraId="7039D390"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додержуватися установчих документів та правил внутрішнього розпорядку закладу освіти, виконувати свої посадові обов’язки; </w:t>
      </w:r>
    </w:p>
    <w:p w14:paraId="7576293B"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повідомляти керівництво закладу освіти про факти </w:t>
      </w:r>
      <w:proofErr w:type="spellStart"/>
      <w:r w:rsidRPr="002D6EE4">
        <w:rPr>
          <w:szCs w:val="28"/>
        </w:rPr>
        <w:t>булінгу</w:t>
      </w:r>
      <w:proofErr w:type="spellEnd"/>
      <w:r w:rsidRPr="002D6EE4">
        <w:rPr>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2D6EE4">
        <w:rPr>
          <w:szCs w:val="28"/>
        </w:rPr>
        <w:t>булінгу</w:t>
      </w:r>
      <w:proofErr w:type="spellEnd"/>
      <w:r w:rsidRPr="002D6EE4">
        <w:rPr>
          <w:szCs w:val="28"/>
        </w:rPr>
        <w:t xml:space="preserve"> (цькування). </w:t>
      </w:r>
    </w:p>
    <w:p w14:paraId="5118A841"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3.28. До педагогічних працівників, які систематично порушують Статут, правила внутрішнього розпорядку закладу освіти та його філій,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звільняються з роботи директором закладу освіти відповідно до чинного законодавства.  </w:t>
      </w:r>
    </w:p>
    <w:p w14:paraId="39FBAE24" w14:textId="77777777" w:rsidR="001842FB" w:rsidRPr="002D6EE4" w:rsidRDefault="00A93FCC" w:rsidP="00CC1269">
      <w:pPr>
        <w:numPr>
          <w:ilvl w:val="1"/>
          <w:numId w:val="14"/>
        </w:numPr>
        <w:tabs>
          <w:tab w:val="left" w:pos="0"/>
        </w:tabs>
        <w:spacing w:after="0" w:line="240" w:lineRule="auto"/>
        <w:ind w:left="0" w:right="11" w:firstLine="709"/>
        <w:rPr>
          <w:szCs w:val="28"/>
        </w:rPr>
      </w:pPr>
      <w:r w:rsidRPr="002D6EE4">
        <w:rPr>
          <w:szCs w:val="28"/>
        </w:rPr>
        <w:t xml:space="preserve">Права й обов'язки інших працівників та допоміжного персоналу регулюються трудовим законодавством, статутом та правилами внутрішнього розпорядку закладу освіти.  </w:t>
      </w:r>
    </w:p>
    <w:p w14:paraId="07545D78" w14:textId="77777777" w:rsidR="001842FB" w:rsidRPr="002D6EE4" w:rsidRDefault="00A93FCC" w:rsidP="00CC1269">
      <w:pPr>
        <w:numPr>
          <w:ilvl w:val="1"/>
          <w:numId w:val="14"/>
        </w:numPr>
        <w:tabs>
          <w:tab w:val="left" w:pos="0"/>
        </w:tabs>
        <w:spacing w:after="0" w:line="240" w:lineRule="auto"/>
        <w:ind w:left="0" w:right="11" w:firstLine="709"/>
        <w:rPr>
          <w:szCs w:val="28"/>
        </w:rPr>
      </w:pPr>
      <w:r w:rsidRPr="002D6EE4">
        <w:rPr>
          <w:szCs w:val="28"/>
        </w:rPr>
        <w:t xml:space="preserve">Батьки учнів мають права та обов’язки у сфері загальної середньої освіти, керуються законами України «Про освіту», «Про повну загальну середню освіту» та іншими законами України. </w:t>
      </w:r>
    </w:p>
    <w:p w14:paraId="4A927586"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Батьки учнів мають право бути присутніми на навчальних заняттях своїх дітей за попереднім погодженням з керівником закладу освіти. </w:t>
      </w:r>
    </w:p>
    <w:p w14:paraId="6FB3609B" w14:textId="77777777" w:rsidR="001842FB" w:rsidRPr="002D6EE4" w:rsidRDefault="00A93FCC" w:rsidP="00CC1269">
      <w:pPr>
        <w:numPr>
          <w:ilvl w:val="1"/>
          <w:numId w:val="14"/>
        </w:numPr>
        <w:tabs>
          <w:tab w:val="left" w:pos="0"/>
        </w:tabs>
        <w:spacing w:after="0" w:line="240" w:lineRule="auto"/>
        <w:ind w:left="0" w:right="11" w:firstLine="709"/>
        <w:rPr>
          <w:szCs w:val="28"/>
        </w:rPr>
      </w:pPr>
      <w:r w:rsidRPr="002D6EE4">
        <w:rPr>
          <w:szCs w:val="28"/>
        </w:rPr>
        <w:t xml:space="preserve">На батьків учнів, а також директора закладу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 </w:t>
      </w:r>
    </w:p>
    <w:p w14:paraId="4F8E0CB9" w14:textId="77777777" w:rsidR="001842FB" w:rsidRPr="002D6EE4" w:rsidRDefault="00A93FCC" w:rsidP="00CC1269">
      <w:pPr>
        <w:numPr>
          <w:ilvl w:val="1"/>
          <w:numId w:val="14"/>
        </w:numPr>
        <w:tabs>
          <w:tab w:val="left" w:pos="0"/>
        </w:tabs>
        <w:spacing w:after="0" w:line="240" w:lineRule="auto"/>
        <w:ind w:left="0" w:right="11" w:firstLine="709"/>
        <w:rPr>
          <w:szCs w:val="28"/>
        </w:rPr>
      </w:pPr>
      <w:r w:rsidRPr="002D6EE4">
        <w:rPr>
          <w:szCs w:val="28"/>
        </w:rPr>
        <w:t xml:space="preserve">Батьки здобувачів освіти та особи, </w:t>
      </w:r>
      <w:proofErr w:type="spellStart"/>
      <w:r w:rsidRPr="002D6EE4">
        <w:rPr>
          <w:szCs w:val="28"/>
        </w:rPr>
        <w:t>якi</w:t>
      </w:r>
      <w:proofErr w:type="spellEnd"/>
      <w:r w:rsidRPr="002D6EE4">
        <w:rPr>
          <w:szCs w:val="28"/>
        </w:rPr>
        <w:t xml:space="preserve"> їх </w:t>
      </w:r>
      <w:proofErr w:type="spellStart"/>
      <w:r w:rsidRPr="002D6EE4">
        <w:rPr>
          <w:szCs w:val="28"/>
        </w:rPr>
        <w:t>замiнюють</w:t>
      </w:r>
      <w:proofErr w:type="spellEnd"/>
      <w:r w:rsidRPr="002D6EE4">
        <w:rPr>
          <w:szCs w:val="28"/>
        </w:rPr>
        <w:t xml:space="preserve">, мають право: </w:t>
      </w:r>
    </w:p>
    <w:p w14:paraId="178AFD23"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захищати відповідно до законодавства права та законні інтереси здобувачів освіти; </w:t>
      </w:r>
    </w:p>
    <w:p w14:paraId="4A1DD8B8"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звертатися до закладів освіти, органів управління освітою з питань освіти;</w:t>
      </w:r>
    </w:p>
    <w:p w14:paraId="760FDCBD"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обирати заклад освіти, освітню програму, вид і форму здобуття дітьми відповідної освіти; </w:t>
      </w:r>
    </w:p>
    <w:p w14:paraId="59942CF4"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брати участь у громадському самоврядуванні закладу освіти, зокрема обирати і бути обраними до органів громадського самоврядування закладу освіти; </w:t>
      </w:r>
    </w:p>
    <w:p w14:paraId="248D74DE"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14:paraId="61C93586"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брати участь у розробленні індивідуальної програми розвитку дитини та/або індивідуального навчального плану; </w:t>
      </w:r>
    </w:p>
    <w:p w14:paraId="7F173D74"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2D6EE4">
        <w:rPr>
          <w:szCs w:val="28"/>
        </w:rPr>
        <w:t>булінгу</w:t>
      </w:r>
      <w:proofErr w:type="spellEnd"/>
      <w:r w:rsidRPr="002D6EE4">
        <w:rPr>
          <w:szCs w:val="28"/>
        </w:rPr>
        <w:t xml:space="preserve"> (цькування), стали його свідками або вчинили </w:t>
      </w:r>
      <w:proofErr w:type="spellStart"/>
      <w:r w:rsidRPr="002D6EE4">
        <w:rPr>
          <w:szCs w:val="28"/>
        </w:rPr>
        <w:t>булінг</w:t>
      </w:r>
      <w:proofErr w:type="spellEnd"/>
      <w:r w:rsidRPr="002D6EE4">
        <w:rPr>
          <w:szCs w:val="28"/>
        </w:rPr>
        <w:t xml:space="preserve"> </w:t>
      </w:r>
      <w:r w:rsidRPr="002D6EE4">
        <w:rPr>
          <w:szCs w:val="28"/>
        </w:rPr>
        <w:lastRenderedPageBreak/>
        <w:t xml:space="preserve">(цькування),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399D7AEF"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подавати керівництву або засновнику закладу освіти заяву про випадки </w:t>
      </w:r>
      <w:proofErr w:type="spellStart"/>
      <w:r w:rsidRPr="002D6EE4">
        <w:rPr>
          <w:szCs w:val="28"/>
        </w:rPr>
        <w:t>булінгу</w:t>
      </w:r>
      <w:proofErr w:type="spellEnd"/>
      <w:r w:rsidRPr="002D6EE4">
        <w:rPr>
          <w:szCs w:val="28"/>
        </w:rPr>
        <w:t xml:space="preserve"> (цькування) стосовно дитини або будь-якого іншого учасника освітнього процесу; </w:t>
      </w:r>
    </w:p>
    <w:p w14:paraId="6981FCF6"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вимагати повного та неупередженого розслідування випадків </w:t>
      </w:r>
      <w:proofErr w:type="spellStart"/>
      <w:r w:rsidRPr="002D6EE4">
        <w:rPr>
          <w:szCs w:val="28"/>
        </w:rPr>
        <w:t>булінгу</w:t>
      </w:r>
      <w:proofErr w:type="spellEnd"/>
      <w:r w:rsidRPr="002D6EE4">
        <w:rPr>
          <w:szCs w:val="28"/>
        </w:rPr>
        <w:t xml:space="preserve"> (цькування) стосовно дитини або будь-якого іншого учасника освітнього процесу. </w:t>
      </w:r>
    </w:p>
    <w:p w14:paraId="3AD256EA"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3.34. Батьки здобувачів освіти зобов’язані: </w:t>
      </w:r>
    </w:p>
    <w:p w14:paraId="325D17EA"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386B3BBB"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сприяти виконанню дитиною освітньої програми та досягненню дитиною передбачених нею результатів навчання; </w:t>
      </w:r>
    </w:p>
    <w:p w14:paraId="04DF58F8"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поважати гідність, права, свободи і законні інтереси дитини та інших учасників освітнього процесу; </w:t>
      </w:r>
    </w:p>
    <w:p w14:paraId="0764C204"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дбати про фізичне і психічне здоров’я дитини, сприяти розвитку її здібностей, формувати навички здорового способу життя; </w:t>
      </w:r>
    </w:p>
    <w:p w14:paraId="3F73D577"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59D1110B"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4487B288"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формувати у дітей усвідомлення необхідності додержуватися </w:t>
      </w:r>
      <w:hyperlink r:id="rId19">
        <w:r w:rsidRPr="002D6EE4">
          <w:rPr>
            <w:szCs w:val="28"/>
          </w:rPr>
          <w:t>Конституції</w:t>
        </w:r>
      </w:hyperlink>
      <w:r w:rsidR="00D0204E" w:rsidRPr="002D6EE4">
        <w:rPr>
          <w:szCs w:val="28"/>
        </w:rPr>
        <w:t xml:space="preserve"> </w:t>
      </w:r>
      <w:hyperlink r:id="rId20">
        <w:r w:rsidRPr="002D6EE4">
          <w:rPr>
            <w:szCs w:val="28"/>
          </w:rPr>
          <w:t xml:space="preserve">та законів України, захищати суверенітет і територіальну цілісність України; </w:t>
        </w:r>
      </w:hyperlink>
    </w:p>
    <w:p w14:paraId="24D8D596"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2D86AE97"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14:paraId="22E49B31"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сприяти керівництву закладу освіти у проведенні розслідування щодо випадків </w:t>
      </w:r>
      <w:proofErr w:type="spellStart"/>
      <w:r w:rsidRPr="002D6EE4">
        <w:rPr>
          <w:szCs w:val="28"/>
        </w:rPr>
        <w:t>булінгу</w:t>
      </w:r>
      <w:proofErr w:type="spellEnd"/>
      <w:r w:rsidRPr="002D6EE4">
        <w:rPr>
          <w:szCs w:val="28"/>
        </w:rPr>
        <w:t xml:space="preserve"> (цькування); </w:t>
      </w:r>
    </w:p>
    <w:p w14:paraId="37227374" w14:textId="77777777" w:rsidR="001842FB" w:rsidRPr="002D6EE4" w:rsidRDefault="00A93FCC" w:rsidP="00CC1269">
      <w:pPr>
        <w:numPr>
          <w:ilvl w:val="0"/>
          <w:numId w:val="12"/>
        </w:numPr>
        <w:tabs>
          <w:tab w:val="left" w:pos="0"/>
        </w:tabs>
        <w:spacing w:after="0" w:line="240" w:lineRule="auto"/>
        <w:ind w:right="11" w:firstLine="709"/>
        <w:rPr>
          <w:szCs w:val="28"/>
        </w:rPr>
      </w:pPr>
      <w:r w:rsidRPr="002D6EE4">
        <w:rPr>
          <w:szCs w:val="28"/>
        </w:rPr>
        <w:t xml:space="preserve">виконувати рішення та рекомендації комісії з розгляду випадків </w:t>
      </w:r>
      <w:proofErr w:type="spellStart"/>
      <w:r w:rsidRPr="002D6EE4">
        <w:rPr>
          <w:szCs w:val="28"/>
        </w:rPr>
        <w:t>булінгу</w:t>
      </w:r>
      <w:proofErr w:type="spellEnd"/>
      <w:r w:rsidRPr="002D6EE4">
        <w:rPr>
          <w:szCs w:val="28"/>
        </w:rPr>
        <w:t xml:space="preserve"> (цькування) в закладі освіти. </w:t>
      </w:r>
    </w:p>
    <w:p w14:paraId="3FB3FC03" w14:textId="77777777" w:rsidR="001842FB" w:rsidRPr="002D6EE4" w:rsidRDefault="00A93FCC" w:rsidP="00CC1269">
      <w:pPr>
        <w:numPr>
          <w:ilvl w:val="1"/>
          <w:numId w:val="13"/>
        </w:numPr>
        <w:tabs>
          <w:tab w:val="left" w:pos="0"/>
        </w:tabs>
        <w:spacing w:after="0" w:line="240" w:lineRule="auto"/>
        <w:ind w:left="0" w:right="11" w:firstLine="709"/>
        <w:rPr>
          <w:szCs w:val="28"/>
        </w:rPr>
      </w:pPr>
      <w:r w:rsidRPr="002D6EE4">
        <w:rPr>
          <w:szCs w:val="28"/>
        </w:rPr>
        <w:t xml:space="preserve">Засновник чи орган управління за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Закону України "Про державну соціальну  допомогу малозабезпеченим сім’ям" та осіб </w:t>
      </w:r>
      <w:r w:rsidRPr="002D6EE4">
        <w:rPr>
          <w:szCs w:val="28"/>
        </w:rPr>
        <w:lastRenderedPageBreak/>
        <w:t xml:space="preserve">інших категорій, визначених законодавством та/або рішенням органу місцевого самоврядування.  </w:t>
      </w:r>
    </w:p>
    <w:p w14:paraId="76D7D4E1" w14:textId="77777777" w:rsidR="001842FB" w:rsidRPr="002D6EE4" w:rsidRDefault="00A93FCC" w:rsidP="00CC1269">
      <w:pPr>
        <w:numPr>
          <w:ilvl w:val="1"/>
          <w:numId w:val="13"/>
        </w:numPr>
        <w:tabs>
          <w:tab w:val="left" w:pos="0"/>
        </w:tabs>
        <w:spacing w:after="0" w:line="240" w:lineRule="auto"/>
        <w:ind w:left="0" w:right="11" w:firstLine="709"/>
        <w:rPr>
          <w:szCs w:val="28"/>
        </w:rPr>
      </w:pPr>
      <w:r w:rsidRPr="002D6EE4">
        <w:rPr>
          <w:szCs w:val="28"/>
        </w:rPr>
        <w:t xml:space="preserve">За рахунок коштів батьків можуть забезпечуватися харчуванням інші здобувачі освіти. </w:t>
      </w:r>
    </w:p>
    <w:p w14:paraId="510EBB1E" w14:textId="77777777" w:rsidR="001842FB" w:rsidRDefault="00A93FCC" w:rsidP="00CC1269">
      <w:pPr>
        <w:numPr>
          <w:ilvl w:val="1"/>
          <w:numId w:val="13"/>
        </w:numPr>
        <w:tabs>
          <w:tab w:val="left" w:pos="0"/>
        </w:tabs>
        <w:spacing w:after="0" w:line="240" w:lineRule="auto"/>
        <w:ind w:left="0" w:right="11" w:firstLine="709"/>
        <w:rPr>
          <w:szCs w:val="28"/>
        </w:rPr>
      </w:pPr>
      <w:r w:rsidRPr="002D6EE4">
        <w:rPr>
          <w:szCs w:val="28"/>
        </w:rPr>
        <w:t xml:space="preserve">У </w:t>
      </w:r>
      <w:proofErr w:type="spellStart"/>
      <w:r w:rsidRPr="002D6EE4">
        <w:rPr>
          <w:szCs w:val="28"/>
        </w:rPr>
        <w:t>разi</w:t>
      </w:r>
      <w:proofErr w:type="spellEnd"/>
      <w:r w:rsidRPr="002D6EE4">
        <w:rPr>
          <w:szCs w:val="28"/>
        </w:rPr>
        <w:t xml:space="preserve"> невиконання батьками та особами, </w:t>
      </w:r>
      <w:proofErr w:type="spellStart"/>
      <w:r w:rsidRPr="002D6EE4">
        <w:rPr>
          <w:szCs w:val="28"/>
        </w:rPr>
        <w:t>якi</w:t>
      </w:r>
      <w:proofErr w:type="spellEnd"/>
      <w:r w:rsidRPr="002D6EE4">
        <w:rPr>
          <w:szCs w:val="28"/>
        </w:rPr>
        <w:t xml:space="preserve"> їх </w:t>
      </w:r>
      <w:proofErr w:type="spellStart"/>
      <w:r w:rsidRPr="002D6EE4">
        <w:rPr>
          <w:szCs w:val="28"/>
        </w:rPr>
        <w:t>замiнюють</w:t>
      </w:r>
      <w:proofErr w:type="spellEnd"/>
      <w:r w:rsidRPr="002D6EE4">
        <w:rPr>
          <w:szCs w:val="28"/>
        </w:rPr>
        <w:t xml:space="preserve">, </w:t>
      </w:r>
      <w:proofErr w:type="spellStart"/>
      <w:r w:rsidRPr="002D6EE4">
        <w:rPr>
          <w:szCs w:val="28"/>
        </w:rPr>
        <w:t>обов'язкiв</w:t>
      </w:r>
      <w:proofErr w:type="spellEnd"/>
      <w:r w:rsidRPr="002D6EE4">
        <w:rPr>
          <w:szCs w:val="28"/>
        </w:rPr>
        <w:t xml:space="preserve">, передбачених законодавством, заклад освіти може порушувати в установленому порядку клопотання про </w:t>
      </w:r>
      <w:proofErr w:type="spellStart"/>
      <w:r w:rsidRPr="002D6EE4">
        <w:rPr>
          <w:szCs w:val="28"/>
        </w:rPr>
        <w:t>вiдповiдальнiсть</w:t>
      </w:r>
      <w:proofErr w:type="spellEnd"/>
      <w:r w:rsidRPr="002D6EE4">
        <w:rPr>
          <w:szCs w:val="28"/>
        </w:rPr>
        <w:t xml:space="preserve"> таких </w:t>
      </w:r>
      <w:proofErr w:type="spellStart"/>
      <w:r w:rsidRPr="002D6EE4">
        <w:rPr>
          <w:szCs w:val="28"/>
        </w:rPr>
        <w:t>осiб</w:t>
      </w:r>
      <w:proofErr w:type="spellEnd"/>
      <w:r w:rsidRPr="002D6EE4">
        <w:rPr>
          <w:szCs w:val="28"/>
        </w:rPr>
        <w:t xml:space="preserve">, у тому </w:t>
      </w:r>
      <w:proofErr w:type="spellStart"/>
      <w:r w:rsidRPr="002D6EE4">
        <w:rPr>
          <w:szCs w:val="28"/>
        </w:rPr>
        <w:t>числi</w:t>
      </w:r>
      <w:proofErr w:type="spellEnd"/>
      <w:r w:rsidRPr="002D6EE4">
        <w:rPr>
          <w:szCs w:val="28"/>
        </w:rPr>
        <w:t xml:space="preserve"> позбавлення їх </w:t>
      </w:r>
      <w:proofErr w:type="spellStart"/>
      <w:r w:rsidRPr="002D6EE4">
        <w:rPr>
          <w:szCs w:val="28"/>
        </w:rPr>
        <w:t>батькiвських</w:t>
      </w:r>
      <w:proofErr w:type="spellEnd"/>
      <w:r w:rsidRPr="002D6EE4">
        <w:rPr>
          <w:szCs w:val="28"/>
        </w:rPr>
        <w:t xml:space="preserve"> прав. </w:t>
      </w:r>
    </w:p>
    <w:p w14:paraId="413CF1A6" w14:textId="77777777" w:rsidR="00CC1269" w:rsidRPr="002D6EE4" w:rsidRDefault="00CC1269" w:rsidP="00CC1269">
      <w:pPr>
        <w:spacing w:after="0" w:line="240" w:lineRule="auto"/>
        <w:ind w:left="709" w:right="11" w:firstLine="0"/>
        <w:rPr>
          <w:szCs w:val="28"/>
        </w:rPr>
      </w:pPr>
    </w:p>
    <w:p w14:paraId="3D2D3FA5" w14:textId="77777777" w:rsidR="001842FB" w:rsidRPr="002D6EE4" w:rsidRDefault="00926C9C" w:rsidP="00CC1269">
      <w:pPr>
        <w:pStyle w:val="11"/>
        <w:tabs>
          <w:tab w:val="left" w:pos="0"/>
        </w:tabs>
        <w:spacing w:after="0" w:line="240" w:lineRule="auto"/>
        <w:ind w:left="0" w:right="0" w:firstLine="709"/>
        <w:rPr>
          <w:szCs w:val="28"/>
        </w:rPr>
      </w:pPr>
      <w:r w:rsidRPr="002D6EE4">
        <w:rPr>
          <w:szCs w:val="28"/>
        </w:rPr>
        <w:t xml:space="preserve">                              </w:t>
      </w:r>
      <w:r w:rsidR="00A93FCC" w:rsidRPr="002D6EE4">
        <w:rPr>
          <w:szCs w:val="28"/>
        </w:rPr>
        <w:t>ІV. УПРАВЛIННЯ ЗАКЛАДОМ ОСВІТИ</w:t>
      </w:r>
    </w:p>
    <w:p w14:paraId="0BEF7D4D" w14:textId="77777777" w:rsidR="0004304A" w:rsidRPr="002D6EE4" w:rsidRDefault="00A93FCC" w:rsidP="00CC1269">
      <w:pPr>
        <w:tabs>
          <w:tab w:val="left" w:pos="0"/>
        </w:tabs>
        <w:spacing w:after="0" w:line="240" w:lineRule="auto"/>
        <w:ind w:right="11" w:firstLine="709"/>
      </w:pPr>
      <w:r w:rsidRPr="002D6EE4">
        <w:rPr>
          <w:szCs w:val="28"/>
        </w:rPr>
        <w:t xml:space="preserve">4.1. </w:t>
      </w:r>
      <w:r w:rsidR="0004304A" w:rsidRPr="002D6EE4">
        <w:t xml:space="preserve">Управління закладом освіти та його філіями в межах повноважень, визначених законами та установчими документами даного закладу, здійснюють:  </w:t>
      </w:r>
    </w:p>
    <w:p w14:paraId="7DA6BD13" w14:textId="61E8C4B0" w:rsidR="0004304A" w:rsidRPr="002D6EE4" w:rsidRDefault="0004304A" w:rsidP="00CC1269">
      <w:pPr>
        <w:numPr>
          <w:ilvl w:val="0"/>
          <w:numId w:val="37"/>
        </w:numPr>
        <w:tabs>
          <w:tab w:val="left" w:pos="0"/>
        </w:tabs>
        <w:spacing w:after="0" w:line="240" w:lineRule="auto"/>
        <w:ind w:right="11" w:firstLine="709"/>
      </w:pPr>
      <w:r w:rsidRPr="002D6EE4">
        <w:t xml:space="preserve">вищий </w:t>
      </w:r>
      <w:r w:rsidR="005B44F1" w:rsidRPr="002D6EE4">
        <w:t>–</w:t>
      </w:r>
      <w:r w:rsidRPr="002D6EE4">
        <w:t xml:space="preserve"> засновник</w:t>
      </w:r>
      <w:r w:rsidR="005B44F1" w:rsidRPr="002D6EE4">
        <w:t xml:space="preserve"> – Білківська сільська рада Хустського району Закарпатської області</w:t>
      </w:r>
      <w:r w:rsidRPr="002D6EE4">
        <w:t xml:space="preserve">; </w:t>
      </w:r>
    </w:p>
    <w:p w14:paraId="00B07466" w14:textId="56010BE9" w:rsidR="0004304A" w:rsidRPr="002D6EE4" w:rsidRDefault="0004304A" w:rsidP="00CC1269">
      <w:pPr>
        <w:tabs>
          <w:tab w:val="left" w:pos="0"/>
        </w:tabs>
        <w:spacing w:after="0" w:line="240" w:lineRule="auto"/>
        <w:ind w:right="11" w:firstLine="709"/>
      </w:pPr>
      <w:r w:rsidRPr="002D6EE4">
        <w:t>- орган управління – відділ освіти, охорони здоров</w:t>
      </w:r>
      <w:r w:rsidRPr="002D6EE4">
        <w:rPr>
          <w:lang w:val="ru-RU"/>
        </w:rPr>
        <w:t>’</w:t>
      </w:r>
      <w:r w:rsidRPr="002D6EE4">
        <w:t>я, культури, молоді та     спорту</w:t>
      </w:r>
      <w:r w:rsidR="005B44F1" w:rsidRPr="002D6EE4">
        <w:t xml:space="preserve"> Білківської сільської ради</w:t>
      </w:r>
      <w:r w:rsidRPr="002D6EE4">
        <w:t xml:space="preserve">; </w:t>
      </w:r>
    </w:p>
    <w:p w14:paraId="0C6E0F27" w14:textId="77777777" w:rsidR="0004304A" w:rsidRPr="002D6EE4" w:rsidRDefault="0004304A" w:rsidP="00CC1269">
      <w:pPr>
        <w:numPr>
          <w:ilvl w:val="0"/>
          <w:numId w:val="37"/>
        </w:numPr>
        <w:tabs>
          <w:tab w:val="left" w:pos="0"/>
        </w:tabs>
        <w:spacing w:after="0" w:line="240" w:lineRule="auto"/>
        <w:ind w:right="11" w:firstLine="709"/>
      </w:pPr>
      <w:r w:rsidRPr="002D6EE4">
        <w:t xml:space="preserve">виконавчий - директор закладу освіти; </w:t>
      </w:r>
    </w:p>
    <w:p w14:paraId="7547F114" w14:textId="77777777" w:rsidR="0004304A" w:rsidRPr="002D6EE4" w:rsidRDefault="0004304A" w:rsidP="00CC1269">
      <w:pPr>
        <w:numPr>
          <w:ilvl w:val="0"/>
          <w:numId w:val="37"/>
        </w:numPr>
        <w:tabs>
          <w:tab w:val="left" w:pos="0"/>
        </w:tabs>
        <w:spacing w:after="0" w:line="240" w:lineRule="auto"/>
        <w:ind w:right="11" w:firstLine="709"/>
      </w:pPr>
      <w:r w:rsidRPr="002D6EE4">
        <w:t xml:space="preserve">педагогічна рада; </w:t>
      </w:r>
    </w:p>
    <w:p w14:paraId="63F89485" w14:textId="77777777" w:rsidR="0004304A" w:rsidRPr="002D6EE4" w:rsidRDefault="0004304A" w:rsidP="00CC1269">
      <w:pPr>
        <w:numPr>
          <w:ilvl w:val="0"/>
          <w:numId w:val="37"/>
        </w:numPr>
        <w:tabs>
          <w:tab w:val="left" w:pos="0"/>
        </w:tabs>
        <w:spacing w:after="0" w:line="240" w:lineRule="auto"/>
        <w:ind w:right="11" w:firstLine="709"/>
      </w:pPr>
      <w:r w:rsidRPr="002D6EE4">
        <w:t xml:space="preserve">вищий колегіальний орган громадського самоврядування закладу освіти. </w:t>
      </w:r>
    </w:p>
    <w:p w14:paraId="5266AB7A" w14:textId="51629744" w:rsidR="001842FB" w:rsidRPr="002D6EE4" w:rsidRDefault="00A93FCC" w:rsidP="00CC1269">
      <w:pPr>
        <w:tabs>
          <w:tab w:val="left" w:pos="0"/>
        </w:tabs>
        <w:spacing w:after="0" w:line="240" w:lineRule="auto"/>
        <w:ind w:right="11" w:firstLine="709"/>
        <w:rPr>
          <w:szCs w:val="28"/>
        </w:rPr>
      </w:pPr>
      <w:r w:rsidRPr="002D6EE4">
        <w:rPr>
          <w:szCs w:val="28"/>
        </w:rPr>
        <w:t xml:space="preserve">Органи громадського самоврядування та піклувальна рада мають право брати участь в управлінні закладом освіти у порядку та межах, визначених </w:t>
      </w:r>
      <w:hyperlink r:id="rId21">
        <w:r w:rsidRPr="002D6EE4">
          <w:rPr>
            <w:szCs w:val="28"/>
          </w:rPr>
          <w:t>Законами України</w:t>
        </w:r>
      </w:hyperlink>
      <w:hyperlink r:id="rId22">
        <w:r w:rsidRPr="002D6EE4">
          <w:rPr>
            <w:szCs w:val="28"/>
          </w:rPr>
          <w:t>"</w:t>
        </w:r>
        <w:r w:rsidR="008A7022">
          <w:rPr>
            <w:szCs w:val="28"/>
          </w:rPr>
          <w:t xml:space="preserve"> </w:t>
        </w:r>
        <w:r w:rsidRPr="002D6EE4">
          <w:rPr>
            <w:szCs w:val="28"/>
          </w:rPr>
          <w:t xml:space="preserve">Про освіту", «Про повну загальну середню освіту» та установчими документами закладу освіти. </w:t>
        </w:r>
      </w:hyperlink>
    </w:p>
    <w:p w14:paraId="47CD3625" w14:textId="0132CDD4" w:rsidR="001842FB" w:rsidRPr="002D6EE4" w:rsidRDefault="00A93FCC" w:rsidP="00CC1269">
      <w:pPr>
        <w:numPr>
          <w:ilvl w:val="1"/>
          <w:numId w:val="16"/>
        </w:numPr>
        <w:tabs>
          <w:tab w:val="left" w:pos="0"/>
        </w:tabs>
        <w:spacing w:after="0" w:line="240" w:lineRule="auto"/>
        <w:ind w:left="0" w:right="11" w:firstLine="709"/>
        <w:rPr>
          <w:szCs w:val="28"/>
        </w:rPr>
      </w:pPr>
      <w:r w:rsidRPr="002D6EE4">
        <w:rPr>
          <w:szCs w:val="28"/>
        </w:rPr>
        <w:t xml:space="preserve">Управління закладом освіти здійснюється засновником та може здійснюватися через уповноважений ним орган (орган управління) – відділ освіти на підставі рішення засновника, прийнятого у межах чинного законодавства. </w:t>
      </w:r>
    </w:p>
    <w:p w14:paraId="26A30694" w14:textId="77777777" w:rsidR="001842FB" w:rsidRPr="002D6EE4" w:rsidRDefault="00A93FCC" w:rsidP="00CC1269">
      <w:pPr>
        <w:numPr>
          <w:ilvl w:val="1"/>
          <w:numId w:val="16"/>
        </w:numPr>
        <w:tabs>
          <w:tab w:val="left" w:pos="0"/>
        </w:tabs>
        <w:spacing w:after="0" w:line="240" w:lineRule="auto"/>
        <w:ind w:left="0" w:right="11" w:firstLine="709"/>
        <w:rPr>
          <w:szCs w:val="28"/>
        </w:rPr>
      </w:pPr>
      <w:r w:rsidRPr="002D6EE4">
        <w:rPr>
          <w:szCs w:val="28"/>
        </w:rPr>
        <w:t xml:space="preserve">Засновник закладу освіти: </w:t>
      </w:r>
    </w:p>
    <w:p w14:paraId="57402D23"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затверджує установчі документи закладу освіти, їх нову редакцію та зміни до них; </w:t>
      </w:r>
    </w:p>
    <w:p w14:paraId="54107B98"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приймає рішення про створення, реорганізацію, ліквідацію чи перепрофілювання (зміна типу) закладу освіти; </w:t>
      </w:r>
    </w:p>
    <w:p w14:paraId="176254EE"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здійснює контроль за дотриманням установчих документів закладу освіти;</w:t>
      </w:r>
    </w:p>
    <w:p w14:paraId="3260F8B7"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забезпечує створення, за потреби, у закладі освіти інклюзивного освітнього середовища; </w:t>
      </w:r>
    </w:p>
    <w:p w14:paraId="4D325E8B"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приймає рішення про проведення конкурсу на посаду керівника закладу освіти; </w:t>
      </w:r>
    </w:p>
    <w:p w14:paraId="2061E113"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затверджує за поданням закладу освіти стратегію розвитку такого закладу; </w:t>
      </w:r>
    </w:p>
    <w:p w14:paraId="660462ED"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утворює та ліквідує структурні підрозділи (філії) у заснованих ним закладах загальної середньої освіти; </w:t>
      </w:r>
    </w:p>
    <w:p w14:paraId="515413CF"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призначає на посаду та звільняє з посади директора закладу освіти; </w:t>
      </w:r>
    </w:p>
    <w:p w14:paraId="2188D3C1" w14:textId="1E586270" w:rsidR="00926C9C" w:rsidRPr="002D6EE4" w:rsidRDefault="00926C9C" w:rsidP="00CC1269">
      <w:pPr>
        <w:numPr>
          <w:ilvl w:val="0"/>
          <w:numId w:val="15"/>
        </w:numPr>
        <w:tabs>
          <w:tab w:val="left" w:pos="0"/>
        </w:tabs>
        <w:spacing w:after="0" w:line="240" w:lineRule="auto"/>
        <w:ind w:right="11" w:firstLine="709"/>
        <w:rPr>
          <w:szCs w:val="28"/>
        </w:rPr>
      </w:pPr>
      <w:r w:rsidRPr="002D6EE4">
        <w:rPr>
          <w:szCs w:val="28"/>
        </w:rPr>
        <w:lastRenderedPageBreak/>
        <w:t xml:space="preserve">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 </w:t>
      </w:r>
    </w:p>
    <w:p w14:paraId="193047A4" w14:textId="3FC515F0" w:rsidR="00926C9C" w:rsidRPr="002D6EE4" w:rsidRDefault="00926C9C" w:rsidP="00CC1269">
      <w:pPr>
        <w:numPr>
          <w:ilvl w:val="0"/>
          <w:numId w:val="15"/>
        </w:numPr>
        <w:tabs>
          <w:tab w:val="left" w:pos="0"/>
        </w:tabs>
        <w:spacing w:after="0" w:line="240" w:lineRule="auto"/>
        <w:ind w:right="11" w:firstLine="709"/>
        <w:rPr>
          <w:szCs w:val="28"/>
        </w:rPr>
      </w:pPr>
      <w:r w:rsidRPr="002D6EE4">
        <w:rPr>
          <w:szCs w:val="28"/>
        </w:rPr>
        <w:t xml:space="preserve">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 на підставі розпорядження сільського голови; </w:t>
      </w:r>
    </w:p>
    <w:p w14:paraId="6C391EB7" w14:textId="77777777" w:rsidR="00926C9C" w:rsidRPr="002D6EE4" w:rsidRDefault="00926C9C" w:rsidP="00CC1269">
      <w:pPr>
        <w:numPr>
          <w:ilvl w:val="0"/>
          <w:numId w:val="15"/>
        </w:numPr>
        <w:tabs>
          <w:tab w:val="left" w:pos="0"/>
        </w:tabs>
        <w:spacing w:after="0" w:line="240" w:lineRule="auto"/>
        <w:ind w:right="11" w:firstLine="709"/>
        <w:rPr>
          <w:szCs w:val="28"/>
        </w:rPr>
      </w:pPr>
      <w:r w:rsidRPr="002D6EE4">
        <w:rPr>
          <w:szCs w:val="28"/>
        </w:rPr>
        <w:t xml:space="preserve">призначає виконуючого обов’язків директора закладу освіти, до призначення керівника засновником відповідно до вимог чинного законодавства; </w:t>
      </w:r>
    </w:p>
    <w:p w14:paraId="665C3EE6"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реалізує інші права, передбачені законодавством та установчими документами закладу освіти. </w:t>
      </w:r>
    </w:p>
    <w:p w14:paraId="7BE5F776" w14:textId="77777777" w:rsidR="001842FB" w:rsidRPr="002D6EE4" w:rsidRDefault="00A93FCC" w:rsidP="00A61CED">
      <w:pPr>
        <w:numPr>
          <w:ilvl w:val="1"/>
          <w:numId w:val="18"/>
        </w:numPr>
        <w:spacing w:after="0" w:line="240" w:lineRule="auto"/>
        <w:ind w:left="0" w:right="11" w:firstLine="709"/>
        <w:rPr>
          <w:szCs w:val="28"/>
        </w:rPr>
      </w:pPr>
      <w:r w:rsidRPr="002D6EE4">
        <w:rPr>
          <w:szCs w:val="28"/>
        </w:rPr>
        <w:t xml:space="preserve">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 </w:t>
      </w:r>
    </w:p>
    <w:p w14:paraId="40535803" w14:textId="77777777" w:rsidR="001842FB" w:rsidRPr="002D6EE4" w:rsidRDefault="00A93FCC" w:rsidP="00A61CED">
      <w:pPr>
        <w:numPr>
          <w:ilvl w:val="1"/>
          <w:numId w:val="18"/>
        </w:numPr>
        <w:tabs>
          <w:tab w:val="left" w:pos="0"/>
        </w:tabs>
        <w:spacing w:after="0" w:line="240" w:lineRule="auto"/>
        <w:ind w:left="0" w:right="11" w:firstLine="709"/>
        <w:rPr>
          <w:szCs w:val="28"/>
        </w:rPr>
      </w:pPr>
      <w:r w:rsidRPr="002D6EE4">
        <w:rPr>
          <w:szCs w:val="28"/>
        </w:rPr>
        <w:t xml:space="preserve">Засновник закладу освіти зобов′язаний: </w:t>
      </w:r>
    </w:p>
    <w:p w14:paraId="58644587" w14:textId="77777777" w:rsidR="001842FB" w:rsidRPr="002D6EE4" w:rsidRDefault="00A93FCC" w:rsidP="00A61CED">
      <w:pPr>
        <w:numPr>
          <w:ilvl w:val="0"/>
          <w:numId w:val="15"/>
        </w:numPr>
        <w:tabs>
          <w:tab w:val="left" w:pos="0"/>
        </w:tabs>
        <w:spacing w:after="0" w:line="240" w:lineRule="auto"/>
        <w:ind w:right="11" w:firstLine="709"/>
        <w:rPr>
          <w:szCs w:val="28"/>
        </w:rPr>
      </w:pPr>
      <w:r w:rsidRPr="002D6EE4">
        <w:rPr>
          <w:szCs w:val="28"/>
        </w:rPr>
        <w:t xml:space="preserve">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 </w:t>
      </w:r>
    </w:p>
    <w:p w14:paraId="19CC2F1A"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у разі реорганізації чи ліквідації закладу освіти забезпечити здобувачам освіти можливість продовжити навчання на відповідному рівні освіти; </w:t>
      </w:r>
    </w:p>
    <w:p w14:paraId="4937B0DE"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забезпечити відповідно до законодавства створення в закладі освіти безперешкодного середовища для учасників освітнього процесу, зокрема для здобувачів освіти з особливими потребами. </w:t>
      </w:r>
    </w:p>
    <w:p w14:paraId="788905DE" w14:textId="4E87AB22" w:rsidR="001842FB" w:rsidRPr="002D6EE4" w:rsidRDefault="00A93FCC" w:rsidP="00CC1269">
      <w:pPr>
        <w:tabs>
          <w:tab w:val="left" w:pos="0"/>
        </w:tabs>
        <w:spacing w:after="0" w:line="240" w:lineRule="auto"/>
        <w:ind w:right="11" w:firstLine="709"/>
        <w:rPr>
          <w:szCs w:val="28"/>
        </w:rPr>
      </w:pPr>
      <w:r w:rsidRPr="002D6EE4">
        <w:rPr>
          <w:szCs w:val="28"/>
        </w:rPr>
        <w:t>4.</w:t>
      </w:r>
      <w:r w:rsidR="00A61CED">
        <w:rPr>
          <w:szCs w:val="28"/>
        </w:rPr>
        <w:t>6</w:t>
      </w:r>
      <w:r w:rsidRPr="002D6EE4">
        <w:rPr>
          <w:szCs w:val="28"/>
        </w:rPr>
        <w:t xml:space="preserve">. Уповноважений орган (орган управління): </w:t>
      </w:r>
    </w:p>
    <w:p w14:paraId="3BB311F4"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затверджує кошторис, у тому числі обсяг коштів, що передбачається на підвищення кваліфікації педагогічних працівників, та контролює його виконання та приймає фінансовий звіт закладу освіти у випадках та порядку, визначених законодавством; </w:t>
      </w:r>
    </w:p>
    <w:p w14:paraId="5FC4A4AA"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погоджує заохочення (преміювання, встановлення надбавок), нагородження та надання відпусток директору закладу освіти; </w:t>
      </w:r>
    </w:p>
    <w:p w14:paraId="15EE0499"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притягає директора закладу освіти до дисциплінарної відповідальності у відповідності до чинного законодавства України;</w:t>
      </w:r>
    </w:p>
    <w:p w14:paraId="67331834"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здійснює контроль за фінансово-господарською діяльністю закладу освіти;  </w:t>
      </w:r>
    </w:p>
    <w:p w14:paraId="36E3E540" w14:textId="2BC53B62" w:rsidR="00D1412A" w:rsidRPr="002D6EE4" w:rsidRDefault="00D1412A" w:rsidP="00CC1269">
      <w:pPr>
        <w:numPr>
          <w:ilvl w:val="0"/>
          <w:numId w:val="15"/>
        </w:numPr>
        <w:tabs>
          <w:tab w:val="left" w:pos="0"/>
        </w:tabs>
        <w:spacing w:after="0" w:line="240" w:lineRule="auto"/>
        <w:ind w:right="11" w:firstLine="709"/>
        <w:rPr>
          <w:szCs w:val="28"/>
        </w:rPr>
      </w:pPr>
      <w:r w:rsidRPr="002D6EE4">
        <w:rPr>
          <w:szCs w:val="28"/>
        </w:rPr>
        <w:t xml:space="preserve">вносить записи до трудової книжки відповідно до строкового трудового договору (контракту); </w:t>
      </w:r>
    </w:p>
    <w:p w14:paraId="2E346CB1"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2D6EE4">
        <w:rPr>
          <w:szCs w:val="28"/>
        </w:rPr>
        <w:t>мовними</w:t>
      </w:r>
      <w:proofErr w:type="spellEnd"/>
      <w:r w:rsidRPr="002D6EE4">
        <w:rPr>
          <w:szCs w:val="28"/>
        </w:rPr>
        <w:t xml:space="preserve"> або іншими ознаками;</w:t>
      </w:r>
    </w:p>
    <w:p w14:paraId="2C3A8810"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здійснює контроль за виконанням плану заходів, спрямованих на запобігання та протидію </w:t>
      </w:r>
      <w:proofErr w:type="spellStart"/>
      <w:r w:rsidRPr="002D6EE4">
        <w:rPr>
          <w:szCs w:val="28"/>
        </w:rPr>
        <w:t>булінгу</w:t>
      </w:r>
      <w:proofErr w:type="spellEnd"/>
      <w:r w:rsidRPr="002D6EE4">
        <w:rPr>
          <w:szCs w:val="28"/>
        </w:rPr>
        <w:t xml:space="preserve"> (цькуванню) в закладі освіти;  </w:t>
      </w:r>
    </w:p>
    <w:p w14:paraId="5C828568"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розглядає скарги про відмову у реагуванні на випадки </w:t>
      </w:r>
      <w:proofErr w:type="spellStart"/>
      <w:r w:rsidRPr="002D6EE4">
        <w:rPr>
          <w:szCs w:val="28"/>
        </w:rPr>
        <w:t>булінгу</w:t>
      </w:r>
      <w:proofErr w:type="spellEnd"/>
      <w:r w:rsidRPr="002D6EE4">
        <w:rPr>
          <w:szCs w:val="28"/>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14:paraId="1644DE72"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lastRenderedPageBreak/>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2D6EE4">
        <w:rPr>
          <w:szCs w:val="28"/>
        </w:rPr>
        <w:t>булінг</w:t>
      </w:r>
      <w:proofErr w:type="spellEnd"/>
      <w:r w:rsidRPr="002D6EE4">
        <w:rPr>
          <w:szCs w:val="28"/>
        </w:rPr>
        <w:t xml:space="preserve"> (цькування), стали його свідками або постраждали від </w:t>
      </w:r>
      <w:proofErr w:type="spellStart"/>
      <w:r w:rsidRPr="002D6EE4">
        <w:rPr>
          <w:szCs w:val="28"/>
        </w:rPr>
        <w:t>булінгу</w:t>
      </w:r>
      <w:proofErr w:type="spellEnd"/>
      <w:r w:rsidRPr="002D6EE4">
        <w:rPr>
          <w:szCs w:val="28"/>
        </w:rPr>
        <w:t xml:space="preserve">; </w:t>
      </w:r>
    </w:p>
    <w:p w14:paraId="6B1671F6"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здійснює організаційні заходи щодо підготовки закладів освіти до нового навчального року.  </w:t>
      </w:r>
    </w:p>
    <w:p w14:paraId="571ECD32" w14:textId="77777777" w:rsidR="001842FB" w:rsidRPr="002D6EE4" w:rsidRDefault="00A93FCC" w:rsidP="00A61CED">
      <w:pPr>
        <w:numPr>
          <w:ilvl w:val="1"/>
          <w:numId w:val="21"/>
        </w:numPr>
        <w:spacing w:after="0" w:line="240" w:lineRule="auto"/>
        <w:ind w:left="0" w:right="11" w:firstLine="720"/>
        <w:rPr>
          <w:szCs w:val="28"/>
        </w:rPr>
      </w:pPr>
      <w:r w:rsidRPr="002D6EE4">
        <w:rPr>
          <w:szCs w:val="28"/>
        </w:rPr>
        <w:t xml:space="preserve">Директор закладу освіти здійснює безпосереднє управління закладом та філіями і несе відповідальність за освітню, фінансово-господарську та іншу діяльність закладу освіти. Повноваження (права і обов’язки) та відповідальність директора закладу освіти визначаються законом та установчими документами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 </w:t>
      </w:r>
    </w:p>
    <w:p w14:paraId="53B2E77B" w14:textId="77777777" w:rsidR="001842FB" w:rsidRPr="002D6EE4" w:rsidRDefault="00A93FCC" w:rsidP="00CC1269">
      <w:pPr>
        <w:numPr>
          <w:ilvl w:val="1"/>
          <w:numId w:val="21"/>
        </w:numPr>
        <w:tabs>
          <w:tab w:val="left" w:pos="0"/>
        </w:tabs>
        <w:spacing w:after="0" w:line="240" w:lineRule="auto"/>
        <w:ind w:left="0" w:right="11" w:firstLine="709"/>
        <w:rPr>
          <w:szCs w:val="28"/>
        </w:rPr>
      </w:pPr>
      <w:r w:rsidRPr="002D6EE4">
        <w:rPr>
          <w:szCs w:val="28"/>
        </w:rPr>
        <w:t xml:space="preserve">Директор закладу освіти призначається на посаду за результатами конкурсного відбору.  </w:t>
      </w:r>
    </w:p>
    <w:p w14:paraId="11673E3E" w14:textId="77777777" w:rsidR="001842FB" w:rsidRPr="002D6EE4" w:rsidRDefault="00A93FCC" w:rsidP="00CC1269">
      <w:pPr>
        <w:numPr>
          <w:ilvl w:val="1"/>
          <w:numId w:val="21"/>
        </w:numPr>
        <w:tabs>
          <w:tab w:val="left" w:pos="0"/>
        </w:tabs>
        <w:spacing w:after="0" w:line="240" w:lineRule="auto"/>
        <w:ind w:left="0" w:right="11" w:firstLine="709"/>
        <w:rPr>
          <w:szCs w:val="28"/>
        </w:rPr>
      </w:pPr>
      <w:r w:rsidRPr="002D6EE4">
        <w:rPr>
          <w:szCs w:val="28"/>
        </w:rPr>
        <w:t xml:space="preserve">Положення про конкурс на посаду керівника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  </w:t>
      </w:r>
    </w:p>
    <w:p w14:paraId="40CB7ADC" w14:textId="77777777" w:rsidR="001842FB" w:rsidRPr="002D6EE4" w:rsidRDefault="00A93FCC" w:rsidP="00CC1269">
      <w:pPr>
        <w:numPr>
          <w:ilvl w:val="1"/>
          <w:numId w:val="21"/>
        </w:numPr>
        <w:tabs>
          <w:tab w:val="left" w:pos="0"/>
        </w:tabs>
        <w:spacing w:after="0" w:line="240" w:lineRule="auto"/>
        <w:ind w:left="0" w:right="11" w:firstLine="709"/>
        <w:rPr>
          <w:szCs w:val="28"/>
        </w:rPr>
      </w:pPr>
      <w:r w:rsidRPr="002D6EE4">
        <w:rPr>
          <w:szCs w:val="28"/>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59351573"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 </w:t>
      </w:r>
    </w:p>
    <w:p w14:paraId="6484BA36"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p>
    <w:p w14:paraId="52E896DD" w14:textId="77777777" w:rsidR="001842FB" w:rsidRPr="002D6EE4" w:rsidRDefault="00A93FCC" w:rsidP="00CC1269">
      <w:pPr>
        <w:numPr>
          <w:ilvl w:val="1"/>
          <w:numId w:val="21"/>
        </w:numPr>
        <w:tabs>
          <w:tab w:val="left" w:pos="0"/>
        </w:tabs>
        <w:spacing w:after="0" w:line="240" w:lineRule="auto"/>
        <w:ind w:left="0" w:right="11" w:firstLine="709"/>
        <w:rPr>
          <w:szCs w:val="28"/>
        </w:rPr>
      </w:pPr>
      <w:r w:rsidRPr="002D6EE4">
        <w:rPr>
          <w:szCs w:val="28"/>
        </w:rPr>
        <w:t xml:space="preserve">У разі надходження до засновника закладу освіти обґрунтованого звернення  органу самоврядування закладу освіти щодо звільнення директора закладу, засновник зобов’язаний розглянути його і прийняти обґрунтоване рішення у найкоротший строк.  </w:t>
      </w:r>
    </w:p>
    <w:p w14:paraId="05F9466C" w14:textId="567D433B" w:rsidR="001842FB" w:rsidRPr="002D6EE4" w:rsidRDefault="00A93FCC" w:rsidP="00CC1269">
      <w:pPr>
        <w:numPr>
          <w:ilvl w:val="1"/>
          <w:numId w:val="21"/>
        </w:numPr>
        <w:tabs>
          <w:tab w:val="left" w:pos="0"/>
        </w:tabs>
        <w:spacing w:after="0" w:line="240" w:lineRule="auto"/>
        <w:ind w:left="0" w:right="11" w:firstLine="709"/>
        <w:rPr>
          <w:szCs w:val="28"/>
        </w:rPr>
      </w:pPr>
      <w:r w:rsidRPr="002D6EE4">
        <w:rPr>
          <w:szCs w:val="28"/>
        </w:rPr>
        <w:t xml:space="preserve">Заступники та педагогічні працівники призначаються на посаду та </w:t>
      </w:r>
      <w:proofErr w:type="spellStart"/>
      <w:r w:rsidRPr="002D6EE4">
        <w:rPr>
          <w:szCs w:val="28"/>
        </w:rPr>
        <w:t>звiльняються</w:t>
      </w:r>
      <w:proofErr w:type="spellEnd"/>
      <w:r w:rsidRPr="002D6EE4">
        <w:rPr>
          <w:szCs w:val="28"/>
        </w:rPr>
        <w:t xml:space="preserve"> з посади директором закладу освіти </w:t>
      </w:r>
      <w:proofErr w:type="spellStart"/>
      <w:r w:rsidRPr="002D6EE4">
        <w:rPr>
          <w:szCs w:val="28"/>
        </w:rPr>
        <w:t>згiдно</w:t>
      </w:r>
      <w:proofErr w:type="spellEnd"/>
      <w:r w:rsidRPr="002D6EE4">
        <w:rPr>
          <w:szCs w:val="28"/>
        </w:rPr>
        <w:t xml:space="preserve"> </w:t>
      </w:r>
      <w:proofErr w:type="spellStart"/>
      <w:r w:rsidRPr="002D6EE4">
        <w:rPr>
          <w:szCs w:val="28"/>
        </w:rPr>
        <w:t>iз</w:t>
      </w:r>
      <w:proofErr w:type="spellEnd"/>
      <w:r w:rsidRPr="002D6EE4">
        <w:rPr>
          <w:szCs w:val="28"/>
        </w:rPr>
        <w:t xml:space="preserve"> законодавством. </w:t>
      </w:r>
      <w:r w:rsidR="00145410" w:rsidRPr="002D6EE4">
        <w:rPr>
          <w:szCs w:val="28"/>
        </w:rPr>
        <w:t>До призначення керівника закладу освіти, засновник може призначати виконуючого обов'язків директора</w:t>
      </w:r>
    </w:p>
    <w:p w14:paraId="470F5967" w14:textId="77777777" w:rsidR="001842FB" w:rsidRPr="002D6EE4" w:rsidRDefault="00A93FCC" w:rsidP="00CC1269">
      <w:pPr>
        <w:numPr>
          <w:ilvl w:val="1"/>
          <w:numId w:val="21"/>
        </w:numPr>
        <w:tabs>
          <w:tab w:val="left" w:pos="0"/>
        </w:tabs>
        <w:spacing w:after="0" w:line="240" w:lineRule="auto"/>
        <w:ind w:left="0" w:right="11" w:firstLine="709"/>
        <w:rPr>
          <w:szCs w:val="28"/>
        </w:rPr>
      </w:pPr>
      <w:r w:rsidRPr="002D6EE4">
        <w:rPr>
          <w:szCs w:val="28"/>
        </w:rPr>
        <w:t xml:space="preserve">Директор закладу освіти має право: </w:t>
      </w:r>
    </w:p>
    <w:p w14:paraId="32E598CA"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lastRenderedPageBreak/>
        <w:t xml:space="preserve">діяти від імені закладу без довіреності та представляти заклад у відносинах з іншими особами; </w:t>
      </w:r>
    </w:p>
    <w:p w14:paraId="2D234517"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підписувати документи з питань освітньої, фінансово-господарської та іншої діяльності закладу; </w:t>
      </w:r>
    </w:p>
    <w:p w14:paraId="3D1E56AD"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 </w:t>
      </w:r>
    </w:p>
    <w:p w14:paraId="4FF00416"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призначати на посаду, переводити на іншу посаду та звільняти з посади працівників закладу освіти та її філії,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45D9A6A5"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визначати режим роботи закладу; </w:t>
      </w:r>
    </w:p>
    <w:p w14:paraId="49DADBF0"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ініціювати перед засновником або уповноваженим ним органом питання щодо створення або ліквідації структурних підрозділів; </w:t>
      </w:r>
    </w:p>
    <w:p w14:paraId="6C34516A"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видавати відповідно до своєї компетенції накази і контролювати їх виконання; </w:t>
      </w:r>
    </w:p>
    <w:p w14:paraId="2E24376F"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укладати угоди (договори, контракти) з фізичними та/або юридичними особами відповідно до своєї компетенції; </w:t>
      </w:r>
    </w:p>
    <w:p w14:paraId="3E6F74C4"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 </w:t>
      </w:r>
    </w:p>
    <w:p w14:paraId="54DF5C11"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приймати рішення з інших питань діяльності закладу освіти. </w:t>
      </w:r>
    </w:p>
    <w:p w14:paraId="17DBE25A" w14:textId="3AC75F25" w:rsidR="001842FB" w:rsidRPr="002D6EE4" w:rsidRDefault="00A61CED" w:rsidP="00CC1269">
      <w:pPr>
        <w:tabs>
          <w:tab w:val="left" w:pos="0"/>
        </w:tabs>
        <w:spacing w:after="0" w:line="240" w:lineRule="auto"/>
        <w:ind w:right="11" w:firstLine="709"/>
        <w:rPr>
          <w:szCs w:val="28"/>
        </w:rPr>
      </w:pPr>
      <w:r>
        <w:rPr>
          <w:szCs w:val="28"/>
        </w:rPr>
        <w:t>4.14</w:t>
      </w:r>
      <w:r w:rsidR="00A93FCC" w:rsidRPr="002D6EE4">
        <w:rPr>
          <w:szCs w:val="28"/>
        </w:rPr>
        <w:t xml:space="preserve">. Директор закладу освіти зобов’язаний: </w:t>
      </w:r>
    </w:p>
    <w:p w14:paraId="698758EE" w14:textId="570DB0E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виконувати </w:t>
      </w:r>
      <w:hyperlink r:id="rId23">
        <w:r w:rsidRPr="002D6EE4">
          <w:rPr>
            <w:szCs w:val="28"/>
          </w:rPr>
          <w:t>Закони України</w:t>
        </w:r>
      </w:hyperlink>
      <w:r w:rsidR="00145410" w:rsidRPr="002D6EE4">
        <w:t xml:space="preserve"> </w:t>
      </w:r>
      <w:hyperlink r:id="rId24">
        <w:r w:rsidRPr="002D6EE4">
          <w:rPr>
            <w:szCs w:val="28"/>
          </w:rPr>
          <w:t xml:space="preserve">"Про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 </w:t>
        </w:r>
      </w:hyperlink>
    </w:p>
    <w:p w14:paraId="086B922F"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планувати та організовувати діяльність закладу освіти; </w:t>
      </w:r>
    </w:p>
    <w:p w14:paraId="21D3C1E2"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розробляти проєкт кошторису та подавати органу управління на затвердження; </w:t>
      </w:r>
    </w:p>
    <w:p w14:paraId="53C1C667"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надавати щороку органу управління пропозиції щодо обсягу коштів, необхідних для підвищення кваліфікації педагогічних працівників; </w:t>
      </w:r>
    </w:p>
    <w:p w14:paraId="4BE54C50"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організовувати фінансово-господарську діяльність закладу освіти в межах затвердженого кошторису; </w:t>
      </w:r>
    </w:p>
    <w:p w14:paraId="36AD6C4F"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забезпечувати розроблення та виконання стратегії розвитку закладу освіти; </w:t>
      </w:r>
    </w:p>
    <w:p w14:paraId="3620E4F9"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затверджувати правила внутрішнього розпорядку закладу освіти; </w:t>
      </w:r>
    </w:p>
    <w:p w14:paraId="26FCE8DE"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затверджувати посадові інструкції працівників закладу освіти; </w:t>
      </w:r>
    </w:p>
    <w:p w14:paraId="4F7E6045"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організовувати освітній процес та видачу документів про освіту; затверджувати освітню (освітні) програму (програми) закладу освіти відповідно до законодавства; </w:t>
      </w:r>
    </w:p>
    <w:p w14:paraId="3E4005D1"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w:t>
      </w:r>
      <w:r w:rsidRPr="002D6EE4">
        <w:rPr>
          <w:szCs w:val="28"/>
        </w:rPr>
        <w:lastRenderedPageBreak/>
        <w:t xml:space="preserve">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392BF918"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14:paraId="66FFE336"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забезпечувати розроблення, затвердження, виконання та моніторинг виконання індивідуальної програми розвитку учня; </w:t>
      </w:r>
    </w:p>
    <w:p w14:paraId="01BC7220"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контролювати виконання педагогічними працівниками та учнями освітньої програми, індивідуальної програми розвитку, індивідуального навчального плану; </w:t>
      </w:r>
    </w:p>
    <w:p w14:paraId="3572F17E"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15A74DA3"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створювати необхідні умови для здобуття освіти особами з особливими освітніми потребами; </w:t>
      </w:r>
    </w:p>
    <w:p w14:paraId="4E5A2F0B"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сприяти проходженню атестації та сертифікації педагогічними працівниками; </w:t>
      </w:r>
    </w:p>
    <w:p w14:paraId="74CBA81D"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створювати умови для здійснення дієвого та відкритого громадського нагляду (контролю) за діяльністю закладу загальної середньої освіти; </w:t>
      </w:r>
    </w:p>
    <w:p w14:paraId="43FD48B0"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сприяти та створювати умови для діяльності органів громадського самоврядування в закладі загальної середньої освіти; </w:t>
      </w:r>
    </w:p>
    <w:p w14:paraId="66DA4DFE"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формувати засади, створювати умови, сприяти формуванню культури здорового способу життя учнів та працівників закладу загальної середньої освіти; </w:t>
      </w:r>
    </w:p>
    <w:p w14:paraId="5FEF031B"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створювати в закладі освіти безпечне освітнє середовище, забезпечувати дотримання вимог щодо охорони дитинства, охорони праці, вимог техніки безпеки; </w:t>
      </w:r>
    </w:p>
    <w:p w14:paraId="6F5709FB"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організовувати харчування та сприяти медичному обслуговуванню учнів відповідно до законодавства; </w:t>
      </w:r>
    </w:p>
    <w:p w14:paraId="7926E6F4" w14:textId="7F1AFBD6"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w:t>
      </w:r>
      <w:hyperlink r:id="rId25">
        <w:r w:rsidRPr="002D6EE4">
          <w:rPr>
            <w:szCs w:val="28"/>
          </w:rPr>
          <w:t>"Про освіту"</w:t>
        </w:r>
      </w:hyperlink>
      <w:hyperlink r:id="rId26">
        <w:r w:rsidRPr="002D6EE4">
          <w:rPr>
            <w:szCs w:val="28"/>
          </w:rPr>
          <w:t>,</w:t>
        </w:r>
      </w:hyperlink>
      <w:r w:rsidR="00145410" w:rsidRPr="002D6EE4">
        <w:t xml:space="preserve"> </w:t>
      </w:r>
      <w:hyperlink r:id="rId27">
        <w:r w:rsidRPr="002D6EE4">
          <w:rPr>
            <w:szCs w:val="28"/>
          </w:rPr>
          <w:t>"Про доступ до публічної інформації"</w:t>
        </w:r>
      </w:hyperlink>
      <w:hyperlink r:id="rId28">
        <w:r w:rsidRPr="002D6EE4">
          <w:rPr>
            <w:szCs w:val="28"/>
          </w:rPr>
          <w:t>,</w:t>
        </w:r>
      </w:hyperlink>
      <w:r w:rsidR="00145410" w:rsidRPr="002D6EE4">
        <w:t xml:space="preserve"> </w:t>
      </w:r>
      <w:hyperlink r:id="rId29">
        <w:r w:rsidRPr="002D6EE4">
          <w:rPr>
            <w:szCs w:val="28"/>
          </w:rPr>
          <w:t xml:space="preserve">"Про </w:t>
        </w:r>
      </w:hyperlink>
      <w:hyperlink r:id="rId30">
        <w:r w:rsidRPr="002D6EE4">
          <w:rPr>
            <w:szCs w:val="28"/>
          </w:rPr>
          <w:t>відкритість використання публічних коштів"</w:t>
        </w:r>
      </w:hyperlink>
      <w:r w:rsidR="00145410" w:rsidRPr="002D6EE4">
        <w:t xml:space="preserve"> </w:t>
      </w:r>
      <w:hyperlink r:id="rId31">
        <w:r w:rsidRPr="002D6EE4">
          <w:rPr>
            <w:szCs w:val="28"/>
          </w:rPr>
          <w:t xml:space="preserve">та інших законів України; </w:t>
        </w:r>
      </w:hyperlink>
    </w:p>
    <w:p w14:paraId="647719BF"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 </w:t>
      </w:r>
    </w:p>
    <w:p w14:paraId="48239F02"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організовувати документообіг, бухгалтерський облік та звітність відповідно до законодавства; </w:t>
      </w:r>
    </w:p>
    <w:p w14:paraId="1997FBC7"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звітувати щороку на загальних зборах (конференції) колективу про свою роботу та виконання стратегії розвитку закладу загальної середньої освіти; </w:t>
      </w:r>
    </w:p>
    <w:p w14:paraId="76A2B1EB"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w:t>
      </w:r>
    </w:p>
    <w:p w14:paraId="5A908027"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Директор закладу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 </w:t>
      </w:r>
    </w:p>
    <w:p w14:paraId="749134B4" w14:textId="77777777" w:rsidR="001842FB" w:rsidRPr="002D6EE4" w:rsidRDefault="00A93FCC" w:rsidP="00A61CED">
      <w:pPr>
        <w:numPr>
          <w:ilvl w:val="1"/>
          <w:numId w:val="17"/>
        </w:numPr>
        <w:tabs>
          <w:tab w:val="left" w:pos="0"/>
        </w:tabs>
        <w:spacing w:after="0" w:line="240" w:lineRule="auto"/>
        <w:ind w:left="0" w:right="11" w:firstLine="709"/>
        <w:rPr>
          <w:color w:val="auto"/>
          <w:szCs w:val="28"/>
        </w:rPr>
      </w:pPr>
      <w:r w:rsidRPr="002D6EE4">
        <w:rPr>
          <w:color w:val="auto"/>
          <w:szCs w:val="28"/>
        </w:rPr>
        <w:lastRenderedPageBreak/>
        <w:t xml:space="preserve">Керівництво філією закладу освіти здійснює завідувач філією, який призначається директором закладу освіти, за відповідним погодженням </w:t>
      </w:r>
      <w:r w:rsidR="00926C9C" w:rsidRPr="002D6EE4">
        <w:rPr>
          <w:color w:val="auto"/>
          <w:szCs w:val="28"/>
        </w:rPr>
        <w:t>і</w:t>
      </w:r>
      <w:r w:rsidRPr="002D6EE4">
        <w:rPr>
          <w:color w:val="auto"/>
          <w:szCs w:val="28"/>
        </w:rPr>
        <w:t xml:space="preserve">з засновником. Заступників завідувача філією призначає директор закладу освіти.  Призначення на посаду та звільнення з посади працівників закладу освіти та його філії здійснює директор закладу освіти.  </w:t>
      </w:r>
    </w:p>
    <w:p w14:paraId="019FC3BF" w14:textId="77777777" w:rsidR="001842FB" w:rsidRPr="002D6EE4" w:rsidRDefault="00A93FCC" w:rsidP="00CC1269">
      <w:pPr>
        <w:numPr>
          <w:ilvl w:val="1"/>
          <w:numId w:val="17"/>
        </w:numPr>
        <w:tabs>
          <w:tab w:val="left" w:pos="0"/>
        </w:tabs>
        <w:spacing w:after="0" w:line="240" w:lineRule="auto"/>
        <w:ind w:left="0" w:right="11" w:firstLine="709"/>
        <w:rPr>
          <w:szCs w:val="28"/>
        </w:rPr>
      </w:pPr>
      <w:r w:rsidRPr="002D6EE4">
        <w:rPr>
          <w:szCs w:val="28"/>
        </w:rPr>
        <w:t xml:space="preserve">Педагогічна рада є основним постійно діючим колегіальним органом управління закладу освіти, філії. </w:t>
      </w:r>
    </w:p>
    <w:p w14:paraId="69252EA8"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Повноваження педагогічної ради визначаються Законом України «Про повну загальну середню освіту», статутом закладу освіти. </w:t>
      </w:r>
    </w:p>
    <w:p w14:paraId="527BCCAE" w14:textId="77777777" w:rsidR="001842FB" w:rsidRPr="002D6EE4" w:rsidRDefault="00A93FCC" w:rsidP="00CC1269">
      <w:pPr>
        <w:numPr>
          <w:ilvl w:val="1"/>
          <w:numId w:val="17"/>
        </w:numPr>
        <w:tabs>
          <w:tab w:val="left" w:pos="0"/>
        </w:tabs>
        <w:spacing w:after="0" w:line="240" w:lineRule="auto"/>
        <w:ind w:left="0" w:right="11" w:firstLine="709"/>
        <w:rPr>
          <w:szCs w:val="28"/>
        </w:rPr>
      </w:pPr>
      <w:r w:rsidRPr="002D6EE4">
        <w:rPr>
          <w:szCs w:val="28"/>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w:t>
      </w:r>
    </w:p>
    <w:p w14:paraId="726818DB" w14:textId="77777777" w:rsidR="001842FB" w:rsidRPr="002D6EE4" w:rsidRDefault="00A93FCC" w:rsidP="00CC1269">
      <w:pPr>
        <w:numPr>
          <w:ilvl w:val="1"/>
          <w:numId w:val="17"/>
        </w:numPr>
        <w:tabs>
          <w:tab w:val="left" w:pos="0"/>
        </w:tabs>
        <w:spacing w:after="0" w:line="240" w:lineRule="auto"/>
        <w:ind w:left="0" w:right="11" w:firstLine="709"/>
        <w:rPr>
          <w:color w:val="auto"/>
          <w:szCs w:val="28"/>
        </w:rPr>
      </w:pPr>
      <w:r w:rsidRPr="002D6EE4">
        <w:rPr>
          <w:color w:val="auto"/>
          <w:szCs w:val="28"/>
        </w:rPr>
        <w:t xml:space="preserve">Головою педагогічної ради є директор закладу освіти. </w:t>
      </w:r>
    </w:p>
    <w:p w14:paraId="1E8E8E1C" w14:textId="77777777" w:rsidR="001842FB" w:rsidRPr="002D6EE4" w:rsidRDefault="00A93FCC" w:rsidP="00CC1269">
      <w:pPr>
        <w:numPr>
          <w:ilvl w:val="1"/>
          <w:numId w:val="17"/>
        </w:numPr>
        <w:tabs>
          <w:tab w:val="left" w:pos="0"/>
        </w:tabs>
        <w:spacing w:after="0" w:line="240" w:lineRule="auto"/>
        <w:ind w:left="0" w:right="11" w:firstLine="709"/>
        <w:rPr>
          <w:szCs w:val="28"/>
        </w:rPr>
      </w:pPr>
      <w:r w:rsidRPr="002D6EE4">
        <w:rPr>
          <w:szCs w:val="28"/>
        </w:rPr>
        <w:t xml:space="preserve">Засідання педагогічної ради проводяться в міру потреби, але не менш ніж чотири рази на рік.  </w:t>
      </w:r>
    </w:p>
    <w:p w14:paraId="5DEE8816" w14:textId="77777777" w:rsidR="001842FB" w:rsidRPr="002D6EE4" w:rsidRDefault="00A93FCC" w:rsidP="00CC1269">
      <w:pPr>
        <w:numPr>
          <w:ilvl w:val="1"/>
          <w:numId w:val="17"/>
        </w:numPr>
        <w:tabs>
          <w:tab w:val="left" w:pos="0"/>
        </w:tabs>
        <w:spacing w:after="0" w:line="240" w:lineRule="auto"/>
        <w:ind w:left="0" w:right="11" w:firstLine="709"/>
        <w:rPr>
          <w:szCs w:val="28"/>
        </w:rPr>
      </w:pPr>
      <w:r w:rsidRPr="002D6EE4">
        <w:rPr>
          <w:szCs w:val="28"/>
        </w:rPr>
        <w:t xml:space="preserve">Педагогічна рада: </w:t>
      </w:r>
    </w:p>
    <w:p w14:paraId="22E78B83"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схвалює стратегію розвитку закладу освіти та річний план роботи; </w:t>
      </w:r>
    </w:p>
    <w:p w14:paraId="27DFDA10"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схвалює освітню (освітні) програму (програми), зміни до неї (них) та оцінює результати її (їх) виконання; </w:t>
      </w:r>
    </w:p>
    <w:p w14:paraId="51BD5780"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схвалює правила внутрішнього розпорядку, положення про внутрішню систему забезпечення якості освіти; </w:t>
      </w:r>
    </w:p>
    <w:p w14:paraId="67D2B279"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приймає рішення щодо вдосконалення і методичного забезпечення освітнього процесу; </w:t>
      </w:r>
    </w:p>
    <w:p w14:paraId="1915B828"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w:t>
      </w:r>
    </w:p>
    <w:p w14:paraId="71469518"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 </w:t>
      </w:r>
    </w:p>
    <w:p w14:paraId="3BD2AD42"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 </w:t>
      </w:r>
    </w:p>
    <w:p w14:paraId="1C4D9A6A"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68299B63"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 </w:t>
      </w:r>
    </w:p>
    <w:p w14:paraId="1F3B1EBA" w14:textId="77777777" w:rsidR="001842FB" w:rsidRPr="002D6EE4" w:rsidRDefault="00A93FCC" w:rsidP="00CC1269">
      <w:pPr>
        <w:numPr>
          <w:ilvl w:val="0"/>
          <w:numId w:val="15"/>
        </w:numPr>
        <w:tabs>
          <w:tab w:val="left" w:pos="0"/>
        </w:tabs>
        <w:spacing w:after="0" w:line="240" w:lineRule="auto"/>
        <w:ind w:right="11" w:firstLine="709"/>
        <w:rPr>
          <w:szCs w:val="28"/>
        </w:rPr>
      </w:pPr>
      <w:r w:rsidRPr="002D6EE4">
        <w:rPr>
          <w:szCs w:val="28"/>
        </w:rPr>
        <w:t xml:space="preserve">розглядає інші питання, віднесені законом та/або статутом закладу освіти до її повноважень. </w:t>
      </w:r>
    </w:p>
    <w:p w14:paraId="3A167F6A" w14:textId="77777777" w:rsidR="001842FB" w:rsidRPr="002D6EE4" w:rsidRDefault="00A93FCC" w:rsidP="00A61CED">
      <w:pPr>
        <w:numPr>
          <w:ilvl w:val="1"/>
          <w:numId w:val="20"/>
        </w:numPr>
        <w:tabs>
          <w:tab w:val="left" w:pos="0"/>
        </w:tabs>
        <w:spacing w:after="0" w:line="240" w:lineRule="auto"/>
        <w:ind w:left="0" w:right="11" w:firstLine="709"/>
        <w:rPr>
          <w:szCs w:val="28"/>
        </w:rPr>
      </w:pPr>
      <w:r w:rsidRPr="002D6EE4">
        <w:rPr>
          <w:szCs w:val="28"/>
        </w:rPr>
        <w:lastRenderedPageBreak/>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 </w:t>
      </w:r>
    </w:p>
    <w:p w14:paraId="0C22E80B" w14:textId="77777777" w:rsidR="001842FB" w:rsidRPr="002D6EE4" w:rsidRDefault="00A93FCC" w:rsidP="00CC1269">
      <w:pPr>
        <w:numPr>
          <w:ilvl w:val="1"/>
          <w:numId w:val="20"/>
        </w:numPr>
        <w:tabs>
          <w:tab w:val="left" w:pos="0"/>
        </w:tabs>
        <w:spacing w:after="0" w:line="240" w:lineRule="auto"/>
        <w:ind w:left="0" w:right="11" w:firstLine="709"/>
        <w:rPr>
          <w:szCs w:val="28"/>
        </w:rPr>
      </w:pPr>
      <w:r w:rsidRPr="002D6EE4">
        <w:rPr>
          <w:szCs w:val="28"/>
        </w:rPr>
        <w:t xml:space="preserve">Рішення педагогічної ради, прийняті в межах її повноважень, вводяться в дію наказами директора закладу освіти та є обов’язковими до виконання всіма учасниками освітнього процесу у закладі освіти. </w:t>
      </w:r>
    </w:p>
    <w:p w14:paraId="322C9C01" w14:textId="77777777" w:rsidR="001842FB" w:rsidRPr="002D6EE4" w:rsidRDefault="00A93FCC" w:rsidP="00CC1269">
      <w:pPr>
        <w:numPr>
          <w:ilvl w:val="1"/>
          <w:numId w:val="20"/>
        </w:numPr>
        <w:tabs>
          <w:tab w:val="left" w:pos="0"/>
        </w:tabs>
        <w:spacing w:after="0" w:line="240" w:lineRule="auto"/>
        <w:ind w:left="0" w:right="11" w:firstLine="709"/>
        <w:rPr>
          <w:szCs w:val="28"/>
        </w:rPr>
      </w:pPr>
      <w:r w:rsidRPr="002D6EE4">
        <w:rPr>
          <w:szCs w:val="28"/>
        </w:rPr>
        <w:t xml:space="preserve">Громадське самоврядування у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у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  </w:t>
      </w:r>
    </w:p>
    <w:p w14:paraId="74699A11" w14:textId="77777777" w:rsidR="001842FB" w:rsidRPr="002D6EE4" w:rsidRDefault="00A93FCC" w:rsidP="00CC1269">
      <w:pPr>
        <w:numPr>
          <w:ilvl w:val="1"/>
          <w:numId w:val="20"/>
        </w:numPr>
        <w:tabs>
          <w:tab w:val="left" w:pos="0"/>
        </w:tabs>
        <w:spacing w:after="0" w:line="240" w:lineRule="auto"/>
        <w:ind w:left="0" w:right="11" w:firstLine="709"/>
        <w:rPr>
          <w:szCs w:val="28"/>
        </w:rPr>
      </w:pPr>
      <w:r w:rsidRPr="002D6EE4">
        <w:rPr>
          <w:szCs w:val="28"/>
        </w:rPr>
        <w:t xml:space="preserve">У закладі освіти можуть діяти:  </w:t>
      </w:r>
    </w:p>
    <w:p w14:paraId="124877DD" w14:textId="77777777" w:rsidR="001842FB" w:rsidRPr="002D6EE4" w:rsidRDefault="00A93FCC" w:rsidP="00CC1269">
      <w:pPr>
        <w:numPr>
          <w:ilvl w:val="0"/>
          <w:numId w:val="35"/>
        </w:numPr>
        <w:tabs>
          <w:tab w:val="left" w:pos="0"/>
        </w:tabs>
        <w:spacing w:after="0" w:line="240" w:lineRule="auto"/>
        <w:ind w:right="11" w:firstLine="709"/>
        <w:rPr>
          <w:szCs w:val="28"/>
        </w:rPr>
      </w:pPr>
      <w:r w:rsidRPr="002D6EE4">
        <w:rPr>
          <w:szCs w:val="28"/>
        </w:rPr>
        <w:t xml:space="preserve">органи самоврядування працівників закладу освіти та його філій;  </w:t>
      </w:r>
    </w:p>
    <w:p w14:paraId="012B0C2A" w14:textId="77777777" w:rsidR="001842FB" w:rsidRPr="002D6EE4" w:rsidRDefault="00A93FCC" w:rsidP="00CC1269">
      <w:pPr>
        <w:numPr>
          <w:ilvl w:val="0"/>
          <w:numId w:val="35"/>
        </w:numPr>
        <w:tabs>
          <w:tab w:val="left" w:pos="0"/>
        </w:tabs>
        <w:spacing w:after="0" w:line="240" w:lineRule="auto"/>
        <w:ind w:right="11" w:firstLine="709"/>
        <w:rPr>
          <w:szCs w:val="28"/>
        </w:rPr>
      </w:pPr>
      <w:r w:rsidRPr="002D6EE4">
        <w:rPr>
          <w:szCs w:val="28"/>
        </w:rPr>
        <w:t xml:space="preserve">органи самоврядування учнів;  </w:t>
      </w:r>
    </w:p>
    <w:p w14:paraId="6B7E678B" w14:textId="77777777" w:rsidR="001842FB" w:rsidRPr="002D6EE4" w:rsidRDefault="00A93FCC" w:rsidP="00CC1269">
      <w:pPr>
        <w:numPr>
          <w:ilvl w:val="0"/>
          <w:numId w:val="35"/>
        </w:numPr>
        <w:tabs>
          <w:tab w:val="left" w:pos="0"/>
        </w:tabs>
        <w:spacing w:after="0" w:line="240" w:lineRule="auto"/>
        <w:ind w:right="11" w:firstLine="709"/>
        <w:rPr>
          <w:szCs w:val="28"/>
        </w:rPr>
      </w:pPr>
      <w:r w:rsidRPr="002D6EE4">
        <w:rPr>
          <w:szCs w:val="28"/>
        </w:rPr>
        <w:t xml:space="preserve">органи батьківського самоврядування;  </w:t>
      </w:r>
    </w:p>
    <w:p w14:paraId="6B5739DA" w14:textId="77777777" w:rsidR="001842FB" w:rsidRPr="002D6EE4" w:rsidRDefault="00A93FCC" w:rsidP="00A61CED">
      <w:pPr>
        <w:numPr>
          <w:ilvl w:val="1"/>
          <w:numId w:val="19"/>
        </w:numPr>
        <w:tabs>
          <w:tab w:val="left" w:pos="0"/>
        </w:tabs>
        <w:spacing w:after="0" w:line="240" w:lineRule="auto"/>
        <w:ind w:left="0" w:right="11" w:firstLine="709"/>
        <w:rPr>
          <w:szCs w:val="28"/>
        </w:rPr>
      </w:pPr>
      <w:r w:rsidRPr="002D6EE4">
        <w:rPr>
          <w:szCs w:val="28"/>
        </w:rPr>
        <w:t xml:space="preserve">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 </w:t>
      </w:r>
    </w:p>
    <w:p w14:paraId="0C535D67" w14:textId="77777777" w:rsidR="001842FB" w:rsidRPr="002D6EE4" w:rsidRDefault="00A93FCC" w:rsidP="00CC1269">
      <w:pPr>
        <w:numPr>
          <w:ilvl w:val="1"/>
          <w:numId w:val="19"/>
        </w:numPr>
        <w:tabs>
          <w:tab w:val="left" w:pos="0"/>
        </w:tabs>
        <w:spacing w:after="0" w:line="240" w:lineRule="auto"/>
        <w:ind w:left="0" w:right="11" w:firstLine="709"/>
        <w:rPr>
          <w:szCs w:val="28"/>
        </w:rPr>
      </w:pPr>
      <w:r w:rsidRPr="002D6EE4">
        <w:rPr>
          <w:szCs w:val="2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14:paraId="7532FFF9"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 </w:t>
      </w:r>
    </w:p>
    <w:p w14:paraId="4092DF34" w14:textId="77777777" w:rsidR="001842FB" w:rsidRPr="002D6EE4" w:rsidRDefault="00A93FCC" w:rsidP="00CC1269">
      <w:pPr>
        <w:numPr>
          <w:ilvl w:val="1"/>
          <w:numId w:val="19"/>
        </w:numPr>
        <w:tabs>
          <w:tab w:val="left" w:pos="0"/>
        </w:tabs>
        <w:spacing w:after="0" w:line="240" w:lineRule="auto"/>
        <w:ind w:left="0" w:right="11" w:firstLine="709"/>
        <w:rPr>
          <w:szCs w:val="28"/>
        </w:rPr>
      </w:pPr>
      <w:r w:rsidRPr="002D6EE4">
        <w:rPr>
          <w:szCs w:val="28"/>
        </w:rPr>
        <w:t xml:space="preserve">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Право скликати збори (конференцію) мають голова ради закладу освіти, учасники зборів (делегати конференції), якщо за це висловилось не менше третини від їхньої загальної кількості, директор закладу освіти, засновник.  </w:t>
      </w:r>
    </w:p>
    <w:p w14:paraId="5D89AF85" w14:textId="77777777" w:rsidR="001842FB" w:rsidRPr="002D6EE4" w:rsidRDefault="00A93FCC" w:rsidP="00CC1269">
      <w:pPr>
        <w:numPr>
          <w:ilvl w:val="1"/>
          <w:numId w:val="19"/>
        </w:numPr>
        <w:tabs>
          <w:tab w:val="left" w:pos="0"/>
        </w:tabs>
        <w:spacing w:after="0" w:line="240" w:lineRule="auto"/>
        <w:ind w:left="0" w:right="11" w:firstLine="709"/>
        <w:rPr>
          <w:szCs w:val="28"/>
        </w:rPr>
      </w:pPr>
      <w:r w:rsidRPr="002D6EE4">
        <w:rPr>
          <w:szCs w:val="28"/>
        </w:rPr>
        <w:t xml:space="preserve">Загальні збори (конференція):  </w:t>
      </w:r>
    </w:p>
    <w:p w14:paraId="061F7529"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t xml:space="preserve">обирають раду закладу освіти, її голову, встановлюють термін їхніх повноважень;  </w:t>
      </w:r>
    </w:p>
    <w:p w14:paraId="7FDE5253"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t>заслуховують звіт директора й голови ради закладу освіти;</w:t>
      </w:r>
    </w:p>
    <w:p w14:paraId="0F092F58"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t xml:space="preserve">розглядають питання освітньої, методичної та фінансово-господарської діяльності закладу освіти;  </w:t>
      </w:r>
    </w:p>
    <w:p w14:paraId="6E69F9BD"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t xml:space="preserve">затверджують основні напрями вдосконалення освітнього процесу, розглядають інші найважливіші напрями діяльності закладу освіти; </w:t>
      </w:r>
    </w:p>
    <w:p w14:paraId="729EBF65"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lastRenderedPageBreak/>
        <w:t xml:space="preserve">приймають рішення про стимулювання праці керівників та інших педагогічних працівників.  </w:t>
      </w:r>
    </w:p>
    <w:p w14:paraId="4F2169B8" w14:textId="77777777" w:rsidR="001842FB" w:rsidRPr="002D6EE4" w:rsidRDefault="00A93FCC" w:rsidP="00A61CED">
      <w:pPr>
        <w:numPr>
          <w:ilvl w:val="1"/>
          <w:numId w:val="22"/>
        </w:numPr>
        <w:tabs>
          <w:tab w:val="left" w:pos="0"/>
        </w:tabs>
        <w:spacing w:after="0" w:line="240" w:lineRule="auto"/>
        <w:ind w:left="0" w:right="11" w:firstLine="710"/>
        <w:rPr>
          <w:szCs w:val="28"/>
        </w:rPr>
      </w:pPr>
      <w:r w:rsidRPr="002D6EE4">
        <w:rPr>
          <w:szCs w:val="28"/>
        </w:rPr>
        <w:t xml:space="preserve">У період між загальними зборами (конференцією) діє рада закладу освіти. </w:t>
      </w:r>
    </w:p>
    <w:p w14:paraId="4FE1A490" w14:textId="77777777" w:rsidR="001842FB" w:rsidRPr="002D6EE4" w:rsidRDefault="00A93FCC" w:rsidP="00CC1269">
      <w:pPr>
        <w:numPr>
          <w:ilvl w:val="1"/>
          <w:numId w:val="22"/>
        </w:numPr>
        <w:tabs>
          <w:tab w:val="left" w:pos="0"/>
        </w:tabs>
        <w:spacing w:after="0" w:line="240" w:lineRule="auto"/>
        <w:ind w:left="0" w:right="11" w:firstLine="709"/>
        <w:rPr>
          <w:szCs w:val="28"/>
        </w:rPr>
      </w:pPr>
      <w:r w:rsidRPr="002D6EE4">
        <w:rPr>
          <w:szCs w:val="28"/>
        </w:rPr>
        <w:t xml:space="preserve">Метою діяльності ради є: </w:t>
      </w:r>
    </w:p>
    <w:p w14:paraId="1E7317A9"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t xml:space="preserve">сприяння демократизації та гуманізації освітнього процесу; </w:t>
      </w:r>
    </w:p>
    <w:p w14:paraId="405F5EB9"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t>об’єднання зусиль педагогічного й учнівського колективів, батьків, громадськості щодо розвитку закладу освіти та вдосконалення освітнього процесу;</w:t>
      </w:r>
    </w:p>
    <w:p w14:paraId="25C1BF1E"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t xml:space="preserve">формування позитивного іміджу та демократичного стилю управління закладом освіти;  </w:t>
      </w:r>
    </w:p>
    <w:p w14:paraId="14CDA88F"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t xml:space="preserve">розширення колегіальних форм управління закладом освіти;  </w:t>
      </w:r>
    </w:p>
    <w:p w14:paraId="30C83471" w14:textId="77777777" w:rsidR="001842FB" w:rsidRPr="002D6EE4" w:rsidRDefault="00A93FCC" w:rsidP="00CC1269">
      <w:pPr>
        <w:pStyle w:val="a9"/>
        <w:numPr>
          <w:ilvl w:val="0"/>
          <w:numId w:val="15"/>
        </w:numPr>
        <w:tabs>
          <w:tab w:val="left" w:pos="0"/>
        </w:tabs>
        <w:spacing w:after="0" w:line="240" w:lineRule="auto"/>
        <w:ind w:right="11" w:firstLine="709"/>
        <w:rPr>
          <w:szCs w:val="28"/>
        </w:rPr>
      </w:pPr>
      <w:r w:rsidRPr="002D6EE4">
        <w:rPr>
          <w:szCs w:val="28"/>
        </w:rPr>
        <w:t xml:space="preserve">підвищення ролі громадськості у вирішенні питань, пов’язаних із організацією освітнього процесу.  </w:t>
      </w:r>
    </w:p>
    <w:p w14:paraId="0B909943" w14:textId="77777777" w:rsidR="001842FB" w:rsidRPr="002D6EE4" w:rsidRDefault="00A93FCC" w:rsidP="00A61CED">
      <w:pPr>
        <w:numPr>
          <w:ilvl w:val="1"/>
          <w:numId w:val="23"/>
        </w:numPr>
        <w:tabs>
          <w:tab w:val="left" w:pos="0"/>
        </w:tabs>
        <w:spacing w:after="0" w:line="240" w:lineRule="auto"/>
        <w:ind w:left="0" w:right="11" w:firstLine="709"/>
        <w:rPr>
          <w:szCs w:val="28"/>
        </w:rPr>
      </w:pPr>
      <w:r w:rsidRPr="002D6EE4">
        <w:rPr>
          <w:szCs w:val="28"/>
        </w:rPr>
        <w:t xml:space="preserve">До ради обираються </w:t>
      </w:r>
      <w:proofErr w:type="spellStart"/>
      <w:r w:rsidRPr="002D6EE4">
        <w:rPr>
          <w:szCs w:val="28"/>
        </w:rPr>
        <w:t>пропорційно</w:t>
      </w:r>
      <w:proofErr w:type="spellEnd"/>
      <w:r w:rsidRPr="002D6EE4">
        <w:rPr>
          <w:szCs w:val="28"/>
        </w:rPr>
        <w:t xml:space="preserve">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закладу освіти. На чергових виборах склад ради оновлюється не менше ніж на третину. Рада працює за планом, що затверджується загальними зборами (конференцією). Кількість засідань визначається їхньою доцільністю, але має бути не меншою за чотири рази на навчальний рік. Засідання ради може скликатися її головою або з ініціативи директора закладу освіти,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закладу освіти, доводяться за 7-ий денний термін до відома педагогічного колективу, учнів, батьків, або осіб, які їх замінюють, та громадськості. У разі незгоди адміністрації закладу освіти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закладу освіти.  </w:t>
      </w:r>
    </w:p>
    <w:p w14:paraId="45545A62" w14:textId="77777777" w:rsidR="001842FB" w:rsidRPr="002D6EE4" w:rsidRDefault="00A93FCC" w:rsidP="00CC1269">
      <w:pPr>
        <w:numPr>
          <w:ilvl w:val="1"/>
          <w:numId w:val="23"/>
        </w:numPr>
        <w:tabs>
          <w:tab w:val="left" w:pos="0"/>
        </w:tabs>
        <w:spacing w:after="0" w:line="240" w:lineRule="auto"/>
        <w:ind w:left="0" w:right="11" w:firstLine="709"/>
        <w:rPr>
          <w:szCs w:val="28"/>
        </w:rPr>
      </w:pPr>
      <w:r w:rsidRPr="002D6EE4">
        <w:rPr>
          <w:szCs w:val="28"/>
        </w:rPr>
        <w:t xml:space="preserve">Рада закладу освіти: </w:t>
      </w:r>
    </w:p>
    <w:p w14:paraId="501C4089"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 організовує виконання рішень загальних зборів (конференцій); </w:t>
      </w:r>
    </w:p>
    <w:p w14:paraId="66E4A6ED"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2) спільно з адміністрацією розглядає і затверджує план роботи закладу освіти та здійснює контроль за його виконанням; </w:t>
      </w:r>
    </w:p>
    <w:p w14:paraId="6CE4C629"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3) разом з адміністрацією здійснює контроль за виконанням Статуту закладу освіти; </w:t>
      </w:r>
    </w:p>
    <w:p w14:paraId="1F92FA99"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4) сприяє формуванню мережі класів та груп закладу освіти, обґрунтовуючи її доцільність в органах виконавчої влади та місцевого самоврядування; </w:t>
      </w:r>
    </w:p>
    <w:p w14:paraId="64A4820B"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5) заслуховує звіт голови ради; </w:t>
      </w:r>
    </w:p>
    <w:p w14:paraId="161DBE42"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6) виносить на розгляд педагогічної ради пропозиції щодо поліпшення організації позакласної та позашкільної роботи з здобувачам освіти; </w:t>
      </w:r>
    </w:p>
    <w:p w14:paraId="0E18B0CA"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7) виступає ініціатором проведення добродійних акцій; </w:t>
      </w:r>
    </w:p>
    <w:p w14:paraId="6442DB72"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8) сприяє створенню та діяльності центрів дозвілля, а також залучає громадськість, батьків (осіб, які їх замінюють) до участі в керівництві гуртками, </w:t>
      </w:r>
      <w:r w:rsidRPr="002D6EE4">
        <w:rPr>
          <w:szCs w:val="28"/>
        </w:rPr>
        <w:lastRenderedPageBreak/>
        <w:t xml:space="preserve">іншими видами позакласної та позашкільної роботи, до проведення оздоровчих та культурно-масових заходів з здобувачам освіти; </w:t>
      </w:r>
    </w:p>
    <w:p w14:paraId="73E988BD"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9) розглядає питання родинного виховання; </w:t>
      </w:r>
    </w:p>
    <w:p w14:paraId="612FC32E" w14:textId="77777777" w:rsidR="001842FB" w:rsidRPr="002D6EE4" w:rsidRDefault="00A93FCC" w:rsidP="00CC1269">
      <w:pPr>
        <w:numPr>
          <w:ilvl w:val="0"/>
          <w:numId w:val="24"/>
        </w:numPr>
        <w:tabs>
          <w:tab w:val="left" w:pos="0"/>
        </w:tabs>
        <w:spacing w:after="0" w:line="240" w:lineRule="auto"/>
        <w:ind w:right="11" w:firstLine="709"/>
        <w:rPr>
          <w:szCs w:val="28"/>
        </w:rPr>
      </w:pPr>
      <w:r w:rsidRPr="002D6EE4">
        <w:rPr>
          <w:szCs w:val="28"/>
        </w:rPr>
        <w:t xml:space="preserve">бере участь за згодою батьків або осіб, які їх замінюють, в обстеженні житлово-побутових умов здобувачів освіти, які перебувають в несприятливих соціально-економічних умовах; </w:t>
      </w:r>
    </w:p>
    <w:p w14:paraId="005F93C2" w14:textId="77777777" w:rsidR="001842FB" w:rsidRPr="002D6EE4" w:rsidRDefault="00A93FCC" w:rsidP="00CC1269">
      <w:pPr>
        <w:numPr>
          <w:ilvl w:val="0"/>
          <w:numId w:val="24"/>
        </w:numPr>
        <w:tabs>
          <w:tab w:val="left" w:pos="0"/>
        </w:tabs>
        <w:spacing w:after="0" w:line="240" w:lineRule="auto"/>
        <w:ind w:right="11" w:firstLine="709"/>
        <w:rPr>
          <w:szCs w:val="28"/>
        </w:rPr>
      </w:pPr>
      <w:r w:rsidRPr="002D6EE4">
        <w:rPr>
          <w:szCs w:val="28"/>
        </w:rPr>
        <w:t xml:space="preserve">сприяє педагогічній освіті батьків; </w:t>
      </w:r>
    </w:p>
    <w:p w14:paraId="6DB416FF" w14:textId="77777777" w:rsidR="001842FB" w:rsidRPr="002D6EE4" w:rsidRDefault="00A93FCC" w:rsidP="00CC1269">
      <w:pPr>
        <w:numPr>
          <w:ilvl w:val="0"/>
          <w:numId w:val="24"/>
        </w:numPr>
        <w:tabs>
          <w:tab w:val="left" w:pos="0"/>
        </w:tabs>
        <w:spacing w:after="0" w:line="240" w:lineRule="auto"/>
        <w:ind w:right="11" w:firstLine="709"/>
        <w:rPr>
          <w:szCs w:val="28"/>
        </w:rPr>
      </w:pPr>
      <w:r w:rsidRPr="002D6EE4">
        <w:rPr>
          <w:szCs w:val="28"/>
        </w:rPr>
        <w:t xml:space="preserve">сприяє поповненню бібліотечного фонду та передплаті періодичних видань; </w:t>
      </w:r>
    </w:p>
    <w:p w14:paraId="30E32435" w14:textId="77777777" w:rsidR="001842FB" w:rsidRPr="002D6EE4" w:rsidRDefault="00A93FCC" w:rsidP="00CC1269">
      <w:pPr>
        <w:numPr>
          <w:ilvl w:val="0"/>
          <w:numId w:val="24"/>
        </w:numPr>
        <w:tabs>
          <w:tab w:val="left" w:pos="0"/>
        </w:tabs>
        <w:spacing w:after="0" w:line="240" w:lineRule="auto"/>
        <w:ind w:right="11" w:firstLine="709"/>
        <w:rPr>
          <w:szCs w:val="28"/>
        </w:rPr>
      </w:pPr>
      <w:r w:rsidRPr="002D6EE4">
        <w:rPr>
          <w:szCs w:val="28"/>
        </w:rPr>
        <w:t xml:space="preserve">розглядає питання здобуття обов'язкової загальної середньої освіти здобувачам освіти; </w:t>
      </w:r>
    </w:p>
    <w:p w14:paraId="14F0D8F4" w14:textId="77777777" w:rsidR="001842FB" w:rsidRPr="002D6EE4" w:rsidRDefault="00A93FCC" w:rsidP="00CC1269">
      <w:pPr>
        <w:numPr>
          <w:ilvl w:val="0"/>
          <w:numId w:val="24"/>
        </w:numPr>
        <w:tabs>
          <w:tab w:val="left" w:pos="0"/>
        </w:tabs>
        <w:spacing w:after="0" w:line="240" w:lineRule="auto"/>
        <w:ind w:right="11" w:firstLine="709"/>
        <w:rPr>
          <w:szCs w:val="28"/>
        </w:rPr>
      </w:pPr>
      <w:r w:rsidRPr="002D6EE4">
        <w:rPr>
          <w:szCs w:val="28"/>
        </w:rPr>
        <w:t xml:space="preserve">організовує громадський контроль за харчуванням і медичним обслуговуванням здобувачів освіти; </w:t>
      </w:r>
    </w:p>
    <w:p w14:paraId="76BFB7FE" w14:textId="77777777" w:rsidR="001842FB" w:rsidRPr="002D6EE4" w:rsidRDefault="00A93FCC" w:rsidP="00CC1269">
      <w:pPr>
        <w:numPr>
          <w:ilvl w:val="0"/>
          <w:numId w:val="24"/>
        </w:numPr>
        <w:tabs>
          <w:tab w:val="left" w:pos="0"/>
        </w:tabs>
        <w:spacing w:after="0" w:line="240" w:lineRule="auto"/>
        <w:ind w:right="11" w:firstLine="709"/>
        <w:rPr>
          <w:szCs w:val="28"/>
        </w:rPr>
      </w:pPr>
      <w:r w:rsidRPr="002D6EE4">
        <w:rPr>
          <w:szCs w:val="28"/>
        </w:rPr>
        <w:t xml:space="preserve">розглядає звернення учасників освітнього процесу з питань роботи закладу освіти; </w:t>
      </w:r>
    </w:p>
    <w:p w14:paraId="340283AF" w14:textId="77777777" w:rsidR="001842FB" w:rsidRPr="002D6EE4" w:rsidRDefault="00A93FCC" w:rsidP="00CC1269">
      <w:pPr>
        <w:numPr>
          <w:ilvl w:val="0"/>
          <w:numId w:val="24"/>
        </w:numPr>
        <w:tabs>
          <w:tab w:val="left" w:pos="0"/>
        </w:tabs>
        <w:spacing w:after="0" w:line="240" w:lineRule="auto"/>
        <w:ind w:right="11" w:firstLine="709"/>
        <w:rPr>
          <w:szCs w:val="28"/>
        </w:rPr>
      </w:pPr>
      <w:r w:rsidRPr="002D6EE4">
        <w:rPr>
          <w:szCs w:val="28"/>
        </w:rPr>
        <w:t xml:space="preserve">вносить пропозиції щодо морального і матеріального заохочення учасників освітнього процесу; </w:t>
      </w:r>
    </w:p>
    <w:p w14:paraId="5F82A684" w14:textId="77777777" w:rsidR="001842FB" w:rsidRPr="002D6EE4" w:rsidRDefault="00A93FCC" w:rsidP="00CC1269">
      <w:pPr>
        <w:numPr>
          <w:ilvl w:val="0"/>
          <w:numId w:val="24"/>
        </w:numPr>
        <w:tabs>
          <w:tab w:val="left" w:pos="0"/>
        </w:tabs>
        <w:spacing w:after="0" w:line="240" w:lineRule="auto"/>
        <w:ind w:right="11" w:firstLine="709"/>
        <w:rPr>
          <w:szCs w:val="28"/>
        </w:rPr>
      </w:pPr>
      <w:r w:rsidRPr="002D6EE4">
        <w:rPr>
          <w:szCs w:val="28"/>
        </w:rPr>
        <w:t xml:space="preserve">може створювати постійні або тимчасові комісії з окремих напрямів роботи. Склад комісій та зміст їх роботи визначаються радою. </w:t>
      </w:r>
    </w:p>
    <w:p w14:paraId="323AFCE8" w14:textId="77777777" w:rsidR="001842FB" w:rsidRPr="002D6EE4" w:rsidRDefault="00A93FCC" w:rsidP="00A61CED">
      <w:pPr>
        <w:numPr>
          <w:ilvl w:val="1"/>
          <w:numId w:val="25"/>
        </w:numPr>
        <w:spacing w:after="0" w:line="240" w:lineRule="auto"/>
        <w:ind w:left="0" w:right="11" w:firstLine="720"/>
        <w:rPr>
          <w:szCs w:val="28"/>
        </w:rPr>
      </w:pPr>
      <w:r w:rsidRPr="002D6EE4">
        <w:rPr>
          <w:szCs w:val="28"/>
        </w:rPr>
        <w:t xml:space="preserve">Піклувальну раду може бути утворено за рішенням засновника для одного чи кількох закладів загальної середньої освіти на визначений засновником строк. </w:t>
      </w:r>
    </w:p>
    <w:p w14:paraId="1C0519CA" w14:textId="77777777" w:rsidR="001842FB" w:rsidRPr="002D6EE4" w:rsidRDefault="00A93FCC" w:rsidP="00CC1269">
      <w:pPr>
        <w:numPr>
          <w:ilvl w:val="1"/>
          <w:numId w:val="25"/>
        </w:numPr>
        <w:tabs>
          <w:tab w:val="left" w:pos="0"/>
        </w:tabs>
        <w:spacing w:after="0" w:line="240" w:lineRule="auto"/>
        <w:ind w:left="0" w:right="11" w:firstLine="709"/>
        <w:rPr>
          <w:szCs w:val="28"/>
        </w:rPr>
      </w:pPr>
      <w:r w:rsidRPr="002D6EE4">
        <w:rPr>
          <w:szCs w:val="28"/>
        </w:rPr>
        <w:t xml:space="preserve">Піклувальна рада сприяє виконанню перспективних завдань розвитку закладу освіти,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громадськістю, громадськими об’єднаннями, юридичними та фізичними особами. </w:t>
      </w:r>
    </w:p>
    <w:p w14:paraId="0ABB1521" w14:textId="77777777" w:rsidR="001842FB" w:rsidRPr="002D6EE4" w:rsidRDefault="00A93FCC" w:rsidP="00CC1269">
      <w:pPr>
        <w:numPr>
          <w:ilvl w:val="1"/>
          <w:numId w:val="25"/>
        </w:numPr>
        <w:tabs>
          <w:tab w:val="left" w:pos="0"/>
        </w:tabs>
        <w:spacing w:after="0" w:line="240" w:lineRule="auto"/>
        <w:ind w:left="0" w:right="11" w:firstLine="709"/>
        <w:rPr>
          <w:szCs w:val="28"/>
        </w:rPr>
      </w:pPr>
      <w:r w:rsidRPr="002D6EE4">
        <w:rPr>
          <w:szCs w:val="28"/>
        </w:rPr>
        <w:t xml:space="preserve">Піклувальна рада: </w:t>
      </w:r>
    </w:p>
    <w:p w14:paraId="4626560D" w14:textId="77777777" w:rsidR="001842FB" w:rsidRPr="002D6EE4" w:rsidRDefault="00A93FCC" w:rsidP="00CC1269">
      <w:pPr>
        <w:numPr>
          <w:ilvl w:val="0"/>
          <w:numId w:val="26"/>
        </w:numPr>
        <w:tabs>
          <w:tab w:val="left" w:pos="0"/>
        </w:tabs>
        <w:spacing w:after="0" w:line="240" w:lineRule="auto"/>
        <w:ind w:right="11" w:firstLine="709"/>
        <w:rPr>
          <w:szCs w:val="28"/>
        </w:rPr>
      </w:pPr>
      <w:r w:rsidRPr="002D6EE4">
        <w:rPr>
          <w:szCs w:val="28"/>
        </w:rPr>
        <w:t xml:space="preserve">аналізує та оцінює діяльність закладу освіти і його керівника; </w:t>
      </w:r>
    </w:p>
    <w:p w14:paraId="47BFFA01" w14:textId="77777777" w:rsidR="001842FB" w:rsidRPr="002D6EE4" w:rsidRDefault="00A93FCC" w:rsidP="00CC1269">
      <w:pPr>
        <w:numPr>
          <w:ilvl w:val="0"/>
          <w:numId w:val="26"/>
        </w:numPr>
        <w:tabs>
          <w:tab w:val="left" w:pos="0"/>
        </w:tabs>
        <w:spacing w:after="0" w:line="240" w:lineRule="auto"/>
        <w:ind w:right="11" w:firstLine="709"/>
        <w:rPr>
          <w:szCs w:val="28"/>
        </w:rPr>
      </w:pPr>
      <w:r w:rsidRPr="002D6EE4">
        <w:rPr>
          <w:szCs w:val="28"/>
        </w:rPr>
        <w:t xml:space="preserve">розробляє пропозиції до стратегії та перспективного плану розвитку закладу освіти та аналізує стан їх виконання; </w:t>
      </w:r>
    </w:p>
    <w:p w14:paraId="2AE6C491" w14:textId="77777777" w:rsidR="001842FB" w:rsidRPr="002D6EE4" w:rsidRDefault="00A93FCC" w:rsidP="00CC1269">
      <w:pPr>
        <w:numPr>
          <w:ilvl w:val="0"/>
          <w:numId w:val="26"/>
        </w:numPr>
        <w:tabs>
          <w:tab w:val="left" w:pos="0"/>
        </w:tabs>
        <w:spacing w:after="0" w:line="240" w:lineRule="auto"/>
        <w:ind w:right="11" w:firstLine="709"/>
        <w:rPr>
          <w:szCs w:val="28"/>
        </w:rPr>
      </w:pPr>
      <w:r w:rsidRPr="002D6EE4">
        <w:rPr>
          <w:szCs w:val="28"/>
        </w:rPr>
        <w:t xml:space="preserve">сприяє залученню додаткових джерел фінансування, що не заборонені законом; </w:t>
      </w:r>
    </w:p>
    <w:p w14:paraId="720FBE19" w14:textId="77777777" w:rsidR="001842FB" w:rsidRPr="002D6EE4" w:rsidRDefault="00A93FCC" w:rsidP="00CC1269">
      <w:pPr>
        <w:numPr>
          <w:ilvl w:val="0"/>
          <w:numId w:val="26"/>
        </w:numPr>
        <w:tabs>
          <w:tab w:val="left" w:pos="0"/>
        </w:tabs>
        <w:spacing w:after="0" w:line="240" w:lineRule="auto"/>
        <w:ind w:right="11" w:firstLine="709"/>
        <w:rPr>
          <w:szCs w:val="28"/>
        </w:rPr>
      </w:pPr>
      <w:r w:rsidRPr="002D6EE4">
        <w:rPr>
          <w:szCs w:val="28"/>
        </w:rPr>
        <w:t xml:space="preserve">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 </w:t>
      </w:r>
    </w:p>
    <w:p w14:paraId="60FCB399" w14:textId="77777777" w:rsidR="001842FB" w:rsidRPr="002D6EE4" w:rsidRDefault="00A93FCC" w:rsidP="00CC1269">
      <w:pPr>
        <w:numPr>
          <w:ilvl w:val="0"/>
          <w:numId w:val="26"/>
        </w:numPr>
        <w:tabs>
          <w:tab w:val="left" w:pos="0"/>
        </w:tabs>
        <w:spacing w:after="0" w:line="240" w:lineRule="auto"/>
        <w:ind w:right="11" w:firstLine="709"/>
        <w:rPr>
          <w:szCs w:val="28"/>
        </w:rPr>
      </w:pPr>
      <w:r w:rsidRPr="002D6EE4">
        <w:rPr>
          <w:szCs w:val="28"/>
        </w:rPr>
        <w:t xml:space="preserve">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 </w:t>
      </w:r>
    </w:p>
    <w:p w14:paraId="5982F1C9" w14:textId="43735BBB" w:rsidR="001842FB" w:rsidRPr="002D6EE4" w:rsidRDefault="00A93FCC" w:rsidP="00CC1269">
      <w:pPr>
        <w:numPr>
          <w:ilvl w:val="0"/>
          <w:numId w:val="26"/>
        </w:numPr>
        <w:tabs>
          <w:tab w:val="left" w:pos="0"/>
        </w:tabs>
        <w:spacing w:after="0" w:line="240" w:lineRule="auto"/>
        <w:ind w:right="11" w:firstLine="709"/>
        <w:rPr>
          <w:szCs w:val="28"/>
        </w:rPr>
      </w:pPr>
      <w:r w:rsidRPr="002D6EE4">
        <w:rPr>
          <w:szCs w:val="28"/>
        </w:rPr>
        <w:t>вносит</w:t>
      </w:r>
      <w:r w:rsidR="00CE2983" w:rsidRPr="002D6EE4">
        <w:rPr>
          <w:szCs w:val="28"/>
        </w:rPr>
        <w:t>ь</w:t>
      </w:r>
      <w:r w:rsidRPr="002D6EE4">
        <w:rPr>
          <w:szCs w:val="28"/>
        </w:rPr>
        <w:t xml:space="preserve"> </w:t>
      </w:r>
      <w:r w:rsidR="00CE2983" w:rsidRPr="002D6EE4">
        <w:rPr>
          <w:szCs w:val="28"/>
        </w:rPr>
        <w:t xml:space="preserve">засновнику </w:t>
      </w:r>
      <w:r w:rsidRPr="002D6EE4">
        <w:rPr>
          <w:szCs w:val="28"/>
        </w:rPr>
        <w:t xml:space="preserve">закладу освіти подання про заохочення керівника закладу освіти або притягнення його до дисциплінарної відповідальності з підстав, визначених законом; </w:t>
      </w:r>
    </w:p>
    <w:p w14:paraId="0ED09440" w14:textId="07F1D940" w:rsidR="00CE2983" w:rsidRPr="002D6EE4" w:rsidRDefault="00CE2983" w:rsidP="00CC1269">
      <w:pPr>
        <w:numPr>
          <w:ilvl w:val="0"/>
          <w:numId w:val="26"/>
        </w:numPr>
        <w:tabs>
          <w:tab w:val="left" w:pos="0"/>
        </w:tabs>
        <w:spacing w:after="0" w:line="240" w:lineRule="auto"/>
        <w:ind w:right="11" w:firstLine="709"/>
        <w:rPr>
          <w:szCs w:val="28"/>
        </w:rPr>
      </w:pPr>
      <w:r w:rsidRPr="002D6EE4">
        <w:rPr>
          <w:szCs w:val="28"/>
        </w:rPr>
        <w:t>вносить пропозицію про відкликання керівника закладу освіти з підстав, визначених законодавством України;</w:t>
      </w:r>
    </w:p>
    <w:p w14:paraId="0F8299DE" w14:textId="77777777" w:rsidR="001842FB" w:rsidRPr="002D6EE4" w:rsidRDefault="00A93FCC" w:rsidP="00CC1269">
      <w:pPr>
        <w:numPr>
          <w:ilvl w:val="0"/>
          <w:numId w:val="26"/>
        </w:numPr>
        <w:tabs>
          <w:tab w:val="left" w:pos="0"/>
        </w:tabs>
        <w:spacing w:after="0" w:line="240" w:lineRule="auto"/>
        <w:ind w:right="11" w:firstLine="709"/>
        <w:rPr>
          <w:szCs w:val="28"/>
        </w:rPr>
      </w:pPr>
      <w:r w:rsidRPr="002D6EE4">
        <w:rPr>
          <w:szCs w:val="28"/>
        </w:rPr>
        <w:lastRenderedPageBreak/>
        <w:t xml:space="preserve">здійснює інші повноваження, визначені установчими документами закладу освіти. </w:t>
      </w:r>
    </w:p>
    <w:p w14:paraId="20559811" w14:textId="77777777" w:rsidR="001842FB" w:rsidRPr="002D6EE4" w:rsidRDefault="00A93FCC" w:rsidP="00A61CED">
      <w:pPr>
        <w:numPr>
          <w:ilvl w:val="1"/>
          <w:numId w:val="27"/>
        </w:numPr>
        <w:spacing w:after="0" w:line="240" w:lineRule="auto"/>
        <w:ind w:left="0" w:right="11" w:firstLine="720"/>
        <w:rPr>
          <w:szCs w:val="28"/>
        </w:rPr>
      </w:pPr>
      <w:r w:rsidRPr="002D6EE4">
        <w:rPr>
          <w:szCs w:val="28"/>
        </w:rPr>
        <w:t xml:space="preserve">Склад піклувальної ради формується засновником з урахуванням пропозицій органів управління закладу освіти, органів громадського самоврядування закладу освіти, депутатів відповідної місцевої ради. </w:t>
      </w:r>
    </w:p>
    <w:p w14:paraId="0EB7836B" w14:textId="77777777" w:rsidR="001842FB" w:rsidRPr="002D6EE4" w:rsidRDefault="00A93FCC" w:rsidP="00A61CED">
      <w:pPr>
        <w:tabs>
          <w:tab w:val="left" w:pos="0"/>
        </w:tabs>
        <w:spacing w:after="0" w:line="240" w:lineRule="auto"/>
        <w:ind w:right="11" w:firstLine="720"/>
        <w:rPr>
          <w:szCs w:val="28"/>
        </w:rPr>
      </w:pPr>
      <w:r w:rsidRPr="002D6EE4">
        <w:rPr>
          <w:szCs w:val="28"/>
        </w:rPr>
        <w:t xml:space="preserve">До складу піклувальної ради не можуть входити учні та працівники закладу освіти, для якого вона утворюється. </w:t>
      </w:r>
    </w:p>
    <w:p w14:paraId="31395F09" w14:textId="77777777" w:rsidR="001842FB" w:rsidRPr="002D6EE4" w:rsidRDefault="00A93FCC" w:rsidP="00CC1269">
      <w:pPr>
        <w:numPr>
          <w:ilvl w:val="1"/>
          <w:numId w:val="27"/>
        </w:numPr>
        <w:tabs>
          <w:tab w:val="left" w:pos="0"/>
        </w:tabs>
        <w:spacing w:after="0" w:line="240" w:lineRule="auto"/>
        <w:ind w:left="0" w:right="11" w:firstLine="709"/>
        <w:rPr>
          <w:szCs w:val="28"/>
        </w:rPr>
      </w:pPr>
      <w:r w:rsidRPr="002D6EE4">
        <w:rPr>
          <w:szCs w:val="28"/>
        </w:rPr>
        <w:t xml:space="preserve">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 </w:t>
      </w:r>
    </w:p>
    <w:p w14:paraId="00FFBAD5" w14:textId="77777777" w:rsidR="001842FB" w:rsidRPr="002D6EE4" w:rsidRDefault="00A93FCC" w:rsidP="00CC1269">
      <w:pPr>
        <w:numPr>
          <w:ilvl w:val="1"/>
          <w:numId w:val="27"/>
        </w:numPr>
        <w:tabs>
          <w:tab w:val="left" w:pos="0"/>
        </w:tabs>
        <w:spacing w:after="0" w:line="240" w:lineRule="auto"/>
        <w:ind w:left="0" w:right="11" w:firstLine="709"/>
        <w:rPr>
          <w:szCs w:val="28"/>
        </w:rPr>
      </w:pPr>
      <w:r w:rsidRPr="002D6EE4">
        <w:rPr>
          <w:szCs w:val="28"/>
        </w:rPr>
        <w:t xml:space="preserve">Члени піклувальної ради мають право брати участь у роботі колегіальних органів управління закладом освіти з правом дорадчого голосу. </w:t>
      </w:r>
    </w:p>
    <w:p w14:paraId="6DAF39B2" w14:textId="77777777" w:rsidR="001842FB" w:rsidRPr="002D6EE4" w:rsidRDefault="00A93FCC" w:rsidP="00CC1269">
      <w:pPr>
        <w:numPr>
          <w:ilvl w:val="1"/>
          <w:numId w:val="27"/>
        </w:numPr>
        <w:tabs>
          <w:tab w:val="left" w:pos="0"/>
        </w:tabs>
        <w:spacing w:after="0" w:line="240" w:lineRule="auto"/>
        <w:ind w:left="0" w:right="11" w:firstLine="709"/>
        <w:rPr>
          <w:szCs w:val="28"/>
        </w:rPr>
      </w:pPr>
      <w:r w:rsidRPr="002D6EE4">
        <w:rPr>
          <w:szCs w:val="28"/>
        </w:rPr>
        <w:t xml:space="preserve">Піклувальна рада діє на підставі положення, затвердженого засновником закладу освіти. </w:t>
      </w:r>
    </w:p>
    <w:p w14:paraId="764543F8" w14:textId="77777777" w:rsidR="001842FB" w:rsidRPr="002D6EE4" w:rsidRDefault="00A93FCC" w:rsidP="00CC1269">
      <w:pPr>
        <w:numPr>
          <w:ilvl w:val="1"/>
          <w:numId w:val="27"/>
        </w:numPr>
        <w:tabs>
          <w:tab w:val="left" w:pos="0"/>
        </w:tabs>
        <w:spacing w:after="0" w:line="240" w:lineRule="auto"/>
        <w:ind w:left="0" w:right="11" w:firstLine="709"/>
        <w:rPr>
          <w:szCs w:val="28"/>
        </w:rPr>
      </w:pPr>
      <w:r w:rsidRPr="002D6EE4">
        <w:rPr>
          <w:szCs w:val="28"/>
        </w:rPr>
        <w:t xml:space="preserve">У закладі освіти можуть створюватись освітянські та вчительські громадські організації, що діють відповідно до чинного законодавства України. </w:t>
      </w:r>
    </w:p>
    <w:p w14:paraId="5A4D7275" w14:textId="77777777" w:rsidR="001842FB" w:rsidRDefault="00A93FCC" w:rsidP="00CC1269">
      <w:pPr>
        <w:numPr>
          <w:ilvl w:val="1"/>
          <w:numId w:val="27"/>
        </w:numPr>
        <w:tabs>
          <w:tab w:val="left" w:pos="0"/>
        </w:tabs>
        <w:spacing w:after="0" w:line="240" w:lineRule="auto"/>
        <w:ind w:left="0" w:right="11" w:firstLine="709"/>
        <w:rPr>
          <w:szCs w:val="28"/>
        </w:rPr>
      </w:pPr>
      <w:r w:rsidRPr="002D6EE4">
        <w:rPr>
          <w:szCs w:val="28"/>
        </w:rPr>
        <w:t xml:space="preserve">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14:paraId="14494939" w14:textId="77777777" w:rsidR="00CC1269" w:rsidRPr="002D6EE4" w:rsidRDefault="00CC1269" w:rsidP="00CC1269">
      <w:pPr>
        <w:spacing w:after="0" w:line="240" w:lineRule="auto"/>
        <w:ind w:left="709" w:right="11" w:firstLine="0"/>
        <w:rPr>
          <w:szCs w:val="28"/>
        </w:rPr>
      </w:pPr>
    </w:p>
    <w:p w14:paraId="1E652711" w14:textId="77777777" w:rsidR="001842FB" w:rsidRPr="002D6EE4" w:rsidRDefault="00A93FCC" w:rsidP="00CC1269">
      <w:pPr>
        <w:tabs>
          <w:tab w:val="left" w:pos="0"/>
        </w:tabs>
        <w:spacing w:after="0" w:line="240" w:lineRule="auto"/>
        <w:ind w:right="706" w:firstLine="709"/>
        <w:jc w:val="center"/>
        <w:rPr>
          <w:szCs w:val="28"/>
        </w:rPr>
      </w:pPr>
      <w:r w:rsidRPr="002D6EE4">
        <w:rPr>
          <w:b/>
          <w:szCs w:val="28"/>
        </w:rPr>
        <w:t>V. МАТЕРІАЛЬНО-ТЕХНІЧНА БАЗА</w:t>
      </w:r>
    </w:p>
    <w:p w14:paraId="299883D4" w14:textId="77777777" w:rsidR="001842FB" w:rsidRPr="002D6EE4" w:rsidRDefault="00A93FCC" w:rsidP="00CC1269">
      <w:pPr>
        <w:numPr>
          <w:ilvl w:val="1"/>
          <w:numId w:val="28"/>
        </w:numPr>
        <w:tabs>
          <w:tab w:val="left" w:pos="0"/>
        </w:tabs>
        <w:spacing w:after="0" w:line="240" w:lineRule="auto"/>
        <w:ind w:left="0" w:right="11" w:firstLine="709"/>
        <w:rPr>
          <w:szCs w:val="28"/>
        </w:rPr>
      </w:pPr>
      <w:r w:rsidRPr="002D6EE4">
        <w:rPr>
          <w:szCs w:val="28"/>
        </w:rPr>
        <w:t xml:space="preserve">Матеріально-технічна база закладу освіти, його філії включає будівлі, споруди, земельні ділянки, комунікації, обладнання, транспортні засоби, службове житло, інші матеріальні цінності, вартість яких відображено в балансі закладу освіти. Заклад освіти повинен бути забезпечений належним чином обладнаними спортивними об’єктами, кабінетами фізики, хімії, біології, математики та іншими, лабораторіями, навчальними майстернями, комп’ютерним і мультимедійним обладнанням, швидкісним доступом до мережі Інтернет.  </w:t>
      </w:r>
    </w:p>
    <w:p w14:paraId="5B062EE3" w14:textId="77777777" w:rsidR="001842FB" w:rsidRPr="002D6EE4" w:rsidRDefault="00A93FCC" w:rsidP="00CC1269">
      <w:pPr>
        <w:numPr>
          <w:ilvl w:val="1"/>
          <w:numId w:val="28"/>
        </w:numPr>
        <w:tabs>
          <w:tab w:val="left" w:pos="0"/>
        </w:tabs>
        <w:spacing w:after="0" w:line="240" w:lineRule="auto"/>
        <w:ind w:left="0" w:right="11" w:firstLine="709"/>
        <w:rPr>
          <w:color w:val="auto"/>
          <w:szCs w:val="28"/>
        </w:rPr>
      </w:pPr>
      <w:r w:rsidRPr="002D6EE4">
        <w:rPr>
          <w:color w:val="auto"/>
          <w:szCs w:val="28"/>
        </w:rPr>
        <w:t xml:space="preserve">Майно закладу освіти передається в оперативне управління відповідно до чинного законодавства, рішення про заснування й Статуту закладу освіти та укладених ним угод. </w:t>
      </w:r>
    </w:p>
    <w:p w14:paraId="17419043" w14:textId="77777777" w:rsidR="001842FB" w:rsidRPr="002D6EE4" w:rsidRDefault="00A93FCC" w:rsidP="00CC1269">
      <w:pPr>
        <w:numPr>
          <w:ilvl w:val="1"/>
          <w:numId w:val="28"/>
        </w:numPr>
        <w:tabs>
          <w:tab w:val="left" w:pos="0"/>
        </w:tabs>
        <w:spacing w:after="0" w:line="240" w:lineRule="auto"/>
        <w:ind w:left="0" w:right="11" w:firstLine="709"/>
        <w:rPr>
          <w:szCs w:val="28"/>
        </w:rPr>
      </w:pPr>
      <w:r w:rsidRPr="002D6EE4">
        <w:rPr>
          <w:szCs w:val="28"/>
        </w:rPr>
        <w:t xml:space="preserve">Заклад освіти, відповідно до чинного законодавства, користується землею, іншими природними ресурсами й несе відповідальність за дотримання вимог та норм з їх охорони.  </w:t>
      </w:r>
    </w:p>
    <w:p w14:paraId="49480CFE" w14:textId="77777777" w:rsidR="001842FB" w:rsidRPr="002D6EE4" w:rsidRDefault="00A93FCC" w:rsidP="00CC1269">
      <w:pPr>
        <w:numPr>
          <w:ilvl w:val="1"/>
          <w:numId w:val="28"/>
        </w:numPr>
        <w:tabs>
          <w:tab w:val="left" w:pos="0"/>
        </w:tabs>
        <w:spacing w:after="0" w:line="240" w:lineRule="auto"/>
        <w:ind w:left="0" w:right="11" w:firstLine="709"/>
        <w:rPr>
          <w:szCs w:val="28"/>
        </w:rPr>
      </w:pPr>
      <w:r w:rsidRPr="002D6EE4">
        <w:rPr>
          <w:szCs w:val="28"/>
        </w:rPr>
        <w:t xml:space="preserve">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p>
    <w:p w14:paraId="6C273E05" w14:textId="77777777" w:rsidR="001842FB" w:rsidRPr="002D6EE4" w:rsidRDefault="00A93FCC" w:rsidP="00CC1269">
      <w:pPr>
        <w:numPr>
          <w:ilvl w:val="1"/>
          <w:numId w:val="28"/>
        </w:numPr>
        <w:tabs>
          <w:tab w:val="left" w:pos="0"/>
        </w:tabs>
        <w:spacing w:after="0" w:line="240" w:lineRule="auto"/>
        <w:ind w:left="0" w:right="11" w:firstLine="709"/>
        <w:rPr>
          <w:szCs w:val="28"/>
        </w:rPr>
      </w:pPr>
      <w:r w:rsidRPr="002D6EE4">
        <w:rPr>
          <w:szCs w:val="28"/>
        </w:rPr>
        <w:lastRenderedPageBreak/>
        <w:t>База закладу освіти для забезпечення освітнього процесу складається із навчальних кабінетів, майстерні, а також спортивного залу, бібліотеки, ресурсної кімнати, архіву, медичного  кабінету, комп’ютерних кабінетів, їдальні, приміщення для навчально-допоміжного персоналу, кімнат практичного психолога, педагога соціального тощо, а також може складатися з інших приміщень, в тому числі актової зали.</w:t>
      </w:r>
    </w:p>
    <w:p w14:paraId="3883262D" w14:textId="77777777" w:rsidR="001842FB" w:rsidRDefault="00A93FCC" w:rsidP="00CC1269">
      <w:pPr>
        <w:numPr>
          <w:ilvl w:val="1"/>
          <w:numId w:val="28"/>
        </w:numPr>
        <w:tabs>
          <w:tab w:val="left" w:pos="0"/>
        </w:tabs>
        <w:spacing w:after="0" w:line="240" w:lineRule="auto"/>
        <w:ind w:left="0" w:right="11" w:firstLine="709"/>
        <w:rPr>
          <w:szCs w:val="28"/>
        </w:rPr>
      </w:pPr>
      <w:r w:rsidRPr="002D6EE4">
        <w:rPr>
          <w:szCs w:val="28"/>
        </w:rPr>
        <w:t xml:space="preserve">Земельні ділянки перебувають у закладі освіти на праві постійного користування, де розташовані спортивні майданчики, гаражі для автотранспортних засобів, зона відпочинку, господарські будівлі тощо.  </w:t>
      </w:r>
    </w:p>
    <w:p w14:paraId="1B3D536B" w14:textId="77777777" w:rsidR="00CC1269" w:rsidRPr="002D6EE4" w:rsidRDefault="00CC1269" w:rsidP="00CC1269">
      <w:pPr>
        <w:spacing w:after="0" w:line="240" w:lineRule="auto"/>
        <w:ind w:left="709" w:right="11" w:firstLine="0"/>
        <w:rPr>
          <w:szCs w:val="28"/>
        </w:rPr>
      </w:pPr>
    </w:p>
    <w:p w14:paraId="1A5C569B" w14:textId="77777777" w:rsidR="001842FB" w:rsidRPr="002D6EE4" w:rsidRDefault="00A93FCC" w:rsidP="00CC1269">
      <w:pPr>
        <w:pStyle w:val="11"/>
        <w:tabs>
          <w:tab w:val="left" w:pos="0"/>
        </w:tabs>
        <w:spacing w:after="0" w:line="240" w:lineRule="auto"/>
        <w:ind w:left="0" w:right="0" w:firstLine="709"/>
        <w:rPr>
          <w:szCs w:val="28"/>
        </w:rPr>
      </w:pPr>
      <w:r w:rsidRPr="002D6EE4">
        <w:rPr>
          <w:szCs w:val="28"/>
        </w:rPr>
        <w:t>VІ. ФІНАНСОВО-ГОСПОДАРСЬКА ДІЯЛЬНІСТЬ</w:t>
      </w:r>
    </w:p>
    <w:p w14:paraId="63732C02"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6.1. Фінансово-господарська діяльність закладу освіти здійснюється на основі його кошторису.  </w:t>
      </w:r>
    </w:p>
    <w:p w14:paraId="546C2F4D"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6.2. Джерелами формування кошторису закладу освіти є:  </w:t>
      </w:r>
    </w:p>
    <w:p w14:paraId="555F905C" w14:textId="77777777" w:rsidR="001842FB" w:rsidRPr="002D6EE4" w:rsidRDefault="00A93FCC" w:rsidP="00CC1269">
      <w:pPr>
        <w:numPr>
          <w:ilvl w:val="0"/>
          <w:numId w:val="29"/>
        </w:numPr>
        <w:tabs>
          <w:tab w:val="left" w:pos="0"/>
        </w:tabs>
        <w:spacing w:after="0" w:line="240" w:lineRule="auto"/>
        <w:ind w:left="0" w:right="11" w:firstLine="709"/>
        <w:rPr>
          <w:szCs w:val="28"/>
        </w:rPr>
      </w:pPr>
      <w:r w:rsidRPr="002D6EE4">
        <w:rPr>
          <w:szCs w:val="28"/>
        </w:rPr>
        <w:t xml:space="preserve">кошти державного та місцевого бюджетів;  </w:t>
      </w:r>
    </w:p>
    <w:p w14:paraId="4E320F22" w14:textId="77777777" w:rsidR="001842FB" w:rsidRPr="002D6EE4" w:rsidRDefault="00A93FCC" w:rsidP="00CC1269">
      <w:pPr>
        <w:numPr>
          <w:ilvl w:val="0"/>
          <w:numId w:val="29"/>
        </w:numPr>
        <w:tabs>
          <w:tab w:val="left" w:pos="0"/>
        </w:tabs>
        <w:spacing w:after="0" w:line="240" w:lineRule="auto"/>
        <w:ind w:left="0" w:right="11" w:firstLine="709"/>
        <w:rPr>
          <w:szCs w:val="28"/>
        </w:rPr>
      </w:pPr>
      <w:r w:rsidRPr="002D6EE4">
        <w:rPr>
          <w:szCs w:val="28"/>
        </w:rPr>
        <w:t xml:space="preserve">доходи від надання платних освітніх та інших послуг; </w:t>
      </w:r>
    </w:p>
    <w:p w14:paraId="717B72E6" w14:textId="77777777" w:rsidR="001842FB" w:rsidRPr="002D6EE4" w:rsidRDefault="00A93FCC" w:rsidP="00CC1269">
      <w:pPr>
        <w:numPr>
          <w:ilvl w:val="0"/>
          <w:numId w:val="29"/>
        </w:numPr>
        <w:tabs>
          <w:tab w:val="left" w:pos="0"/>
        </w:tabs>
        <w:spacing w:after="0" w:line="240" w:lineRule="auto"/>
        <w:ind w:left="0" w:right="11" w:firstLine="709"/>
        <w:rPr>
          <w:szCs w:val="28"/>
        </w:rPr>
      </w:pPr>
      <w:r w:rsidRPr="002D6EE4">
        <w:rPr>
          <w:szCs w:val="28"/>
        </w:rPr>
        <w:t xml:space="preserve">благодійна допомога відповідно до законодавства про благодійну діяльність та благодійні організації; </w:t>
      </w:r>
    </w:p>
    <w:p w14:paraId="27F3E2CF" w14:textId="77777777" w:rsidR="001842FB" w:rsidRPr="002D6EE4" w:rsidRDefault="00A93FCC" w:rsidP="00CC1269">
      <w:pPr>
        <w:numPr>
          <w:ilvl w:val="0"/>
          <w:numId w:val="29"/>
        </w:numPr>
        <w:tabs>
          <w:tab w:val="left" w:pos="0"/>
        </w:tabs>
        <w:spacing w:after="0" w:line="240" w:lineRule="auto"/>
        <w:ind w:left="0" w:right="11" w:firstLine="709"/>
        <w:rPr>
          <w:szCs w:val="28"/>
        </w:rPr>
      </w:pPr>
      <w:r w:rsidRPr="002D6EE4">
        <w:rPr>
          <w:szCs w:val="28"/>
        </w:rPr>
        <w:t xml:space="preserve">гранти; </w:t>
      </w:r>
    </w:p>
    <w:p w14:paraId="5250DF69" w14:textId="77777777" w:rsidR="001842FB" w:rsidRPr="002D6EE4" w:rsidRDefault="00A93FCC" w:rsidP="00CC1269">
      <w:pPr>
        <w:numPr>
          <w:ilvl w:val="0"/>
          <w:numId w:val="29"/>
        </w:numPr>
        <w:tabs>
          <w:tab w:val="left" w:pos="0"/>
        </w:tabs>
        <w:spacing w:after="0" w:line="240" w:lineRule="auto"/>
        <w:ind w:left="0" w:right="11" w:firstLine="709"/>
        <w:rPr>
          <w:szCs w:val="28"/>
        </w:rPr>
      </w:pPr>
      <w:r w:rsidRPr="002D6EE4">
        <w:rPr>
          <w:szCs w:val="28"/>
        </w:rPr>
        <w:t xml:space="preserve">інші джерела фінансування, не заборонені законодавством. </w:t>
      </w:r>
    </w:p>
    <w:p w14:paraId="0397B28A" w14:textId="77777777" w:rsidR="001842FB" w:rsidRPr="002D6EE4" w:rsidRDefault="00A93FCC" w:rsidP="00CC1269">
      <w:pPr>
        <w:numPr>
          <w:ilvl w:val="1"/>
          <w:numId w:val="30"/>
        </w:numPr>
        <w:tabs>
          <w:tab w:val="left" w:pos="0"/>
        </w:tabs>
        <w:spacing w:after="0" w:line="240" w:lineRule="auto"/>
        <w:ind w:left="0" w:right="11" w:firstLine="709"/>
        <w:rPr>
          <w:szCs w:val="28"/>
        </w:rPr>
      </w:pPr>
      <w:r w:rsidRPr="002D6EE4">
        <w:rPr>
          <w:szCs w:val="28"/>
        </w:rPr>
        <w:t xml:space="preserve">Отримані із зазначених джерел кошти використовуються закладом освіти відповідно до затвердженого кошторису. </w:t>
      </w:r>
    </w:p>
    <w:p w14:paraId="6DA9011E" w14:textId="77777777" w:rsidR="001842FB" w:rsidRPr="002D6EE4" w:rsidRDefault="00A93FCC" w:rsidP="00CC1269">
      <w:pPr>
        <w:numPr>
          <w:ilvl w:val="1"/>
          <w:numId w:val="30"/>
        </w:numPr>
        <w:tabs>
          <w:tab w:val="left" w:pos="0"/>
        </w:tabs>
        <w:spacing w:after="0" w:line="240" w:lineRule="auto"/>
        <w:ind w:left="0" w:right="11" w:firstLine="709"/>
        <w:rPr>
          <w:szCs w:val="28"/>
        </w:rPr>
      </w:pPr>
      <w:r w:rsidRPr="002D6EE4">
        <w:rPr>
          <w:szCs w:val="28"/>
        </w:rPr>
        <w:t xml:space="preserve">Одержання закладом освіти власних надходжень не є підставою для зменшення обсягу його бюджетного фінансування. </w:t>
      </w:r>
    </w:p>
    <w:p w14:paraId="079CC374" w14:textId="77777777" w:rsidR="001842FB" w:rsidRPr="002D6EE4" w:rsidRDefault="00A93FCC" w:rsidP="00CC1269">
      <w:pPr>
        <w:numPr>
          <w:ilvl w:val="1"/>
          <w:numId w:val="30"/>
        </w:numPr>
        <w:tabs>
          <w:tab w:val="left" w:pos="0"/>
        </w:tabs>
        <w:spacing w:after="0" w:line="240" w:lineRule="auto"/>
        <w:ind w:left="0" w:right="11" w:firstLine="709"/>
        <w:rPr>
          <w:szCs w:val="28"/>
        </w:rPr>
      </w:pPr>
      <w:r w:rsidRPr="002D6EE4">
        <w:rPr>
          <w:szCs w:val="28"/>
        </w:rPr>
        <w:t xml:space="preserve">Фінансово-господарська діяльність закладу освіти здійснюється на основі кошторису, що затверджується органом управління з урахуванням пропозицій закладу освіти. </w:t>
      </w:r>
    </w:p>
    <w:p w14:paraId="2402EDD1" w14:textId="77777777" w:rsidR="001842FB" w:rsidRPr="002D6EE4" w:rsidRDefault="00A93FCC" w:rsidP="00CC1269">
      <w:pPr>
        <w:numPr>
          <w:ilvl w:val="1"/>
          <w:numId w:val="30"/>
        </w:numPr>
        <w:tabs>
          <w:tab w:val="left" w:pos="0"/>
        </w:tabs>
        <w:spacing w:after="0" w:line="240" w:lineRule="auto"/>
        <w:ind w:left="0" w:right="11" w:firstLine="709"/>
        <w:rPr>
          <w:szCs w:val="28"/>
        </w:rPr>
      </w:pPr>
      <w:r w:rsidRPr="002D6EE4">
        <w:rPr>
          <w:szCs w:val="28"/>
        </w:rPr>
        <w:t xml:space="preserve">Учні та їхні батьки можуть отримувати у закладі освіти платні освітні та інші послуги виключно на добровільних засадах. </w:t>
      </w:r>
    </w:p>
    <w:p w14:paraId="1F6A3901" w14:textId="77777777" w:rsidR="001842FB" w:rsidRPr="002D6EE4" w:rsidRDefault="00A93FCC" w:rsidP="00CC1269">
      <w:pPr>
        <w:numPr>
          <w:ilvl w:val="1"/>
          <w:numId w:val="30"/>
        </w:numPr>
        <w:tabs>
          <w:tab w:val="left" w:pos="0"/>
        </w:tabs>
        <w:spacing w:after="0" w:line="240" w:lineRule="auto"/>
        <w:ind w:left="0" w:right="11" w:firstLine="709"/>
        <w:rPr>
          <w:szCs w:val="28"/>
        </w:rPr>
      </w:pPr>
      <w:r w:rsidRPr="002D6EE4">
        <w:rPr>
          <w:szCs w:val="28"/>
        </w:rPr>
        <w:t xml:space="preserve">Штатні розписи закладу освіти та його філій затверджуються директором закладу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та погоджується органом управління. </w:t>
      </w:r>
    </w:p>
    <w:p w14:paraId="4919992E" w14:textId="77777777" w:rsidR="001842FB" w:rsidRPr="002D6EE4" w:rsidRDefault="00A93FCC" w:rsidP="00CC1269">
      <w:pPr>
        <w:numPr>
          <w:ilvl w:val="1"/>
          <w:numId w:val="30"/>
        </w:numPr>
        <w:tabs>
          <w:tab w:val="left" w:pos="0"/>
        </w:tabs>
        <w:spacing w:after="0" w:line="240" w:lineRule="auto"/>
        <w:ind w:left="0" w:right="11" w:firstLine="709"/>
        <w:rPr>
          <w:szCs w:val="28"/>
        </w:rPr>
      </w:pPr>
      <w:r w:rsidRPr="002D6EE4">
        <w:rPr>
          <w:szCs w:val="28"/>
        </w:rPr>
        <w:t xml:space="preserve">Порядок діловодства і бухгалтерського обліку у закладі освіти та його філіях визначається директором закладу освіти відповідно до законодавства.  </w:t>
      </w:r>
    </w:p>
    <w:p w14:paraId="76164DED" w14:textId="77777777" w:rsidR="001842FB" w:rsidRPr="002D6EE4" w:rsidRDefault="00A93FCC" w:rsidP="00CC1269">
      <w:pPr>
        <w:numPr>
          <w:ilvl w:val="1"/>
          <w:numId w:val="30"/>
        </w:numPr>
        <w:tabs>
          <w:tab w:val="left" w:pos="0"/>
        </w:tabs>
        <w:spacing w:after="0" w:line="240" w:lineRule="auto"/>
        <w:ind w:left="0" w:right="11" w:firstLine="709"/>
        <w:rPr>
          <w:color w:val="auto"/>
          <w:szCs w:val="28"/>
        </w:rPr>
      </w:pPr>
      <w:r w:rsidRPr="002D6EE4">
        <w:rPr>
          <w:color w:val="auto"/>
          <w:szCs w:val="28"/>
        </w:rPr>
        <w:t xml:space="preserve">За рішенням директора закладу освіти бухгалтерський облік може здійснювати самостійно закладом освіти або через централізовану бухгалтерію.  </w:t>
      </w:r>
    </w:p>
    <w:p w14:paraId="50B88398" w14:textId="77777777" w:rsidR="001842FB" w:rsidRPr="002D6EE4" w:rsidRDefault="00A93FCC" w:rsidP="00CC1269">
      <w:pPr>
        <w:numPr>
          <w:ilvl w:val="1"/>
          <w:numId w:val="30"/>
        </w:numPr>
        <w:tabs>
          <w:tab w:val="left" w:pos="0"/>
        </w:tabs>
        <w:spacing w:after="0" w:line="240" w:lineRule="auto"/>
        <w:ind w:left="0" w:right="11" w:firstLine="709"/>
        <w:rPr>
          <w:szCs w:val="28"/>
        </w:rPr>
      </w:pPr>
      <w:r w:rsidRPr="002D6EE4">
        <w:rPr>
          <w:szCs w:val="28"/>
        </w:rPr>
        <w:t xml:space="preserve">Заклад освіти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14:paraId="519D39DB" w14:textId="77777777" w:rsidR="001842FB" w:rsidRPr="002D6EE4" w:rsidRDefault="00A93FCC" w:rsidP="00CC1269">
      <w:pPr>
        <w:numPr>
          <w:ilvl w:val="1"/>
          <w:numId w:val="30"/>
        </w:numPr>
        <w:tabs>
          <w:tab w:val="left" w:pos="0"/>
        </w:tabs>
        <w:spacing w:after="0" w:line="240" w:lineRule="auto"/>
        <w:ind w:left="0" w:right="11" w:firstLine="709"/>
        <w:rPr>
          <w:szCs w:val="28"/>
        </w:rPr>
      </w:pPr>
      <w:r w:rsidRPr="002D6EE4">
        <w:rPr>
          <w:szCs w:val="28"/>
        </w:rPr>
        <w:t xml:space="preserve">Звітність про діяльність закладу освіти ведеться відповідно до законодавства. </w:t>
      </w:r>
    </w:p>
    <w:p w14:paraId="17C16605" w14:textId="77777777" w:rsidR="001842FB" w:rsidRPr="002D6EE4" w:rsidRDefault="00A93FCC" w:rsidP="00CC1269">
      <w:pPr>
        <w:pStyle w:val="11"/>
        <w:tabs>
          <w:tab w:val="left" w:pos="0"/>
        </w:tabs>
        <w:spacing w:after="0" w:line="240" w:lineRule="auto"/>
        <w:ind w:left="0" w:right="0" w:firstLine="709"/>
        <w:rPr>
          <w:szCs w:val="28"/>
        </w:rPr>
      </w:pPr>
      <w:r w:rsidRPr="002D6EE4">
        <w:rPr>
          <w:szCs w:val="28"/>
        </w:rPr>
        <w:lastRenderedPageBreak/>
        <w:t>VІІ. МІЖНАРОДНЕ СПІВРОБІТНИЦТВО</w:t>
      </w:r>
    </w:p>
    <w:p w14:paraId="71739106"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7.1. За наявності належної матеріально-технічної та соціально-культурної бази, власних надходжень заклад освіти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  </w:t>
      </w:r>
    </w:p>
    <w:p w14:paraId="798F90C2"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7.2. Заклад освіти має право укладати угоди про співробітництво з закладами освіти, науковими установами, підприємствами, організаціями, громадськими об’єднаннями інших країн відповідно до чинного законодавства.  </w:t>
      </w:r>
    </w:p>
    <w:p w14:paraId="13B14CCE" w14:textId="63F88220" w:rsidR="001842FB" w:rsidRDefault="00A93FCC" w:rsidP="00CC1269">
      <w:pPr>
        <w:tabs>
          <w:tab w:val="left" w:pos="0"/>
        </w:tabs>
        <w:spacing w:after="0" w:line="240" w:lineRule="auto"/>
        <w:ind w:right="11" w:firstLine="709"/>
        <w:rPr>
          <w:szCs w:val="28"/>
        </w:rPr>
      </w:pPr>
      <w:r w:rsidRPr="002D6EE4">
        <w:rPr>
          <w:szCs w:val="28"/>
        </w:rPr>
        <w:t>7.3. Участь закладу освіти у міжнародних програмах, про</w:t>
      </w:r>
      <w:r w:rsidR="00CC1269">
        <w:rPr>
          <w:szCs w:val="28"/>
        </w:rPr>
        <w:t>є</w:t>
      </w:r>
      <w:r w:rsidRPr="002D6EE4">
        <w:rPr>
          <w:szCs w:val="28"/>
        </w:rPr>
        <w:t xml:space="preserve">ктах, учнівському та педагогічному обміні здійснюється відповідно до законодавства.  </w:t>
      </w:r>
    </w:p>
    <w:p w14:paraId="4FA31636" w14:textId="77777777" w:rsidR="00CC1269" w:rsidRPr="002D6EE4" w:rsidRDefault="00CC1269" w:rsidP="00CC1269">
      <w:pPr>
        <w:tabs>
          <w:tab w:val="left" w:pos="0"/>
        </w:tabs>
        <w:spacing w:after="0" w:line="240" w:lineRule="auto"/>
        <w:ind w:right="11" w:firstLine="709"/>
        <w:rPr>
          <w:szCs w:val="28"/>
        </w:rPr>
      </w:pPr>
    </w:p>
    <w:p w14:paraId="13DC24B9" w14:textId="77777777" w:rsidR="001842FB" w:rsidRPr="002D6EE4" w:rsidRDefault="00A93FCC" w:rsidP="00CC1269">
      <w:pPr>
        <w:pStyle w:val="11"/>
        <w:tabs>
          <w:tab w:val="left" w:pos="0"/>
        </w:tabs>
        <w:spacing w:after="0" w:line="240" w:lineRule="auto"/>
        <w:ind w:left="0" w:right="0" w:firstLine="709"/>
        <w:rPr>
          <w:szCs w:val="28"/>
        </w:rPr>
      </w:pPr>
      <w:r w:rsidRPr="002D6EE4">
        <w:rPr>
          <w:szCs w:val="28"/>
        </w:rPr>
        <w:t>VІІІ. КОНТРОЛЬ ЗА ДІЯЛЬНІСТЮ ЗАКЛАДУ ОСВІТИ</w:t>
      </w:r>
    </w:p>
    <w:p w14:paraId="7F799549"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8.1. Державний контроль за діяльністю закладу освіти здійснюється з метою забезпечення реалізації єдиної державної політики в сфері загальної середньої освіти.   </w:t>
      </w:r>
    </w:p>
    <w:p w14:paraId="766107AE"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8.2. Державний контроль здійснюється відповідно до чинного законодавства України.  </w:t>
      </w:r>
    </w:p>
    <w:p w14:paraId="0370894A"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8.3. Основною формою державного контролю за діяльністю закладу освіти є інституційний аудит, що проводиться центральним органом виконавчої влади не рідше одного разу на десять років у порядку, встановленому спеціальним законом.  </w:t>
      </w:r>
    </w:p>
    <w:p w14:paraId="0F4F7EBA"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8.4. З метою визнання якості освітньої діяльності закладу освіти та формування його позитивного іміджу і репутації може здійснюватися громадська акредитація закладу на добровільних засадах за запитом закладу освіти.  </w:t>
      </w:r>
    </w:p>
    <w:p w14:paraId="77BD6ACD" w14:textId="77777777" w:rsidR="001842FB" w:rsidRDefault="00A93FCC" w:rsidP="00CC1269">
      <w:pPr>
        <w:tabs>
          <w:tab w:val="left" w:pos="0"/>
        </w:tabs>
        <w:spacing w:after="0" w:line="240" w:lineRule="auto"/>
        <w:ind w:right="11" w:firstLine="709"/>
        <w:rPr>
          <w:szCs w:val="28"/>
        </w:rPr>
      </w:pPr>
      <w:r w:rsidRPr="002D6EE4">
        <w:rPr>
          <w:szCs w:val="28"/>
        </w:rPr>
        <w:t xml:space="preserve">8.5.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 </w:t>
      </w:r>
    </w:p>
    <w:p w14:paraId="055C900B" w14:textId="77777777" w:rsidR="00CC1269" w:rsidRPr="002D6EE4" w:rsidRDefault="00CC1269" w:rsidP="00CC1269">
      <w:pPr>
        <w:tabs>
          <w:tab w:val="left" w:pos="0"/>
        </w:tabs>
        <w:spacing w:after="0" w:line="240" w:lineRule="auto"/>
        <w:ind w:right="11" w:firstLine="709"/>
        <w:rPr>
          <w:szCs w:val="28"/>
        </w:rPr>
      </w:pPr>
    </w:p>
    <w:p w14:paraId="38B73462" w14:textId="77777777" w:rsidR="001842FB" w:rsidRPr="002D6EE4" w:rsidRDefault="00A93FCC" w:rsidP="00CC1269">
      <w:pPr>
        <w:pStyle w:val="11"/>
        <w:tabs>
          <w:tab w:val="left" w:pos="0"/>
        </w:tabs>
        <w:spacing w:after="0" w:line="240" w:lineRule="auto"/>
        <w:ind w:left="0" w:right="0" w:firstLine="709"/>
        <w:rPr>
          <w:szCs w:val="28"/>
        </w:rPr>
      </w:pPr>
      <w:r w:rsidRPr="002D6EE4">
        <w:rPr>
          <w:szCs w:val="28"/>
        </w:rPr>
        <w:t>ІХ. РЕОРГАНІЗАЦІЯ АБО ЛІКВІДАЦІЯ ЗАКЛАДУ ОСВІТИ</w:t>
      </w:r>
    </w:p>
    <w:p w14:paraId="67615B75"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9.1. Рішення про реорганізацію або ліквідацію закладу освіти, його філії приймає засновник. Реорганізація закладу освіти відбувається шляхом злиття, приєднання, поділу, виділу. </w:t>
      </w:r>
    </w:p>
    <w:p w14:paraId="1CFE78C3"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9.2.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навчальним закладом.  </w:t>
      </w:r>
    </w:p>
    <w:p w14:paraId="696BA1D6"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9.3. Засновник, суд або орган, що прийняв рішення про припинення зобов'язані протягом трьох робочих днів з дати прийняття рішення про припинення письмово повідомити про це рішення орган, що здійснює державну реєстрацію.  </w:t>
      </w:r>
    </w:p>
    <w:p w14:paraId="612C7624"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9.4.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  </w:t>
      </w:r>
    </w:p>
    <w:p w14:paraId="01BD3666" w14:textId="77777777" w:rsidR="001842FB" w:rsidRPr="002D6EE4" w:rsidRDefault="00A93FCC" w:rsidP="00CC1269">
      <w:pPr>
        <w:tabs>
          <w:tab w:val="left" w:pos="0"/>
        </w:tabs>
        <w:spacing w:after="0" w:line="240" w:lineRule="auto"/>
        <w:ind w:right="11" w:firstLine="709"/>
        <w:rPr>
          <w:szCs w:val="28"/>
        </w:rPr>
      </w:pPr>
      <w:r w:rsidRPr="002D6EE4">
        <w:rPr>
          <w:szCs w:val="28"/>
        </w:rPr>
        <w:lastRenderedPageBreak/>
        <w:t xml:space="preserve">9.5. У разі припинення закладу освіти як юридичної особи внаслідок ліквідації, реорганізації передбачається передача активів одній чи кільком неприбутковим організаціям відповідного виду (визначених навчальних закладів-правонаступників відповідно до чинного законодавства) або зарахування до доходу бюджету.  </w:t>
      </w:r>
    </w:p>
    <w:p w14:paraId="52DC8912"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9.6. У разі реорганізації чи ліквідації закладу освіти засновник зобов’язаний забезпечити учням можливість продовжити здобуття загальної середньої освіти на відповідному рівні освіти. </w:t>
      </w:r>
    </w:p>
    <w:p w14:paraId="71836336" w14:textId="2A63AFC4" w:rsidR="001842FB" w:rsidRDefault="00A93FCC" w:rsidP="00CC1269">
      <w:pPr>
        <w:tabs>
          <w:tab w:val="left" w:pos="0"/>
        </w:tabs>
        <w:spacing w:after="0" w:line="240" w:lineRule="auto"/>
        <w:ind w:right="11" w:firstLine="709"/>
        <w:rPr>
          <w:szCs w:val="28"/>
        </w:rPr>
      </w:pPr>
      <w:r w:rsidRPr="002D6EE4">
        <w:rPr>
          <w:szCs w:val="28"/>
        </w:rPr>
        <w:t>9.7. Реорганізація і ліквідація закладу освіти у сільській місцевості допускаються лише після громадського обговорення про</w:t>
      </w:r>
      <w:r w:rsidR="002D6EE4">
        <w:rPr>
          <w:szCs w:val="28"/>
        </w:rPr>
        <w:t>є</w:t>
      </w:r>
      <w:r w:rsidRPr="002D6EE4">
        <w:rPr>
          <w:szCs w:val="28"/>
        </w:rPr>
        <w:t xml:space="preserve">кту відповідного рішення засновника. </w:t>
      </w:r>
    </w:p>
    <w:p w14:paraId="489EE0DA" w14:textId="77777777" w:rsidR="00CC1269" w:rsidRPr="002D6EE4" w:rsidRDefault="00CC1269" w:rsidP="00CC1269">
      <w:pPr>
        <w:tabs>
          <w:tab w:val="left" w:pos="0"/>
        </w:tabs>
        <w:spacing w:after="0" w:line="240" w:lineRule="auto"/>
        <w:ind w:right="11" w:firstLine="709"/>
        <w:rPr>
          <w:szCs w:val="28"/>
        </w:rPr>
      </w:pPr>
    </w:p>
    <w:p w14:paraId="58820022" w14:textId="77777777" w:rsidR="001842FB" w:rsidRPr="002D6EE4" w:rsidRDefault="00A93FCC" w:rsidP="00CC1269">
      <w:pPr>
        <w:tabs>
          <w:tab w:val="left" w:pos="0"/>
        </w:tabs>
        <w:spacing w:after="0" w:line="240" w:lineRule="auto"/>
        <w:ind w:right="707" w:firstLine="709"/>
        <w:jc w:val="center"/>
        <w:rPr>
          <w:szCs w:val="28"/>
        </w:rPr>
      </w:pPr>
      <w:r w:rsidRPr="002D6EE4">
        <w:rPr>
          <w:b/>
          <w:szCs w:val="28"/>
        </w:rPr>
        <w:t>Х. ПРИКІНЦЕВІ ПОЛОЖЕННЯ</w:t>
      </w:r>
    </w:p>
    <w:p w14:paraId="0E4BF963"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10.1. Статут закладу освіти вступає в силу з дня його державної реєстрації.  </w:t>
      </w:r>
    </w:p>
    <w:p w14:paraId="13AB070F"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10.2.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  </w:t>
      </w:r>
    </w:p>
    <w:p w14:paraId="233A97DA" w14:textId="77777777" w:rsidR="001842FB" w:rsidRPr="002D6EE4" w:rsidRDefault="00A93FCC" w:rsidP="00CC1269">
      <w:pPr>
        <w:tabs>
          <w:tab w:val="left" w:pos="0"/>
        </w:tabs>
        <w:spacing w:after="0" w:line="240" w:lineRule="auto"/>
        <w:ind w:right="11" w:firstLine="709"/>
        <w:rPr>
          <w:szCs w:val="28"/>
        </w:rPr>
      </w:pPr>
      <w:r w:rsidRPr="002D6EE4">
        <w:rPr>
          <w:szCs w:val="28"/>
        </w:rPr>
        <w:t xml:space="preserve">10.3 Зміни і доповнення до Статуту набирають чинності з моменту їх державної реєстрації відповідно до запису у Єдиному державному реєстрі.  </w:t>
      </w:r>
    </w:p>
    <w:p w14:paraId="1EDA8A01" w14:textId="77777777" w:rsidR="002D6EE4" w:rsidRDefault="00A93FCC" w:rsidP="00CC1269">
      <w:pPr>
        <w:tabs>
          <w:tab w:val="left" w:pos="0"/>
        </w:tabs>
        <w:spacing w:after="0" w:line="240" w:lineRule="auto"/>
        <w:ind w:right="11" w:firstLine="709"/>
        <w:rPr>
          <w:szCs w:val="28"/>
        </w:rPr>
      </w:pPr>
      <w:r w:rsidRPr="002D6EE4">
        <w:rPr>
          <w:szCs w:val="28"/>
        </w:rPr>
        <w:t>10.4. Питання, не врегульовані даним Статутом, вирішуються в порядку, визначеному чинним законодавством України.</w:t>
      </w:r>
    </w:p>
    <w:p w14:paraId="62858ABC" w14:textId="77777777" w:rsidR="002D6EE4" w:rsidRDefault="002D6EE4">
      <w:pPr>
        <w:tabs>
          <w:tab w:val="left" w:pos="0"/>
        </w:tabs>
        <w:spacing w:line="360" w:lineRule="auto"/>
        <w:ind w:right="11" w:firstLine="709"/>
        <w:rPr>
          <w:szCs w:val="28"/>
        </w:rPr>
      </w:pPr>
    </w:p>
    <w:p w14:paraId="09AE397B" w14:textId="77777777" w:rsidR="00CC1269" w:rsidRDefault="00CC1269">
      <w:pPr>
        <w:tabs>
          <w:tab w:val="left" w:pos="0"/>
        </w:tabs>
        <w:spacing w:line="360" w:lineRule="auto"/>
        <w:ind w:right="11" w:firstLine="709"/>
        <w:rPr>
          <w:szCs w:val="28"/>
        </w:rPr>
      </w:pPr>
    </w:p>
    <w:p w14:paraId="19E05207" w14:textId="17DAF599" w:rsidR="001842FB" w:rsidRDefault="002D6EE4">
      <w:pPr>
        <w:tabs>
          <w:tab w:val="left" w:pos="0"/>
        </w:tabs>
        <w:spacing w:line="360" w:lineRule="auto"/>
        <w:ind w:right="11" w:firstLine="709"/>
        <w:rPr>
          <w:b/>
          <w:bCs/>
          <w:szCs w:val="28"/>
        </w:rPr>
      </w:pPr>
      <w:r w:rsidRPr="002D6EE4">
        <w:rPr>
          <w:b/>
          <w:bCs/>
          <w:szCs w:val="28"/>
        </w:rPr>
        <w:t xml:space="preserve">Сільський голова </w:t>
      </w:r>
      <w:r w:rsidRPr="002D6EE4">
        <w:rPr>
          <w:b/>
          <w:bCs/>
          <w:szCs w:val="28"/>
        </w:rPr>
        <w:tab/>
      </w:r>
      <w:r w:rsidRPr="002D6EE4">
        <w:rPr>
          <w:b/>
          <w:bCs/>
          <w:szCs w:val="28"/>
        </w:rPr>
        <w:tab/>
      </w:r>
      <w:r w:rsidRPr="002D6EE4">
        <w:rPr>
          <w:b/>
          <w:bCs/>
          <w:szCs w:val="28"/>
        </w:rPr>
        <w:tab/>
      </w:r>
      <w:r w:rsidRPr="002D6EE4">
        <w:rPr>
          <w:b/>
          <w:bCs/>
          <w:szCs w:val="28"/>
        </w:rPr>
        <w:tab/>
      </w:r>
      <w:r w:rsidRPr="002D6EE4">
        <w:rPr>
          <w:b/>
          <w:bCs/>
          <w:szCs w:val="28"/>
        </w:rPr>
        <w:tab/>
      </w:r>
      <w:r w:rsidRPr="002D6EE4">
        <w:rPr>
          <w:b/>
          <w:bCs/>
          <w:szCs w:val="28"/>
        </w:rPr>
        <w:tab/>
        <w:t>Василь ЗЕЙКАН</w:t>
      </w:r>
      <w:r w:rsidR="00A93FCC" w:rsidRPr="002D6EE4">
        <w:rPr>
          <w:b/>
          <w:bCs/>
          <w:szCs w:val="28"/>
        </w:rPr>
        <w:t xml:space="preserve">  </w:t>
      </w:r>
    </w:p>
    <w:p w14:paraId="6DBA8ABB" w14:textId="77777777" w:rsidR="002D6EE4" w:rsidRPr="002D6EE4" w:rsidRDefault="002D6EE4" w:rsidP="002D6EE4">
      <w:pPr>
        <w:rPr>
          <w:szCs w:val="28"/>
        </w:rPr>
      </w:pPr>
    </w:p>
    <w:p w14:paraId="634A0E80" w14:textId="77777777" w:rsidR="002D6EE4" w:rsidRPr="002D6EE4" w:rsidRDefault="002D6EE4" w:rsidP="002D6EE4">
      <w:pPr>
        <w:rPr>
          <w:szCs w:val="28"/>
        </w:rPr>
      </w:pPr>
    </w:p>
    <w:p w14:paraId="4C75C99C" w14:textId="77777777" w:rsidR="002D6EE4" w:rsidRPr="002D6EE4" w:rsidRDefault="002D6EE4" w:rsidP="002D6EE4">
      <w:pPr>
        <w:rPr>
          <w:szCs w:val="28"/>
        </w:rPr>
      </w:pPr>
    </w:p>
    <w:p w14:paraId="4EAB2068" w14:textId="16070941" w:rsidR="002D6EE4" w:rsidRPr="002D6EE4" w:rsidRDefault="002D6EE4" w:rsidP="002D6EE4">
      <w:pPr>
        <w:tabs>
          <w:tab w:val="left" w:pos="4992"/>
        </w:tabs>
        <w:rPr>
          <w:szCs w:val="28"/>
        </w:rPr>
      </w:pPr>
      <w:r>
        <w:rPr>
          <w:szCs w:val="28"/>
        </w:rPr>
        <w:tab/>
      </w:r>
    </w:p>
    <w:sectPr w:rsidR="002D6EE4" w:rsidRPr="002D6EE4" w:rsidSect="00CC1269">
      <w:headerReference w:type="default" r:id="rId32"/>
      <w:footerReference w:type="even" r:id="rId33"/>
      <w:headerReference w:type="first" r:id="rId34"/>
      <w:footerReference w:type="first" r:id="rId35"/>
      <w:pgSz w:w="11906" w:h="16838"/>
      <w:pgMar w:top="737" w:right="680" w:bottom="737" w:left="1418" w:header="709" w:footer="709"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B3D30" w14:textId="77777777" w:rsidR="00B015FC" w:rsidRDefault="00B015FC" w:rsidP="001842FB">
      <w:pPr>
        <w:spacing w:after="0" w:line="240" w:lineRule="auto"/>
      </w:pPr>
      <w:r>
        <w:separator/>
      </w:r>
    </w:p>
  </w:endnote>
  <w:endnote w:type="continuationSeparator" w:id="0">
    <w:p w14:paraId="3E4B725A" w14:textId="77777777" w:rsidR="00B015FC" w:rsidRDefault="00B015FC" w:rsidP="00184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3561" w14:textId="77777777" w:rsidR="00B015FC" w:rsidRDefault="00B015FC">
    <w:pPr>
      <w:spacing w:after="0" w:line="220" w:lineRule="auto"/>
      <w:ind w:right="4737" w:firstLine="4767"/>
      <w:jc w:val="left"/>
    </w:pPr>
    <w:r>
      <w:rPr>
        <w:sz w:val="20"/>
      </w:rPr>
      <w:fldChar w:fldCharType="begin"/>
    </w:r>
    <w:r>
      <w:rPr>
        <w:sz w:val="20"/>
      </w:rPr>
      <w:instrText>PAGE</w:instrText>
    </w:r>
    <w:r>
      <w:rPr>
        <w:sz w:val="20"/>
      </w:rPr>
      <w:fldChar w:fldCharType="separate"/>
    </w:r>
    <w:r>
      <w:rPr>
        <w:sz w:val="20"/>
      </w:rPr>
      <w:t>0</w:t>
    </w:r>
    <w:r>
      <w:rPr>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B573F" w14:textId="77777777" w:rsidR="00B015FC" w:rsidRDefault="00B015FC">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FD00C" w14:textId="77777777" w:rsidR="00B015FC" w:rsidRDefault="00B015FC" w:rsidP="001842FB">
      <w:pPr>
        <w:spacing w:after="0" w:line="240" w:lineRule="auto"/>
      </w:pPr>
      <w:r>
        <w:separator/>
      </w:r>
    </w:p>
  </w:footnote>
  <w:footnote w:type="continuationSeparator" w:id="0">
    <w:p w14:paraId="49FD20CD" w14:textId="77777777" w:rsidR="00B015FC" w:rsidRDefault="00B015FC" w:rsidP="00184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586158"/>
      <w:docPartObj>
        <w:docPartGallery w:val="Page Numbers (Top of Page)"/>
        <w:docPartUnique/>
      </w:docPartObj>
    </w:sdtPr>
    <w:sdtContent>
      <w:p w14:paraId="6AA51782" w14:textId="51E21E73" w:rsidR="00B015FC" w:rsidRDefault="00B015FC">
        <w:pPr>
          <w:pStyle w:val="ae"/>
          <w:jc w:val="right"/>
        </w:pPr>
        <w:r>
          <w:fldChar w:fldCharType="begin"/>
        </w:r>
        <w:r>
          <w:instrText>PAGE   \* MERGEFORMAT</w:instrText>
        </w:r>
        <w:r>
          <w:fldChar w:fldCharType="separate"/>
        </w:r>
        <w:r w:rsidR="002E74C0">
          <w:rPr>
            <w:noProof/>
          </w:rPr>
          <w:t>31</w:t>
        </w:r>
        <w:r>
          <w:fldChar w:fldCharType="end"/>
        </w:r>
      </w:p>
    </w:sdtContent>
  </w:sdt>
  <w:p w14:paraId="66A1DD58" w14:textId="77777777" w:rsidR="00B015FC" w:rsidRDefault="00B015FC">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9718"/>
      <w:docPartObj>
        <w:docPartGallery w:val="Page Numbers (Top of Page)"/>
        <w:docPartUnique/>
      </w:docPartObj>
    </w:sdtPr>
    <w:sdtContent>
      <w:p w14:paraId="5CBE6944" w14:textId="3E5EDF26" w:rsidR="00B015FC" w:rsidRDefault="00B015FC">
        <w:pPr>
          <w:pStyle w:val="ae"/>
          <w:jc w:val="right"/>
        </w:pPr>
        <w:r>
          <w:fldChar w:fldCharType="begin"/>
        </w:r>
        <w:r>
          <w:instrText xml:space="preserve"> PAGE   \* MERGEFORMAT </w:instrText>
        </w:r>
        <w:r>
          <w:fldChar w:fldCharType="separate"/>
        </w:r>
        <w:r w:rsidR="002E74C0">
          <w:rPr>
            <w:noProof/>
          </w:rPr>
          <w:t>1</w:t>
        </w:r>
        <w:r>
          <w:rPr>
            <w:noProof/>
          </w:rPr>
          <w:fldChar w:fldCharType="end"/>
        </w:r>
      </w:p>
    </w:sdtContent>
  </w:sdt>
  <w:p w14:paraId="0FD939A9" w14:textId="77777777" w:rsidR="00B015FC" w:rsidRDefault="00B015FC">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EDB"/>
    <w:multiLevelType w:val="multilevel"/>
    <w:tmpl w:val="E83845AE"/>
    <w:lvl w:ilvl="0">
      <w:start w:val="1"/>
      <w:numFmt w:val="bullet"/>
      <w:lvlText w:val="-"/>
      <w:lvlJc w:val="left"/>
      <w:pPr>
        <w:tabs>
          <w:tab w:val="num" w:pos="0"/>
        </w:tabs>
        <w:ind w:left="5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235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307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79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451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523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95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67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739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 w15:restartNumberingAfterBreak="0">
    <w:nsid w:val="15256243"/>
    <w:multiLevelType w:val="multilevel"/>
    <w:tmpl w:val="D5CEC5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6B6412"/>
    <w:multiLevelType w:val="multilevel"/>
    <w:tmpl w:val="BB30B56E"/>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9"/>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 w15:restartNumberingAfterBreak="0">
    <w:nsid w:val="1F232BF4"/>
    <w:multiLevelType w:val="multilevel"/>
    <w:tmpl w:val="EB9EB5CE"/>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4" w15:restartNumberingAfterBreak="0">
    <w:nsid w:val="20D71694"/>
    <w:multiLevelType w:val="multilevel"/>
    <w:tmpl w:val="57F6D4B8"/>
    <w:lvl w:ilvl="0">
      <w:start w:val="4"/>
      <w:numFmt w:val="decimal"/>
      <w:lvlText w:val="%1"/>
      <w:lvlJc w:val="left"/>
      <w:pPr>
        <w:tabs>
          <w:tab w:val="num" w:pos="0"/>
        </w:tabs>
        <w:ind w:left="3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36"/>
      <w:numFmt w:val="decimal"/>
      <w:lvlText w:val="%1.%2."/>
      <w:lvlJc w:val="left"/>
      <w:pPr>
        <w:tabs>
          <w:tab w:val="num" w:pos="0"/>
        </w:tabs>
        <w:ind w:left="72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5" w15:restartNumberingAfterBreak="0">
    <w:nsid w:val="26AE0851"/>
    <w:multiLevelType w:val="multilevel"/>
    <w:tmpl w:val="573615A4"/>
    <w:lvl w:ilvl="0">
      <w:start w:val="2"/>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45"/>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6" w15:restartNumberingAfterBreak="0">
    <w:nsid w:val="281D1865"/>
    <w:multiLevelType w:val="multilevel"/>
    <w:tmpl w:val="1DEC3A9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1"/>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7" w15:restartNumberingAfterBreak="0">
    <w:nsid w:val="28A21503"/>
    <w:multiLevelType w:val="multilevel"/>
    <w:tmpl w:val="A058F2CC"/>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8" w15:restartNumberingAfterBreak="0">
    <w:nsid w:val="2FD83D11"/>
    <w:multiLevelType w:val="multilevel"/>
    <w:tmpl w:val="DEC00E88"/>
    <w:lvl w:ilvl="0">
      <w:start w:val="6"/>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9" w15:restartNumberingAfterBreak="0">
    <w:nsid w:val="345D1043"/>
    <w:multiLevelType w:val="multilevel"/>
    <w:tmpl w:val="14566D8A"/>
    <w:lvl w:ilvl="0">
      <w:start w:val="10"/>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85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7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9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401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73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45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7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9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0" w15:restartNumberingAfterBreak="0">
    <w:nsid w:val="35C32807"/>
    <w:multiLevelType w:val="multilevel"/>
    <w:tmpl w:val="7B108AF2"/>
    <w:lvl w:ilvl="0">
      <w:start w:val="1"/>
      <w:numFmt w:val="bullet"/>
      <w:lvlText w:val="-"/>
      <w:lvlJc w:val="left"/>
      <w:pPr>
        <w:tabs>
          <w:tab w:val="num" w:pos="0"/>
        </w:tabs>
        <w:ind w:left="5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235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307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79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451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523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95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67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739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1" w15:restartNumberingAfterBreak="0">
    <w:nsid w:val="39F53930"/>
    <w:multiLevelType w:val="multilevel"/>
    <w:tmpl w:val="3B0A757E"/>
    <w:lvl w:ilvl="0">
      <w:start w:val="3"/>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2" w15:restartNumberingAfterBreak="0">
    <w:nsid w:val="40CE582A"/>
    <w:multiLevelType w:val="multilevel"/>
    <w:tmpl w:val="B3AA3596"/>
    <w:lvl w:ilvl="0">
      <w:start w:val="4"/>
      <w:numFmt w:val="decimal"/>
      <w:lvlText w:val="%1"/>
      <w:lvlJc w:val="left"/>
      <w:pPr>
        <w:tabs>
          <w:tab w:val="num" w:pos="0"/>
        </w:tabs>
        <w:ind w:left="3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25"/>
      <w:numFmt w:val="decimal"/>
      <w:lvlText w:val="%1.%2."/>
      <w:lvlJc w:val="left"/>
      <w:pPr>
        <w:tabs>
          <w:tab w:val="num" w:pos="789"/>
        </w:tabs>
        <w:ind w:left="1135"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3" w15:restartNumberingAfterBreak="0">
    <w:nsid w:val="42F025C8"/>
    <w:multiLevelType w:val="multilevel"/>
    <w:tmpl w:val="47D6636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4" w15:restartNumberingAfterBreak="0">
    <w:nsid w:val="463E057D"/>
    <w:multiLevelType w:val="multilevel"/>
    <w:tmpl w:val="934E9E7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5" w15:restartNumberingAfterBreak="0">
    <w:nsid w:val="495D425D"/>
    <w:multiLevelType w:val="multilevel"/>
    <w:tmpl w:val="6820F8CC"/>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6" w15:restartNumberingAfterBreak="0">
    <w:nsid w:val="4BC80079"/>
    <w:multiLevelType w:val="multilevel"/>
    <w:tmpl w:val="C21E7A28"/>
    <w:lvl w:ilvl="0">
      <w:start w:val="5"/>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7" w15:restartNumberingAfterBreak="0">
    <w:nsid w:val="4C1B7875"/>
    <w:multiLevelType w:val="multilevel"/>
    <w:tmpl w:val="C75EFB06"/>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8" w15:restartNumberingAfterBreak="0">
    <w:nsid w:val="4D4E6A70"/>
    <w:multiLevelType w:val="multilevel"/>
    <w:tmpl w:val="27DA4506"/>
    <w:lvl w:ilvl="0">
      <w:start w:val="2"/>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6"/>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9" w15:restartNumberingAfterBreak="0">
    <w:nsid w:val="50371815"/>
    <w:multiLevelType w:val="multilevel"/>
    <w:tmpl w:val="A25E9930"/>
    <w:lvl w:ilvl="0">
      <w:start w:val="4"/>
      <w:numFmt w:val="decimal"/>
      <w:lvlText w:val="%1"/>
      <w:lvlJc w:val="left"/>
      <w:pPr>
        <w:tabs>
          <w:tab w:val="num" w:pos="0"/>
        </w:tabs>
        <w:ind w:left="3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29"/>
      <w:numFmt w:val="decimal"/>
      <w:lvlText w:val="%1.%2."/>
      <w:lvlJc w:val="left"/>
      <w:pPr>
        <w:tabs>
          <w:tab w:val="num" w:pos="364"/>
        </w:tabs>
        <w:ind w:left="71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2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4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6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8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70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2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4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0" w15:restartNumberingAfterBreak="0">
    <w:nsid w:val="546327C8"/>
    <w:multiLevelType w:val="multilevel"/>
    <w:tmpl w:val="A15A6ACE"/>
    <w:lvl w:ilvl="0">
      <w:start w:val="3"/>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5"/>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1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3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5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7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9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1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3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1" w15:restartNumberingAfterBreak="0">
    <w:nsid w:val="58AD2937"/>
    <w:multiLevelType w:val="multilevel"/>
    <w:tmpl w:val="114E2190"/>
    <w:lvl w:ilvl="0">
      <w:start w:val="4"/>
      <w:numFmt w:val="decimal"/>
      <w:lvlText w:val="%1"/>
      <w:lvlJc w:val="left"/>
      <w:pPr>
        <w:tabs>
          <w:tab w:val="num" w:pos="0"/>
        </w:tabs>
        <w:ind w:left="3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33"/>
      <w:numFmt w:val="decimal"/>
      <w:lvlText w:val="%1.%2."/>
      <w:lvlJc w:val="left"/>
      <w:pPr>
        <w:tabs>
          <w:tab w:val="num" w:pos="0"/>
        </w:tabs>
        <w:ind w:left="72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11"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31"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51"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71"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91"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11"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31"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2" w15:restartNumberingAfterBreak="0">
    <w:nsid w:val="59B81EBA"/>
    <w:multiLevelType w:val="multilevel"/>
    <w:tmpl w:val="D70A4FC2"/>
    <w:lvl w:ilvl="0">
      <w:start w:val="1"/>
      <w:numFmt w:val="bullet"/>
      <w:lvlText w:val="-"/>
      <w:lvlJc w:val="left"/>
      <w:pPr>
        <w:tabs>
          <w:tab w:val="num" w:pos="0"/>
        </w:tabs>
        <w:ind w:left="7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3" w15:restartNumberingAfterBreak="0">
    <w:nsid w:val="59E01F3C"/>
    <w:multiLevelType w:val="multilevel"/>
    <w:tmpl w:val="ED80ED62"/>
    <w:lvl w:ilvl="0">
      <w:start w:val="1"/>
      <w:numFmt w:val="bullet"/>
      <w:lvlText w:val=""/>
      <w:lvlJc w:val="left"/>
      <w:pPr>
        <w:tabs>
          <w:tab w:val="num" w:pos="0"/>
        </w:tabs>
        <w:ind w:left="1243" w:hanging="360"/>
      </w:pPr>
      <w:rPr>
        <w:rFonts w:ascii="Symbol" w:hAnsi="Symbol" w:cs="Symbol" w:hint="default"/>
      </w:rPr>
    </w:lvl>
    <w:lvl w:ilvl="1">
      <w:start w:val="1"/>
      <w:numFmt w:val="bullet"/>
      <w:lvlText w:val="o"/>
      <w:lvlJc w:val="left"/>
      <w:pPr>
        <w:tabs>
          <w:tab w:val="num" w:pos="0"/>
        </w:tabs>
        <w:ind w:left="1963" w:hanging="360"/>
      </w:pPr>
      <w:rPr>
        <w:rFonts w:ascii="Courier New" w:hAnsi="Courier New" w:cs="Courier New" w:hint="default"/>
      </w:rPr>
    </w:lvl>
    <w:lvl w:ilvl="2">
      <w:start w:val="1"/>
      <w:numFmt w:val="bullet"/>
      <w:lvlText w:val=""/>
      <w:lvlJc w:val="left"/>
      <w:pPr>
        <w:tabs>
          <w:tab w:val="num" w:pos="0"/>
        </w:tabs>
        <w:ind w:left="2683" w:hanging="360"/>
      </w:pPr>
      <w:rPr>
        <w:rFonts w:ascii="Wingdings" w:hAnsi="Wingdings" w:cs="Wingdings" w:hint="default"/>
      </w:rPr>
    </w:lvl>
    <w:lvl w:ilvl="3">
      <w:start w:val="1"/>
      <w:numFmt w:val="bullet"/>
      <w:lvlText w:val=""/>
      <w:lvlJc w:val="left"/>
      <w:pPr>
        <w:tabs>
          <w:tab w:val="num" w:pos="0"/>
        </w:tabs>
        <w:ind w:left="3403" w:hanging="360"/>
      </w:pPr>
      <w:rPr>
        <w:rFonts w:ascii="Symbol" w:hAnsi="Symbol" w:cs="Symbol" w:hint="default"/>
      </w:rPr>
    </w:lvl>
    <w:lvl w:ilvl="4">
      <w:start w:val="1"/>
      <w:numFmt w:val="bullet"/>
      <w:lvlText w:val="o"/>
      <w:lvlJc w:val="left"/>
      <w:pPr>
        <w:tabs>
          <w:tab w:val="num" w:pos="0"/>
        </w:tabs>
        <w:ind w:left="4123" w:hanging="360"/>
      </w:pPr>
      <w:rPr>
        <w:rFonts w:ascii="Courier New" w:hAnsi="Courier New" w:cs="Courier New" w:hint="default"/>
      </w:rPr>
    </w:lvl>
    <w:lvl w:ilvl="5">
      <w:start w:val="1"/>
      <w:numFmt w:val="bullet"/>
      <w:lvlText w:val=""/>
      <w:lvlJc w:val="left"/>
      <w:pPr>
        <w:tabs>
          <w:tab w:val="num" w:pos="0"/>
        </w:tabs>
        <w:ind w:left="4843" w:hanging="360"/>
      </w:pPr>
      <w:rPr>
        <w:rFonts w:ascii="Wingdings" w:hAnsi="Wingdings" w:cs="Wingdings" w:hint="default"/>
      </w:rPr>
    </w:lvl>
    <w:lvl w:ilvl="6">
      <w:start w:val="1"/>
      <w:numFmt w:val="bullet"/>
      <w:lvlText w:val=""/>
      <w:lvlJc w:val="left"/>
      <w:pPr>
        <w:tabs>
          <w:tab w:val="num" w:pos="0"/>
        </w:tabs>
        <w:ind w:left="5563" w:hanging="360"/>
      </w:pPr>
      <w:rPr>
        <w:rFonts w:ascii="Symbol" w:hAnsi="Symbol" w:cs="Symbol" w:hint="default"/>
      </w:rPr>
    </w:lvl>
    <w:lvl w:ilvl="7">
      <w:start w:val="1"/>
      <w:numFmt w:val="bullet"/>
      <w:lvlText w:val="o"/>
      <w:lvlJc w:val="left"/>
      <w:pPr>
        <w:tabs>
          <w:tab w:val="num" w:pos="0"/>
        </w:tabs>
        <w:ind w:left="6283" w:hanging="360"/>
      </w:pPr>
      <w:rPr>
        <w:rFonts w:ascii="Courier New" w:hAnsi="Courier New" w:cs="Courier New" w:hint="default"/>
      </w:rPr>
    </w:lvl>
    <w:lvl w:ilvl="8">
      <w:start w:val="1"/>
      <w:numFmt w:val="bullet"/>
      <w:lvlText w:val=""/>
      <w:lvlJc w:val="left"/>
      <w:pPr>
        <w:tabs>
          <w:tab w:val="num" w:pos="0"/>
        </w:tabs>
        <w:ind w:left="7003" w:hanging="360"/>
      </w:pPr>
      <w:rPr>
        <w:rFonts w:ascii="Wingdings" w:hAnsi="Wingdings" w:cs="Wingdings" w:hint="default"/>
      </w:rPr>
    </w:lvl>
  </w:abstractNum>
  <w:abstractNum w:abstractNumId="24" w15:restartNumberingAfterBreak="0">
    <w:nsid w:val="5B870917"/>
    <w:multiLevelType w:val="multilevel"/>
    <w:tmpl w:val="9D9C10EE"/>
    <w:lvl w:ilvl="0">
      <w:start w:val="4"/>
      <w:numFmt w:val="decimal"/>
      <w:lvlText w:val="%1"/>
      <w:lvlJc w:val="left"/>
      <w:pPr>
        <w:tabs>
          <w:tab w:val="num" w:pos="0"/>
        </w:tabs>
        <w:ind w:left="3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4"/>
      <w:numFmt w:val="decimal"/>
      <w:lvlText w:val="%1.%2."/>
      <w:lvlJc w:val="left"/>
      <w:pPr>
        <w:tabs>
          <w:tab w:val="num" w:pos="0"/>
        </w:tabs>
        <w:ind w:left="346"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5" w15:restartNumberingAfterBreak="0">
    <w:nsid w:val="67BB49AB"/>
    <w:multiLevelType w:val="multilevel"/>
    <w:tmpl w:val="D6841100"/>
    <w:lvl w:ilvl="0">
      <w:start w:val="1"/>
      <w:numFmt w:val="bullet"/>
      <w:lvlText w:val="-"/>
      <w:lvlJc w:val="left"/>
      <w:pPr>
        <w:tabs>
          <w:tab w:val="num" w:pos="0"/>
        </w:tabs>
        <w:ind w:left="5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235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307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79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451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523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95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67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7396"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6" w15:restartNumberingAfterBreak="0">
    <w:nsid w:val="688D25DD"/>
    <w:multiLevelType w:val="multilevel"/>
    <w:tmpl w:val="617C6E7A"/>
    <w:lvl w:ilvl="0">
      <w:start w:val="4"/>
      <w:numFmt w:val="decimal"/>
      <w:lvlText w:val="%1"/>
      <w:lvlJc w:val="left"/>
      <w:pPr>
        <w:tabs>
          <w:tab w:val="num" w:pos="0"/>
        </w:tabs>
        <w:ind w:left="3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7"/>
      <w:numFmt w:val="decimal"/>
      <w:lvlText w:val="%1.%2."/>
      <w:lvlJc w:val="left"/>
      <w:pPr>
        <w:tabs>
          <w:tab w:val="num" w:pos="0"/>
        </w:tabs>
        <w:ind w:left="72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7" w15:restartNumberingAfterBreak="0">
    <w:nsid w:val="699E265A"/>
    <w:multiLevelType w:val="multilevel"/>
    <w:tmpl w:val="55A88396"/>
    <w:lvl w:ilvl="0">
      <w:start w:val="4"/>
      <w:numFmt w:val="decimal"/>
      <w:lvlText w:val="%1"/>
      <w:lvlJc w:val="left"/>
      <w:pPr>
        <w:tabs>
          <w:tab w:val="num" w:pos="0"/>
        </w:tabs>
        <w:ind w:left="3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5"/>
      <w:numFmt w:val="decimal"/>
      <w:lvlText w:val="%1.%2."/>
      <w:lvlJc w:val="left"/>
      <w:pPr>
        <w:tabs>
          <w:tab w:val="num" w:pos="415"/>
        </w:tabs>
        <w:ind w:left="1135"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8" w15:restartNumberingAfterBreak="0">
    <w:nsid w:val="69E66D44"/>
    <w:multiLevelType w:val="multilevel"/>
    <w:tmpl w:val="521A18C0"/>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9" w15:restartNumberingAfterBreak="0">
    <w:nsid w:val="6B4A36B1"/>
    <w:multiLevelType w:val="multilevel"/>
    <w:tmpl w:val="B3C2CCD4"/>
    <w:lvl w:ilvl="0">
      <w:start w:val="4"/>
      <w:numFmt w:val="decimal"/>
      <w:lvlText w:val="%1"/>
      <w:lvlJc w:val="left"/>
      <w:pPr>
        <w:tabs>
          <w:tab w:val="num" w:pos="0"/>
        </w:tabs>
        <w:ind w:left="3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21"/>
      <w:numFmt w:val="decimal"/>
      <w:lvlText w:val="%1.%2."/>
      <w:lvlJc w:val="left"/>
      <w:pPr>
        <w:tabs>
          <w:tab w:val="num" w:pos="415"/>
        </w:tabs>
        <w:ind w:left="1135"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30" w15:restartNumberingAfterBreak="0">
    <w:nsid w:val="6CFC48EE"/>
    <w:multiLevelType w:val="multilevel"/>
    <w:tmpl w:val="418879B4"/>
    <w:lvl w:ilvl="0">
      <w:start w:val="1"/>
      <w:numFmt w:val="bullet"/>
      <w:lvlText w:val="-"/>
      <w:lvlJc w:val="left"/>
      <w:pPr>
        <w:tabs>
          <w:tab w:val="num" w:pos="0"/>
        </w:tabs>
        <w:ind w:left="7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31" w15:restartNumberingAfterBreak="0">
    <w:nsid w:val="724C0DF7"/>
    <w:multiLevelType w:val="multilevel"/>
    <w:tmpl w:val="C792A0E0"/>
    <w:lvl w:ilvl="0">
      <w:start w:val="1"/>
      <w:numFmt w:val="bullet"/>
      <w:lvlText w:val="-"/>
      <w:lvlJc w:val="left"/>
      <w:pPr>
        <w:tabs>
          <w:tab w:val="num" w:pos="0"/>
        </w:tabs>
        <w:ind w:left="720" w:hanging="36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2E87592"/>
    <w:multiLevelType w:val="multilevel"/>
    <w:tmpl w:val="75CA517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33" w15:restartNumberingAfterBreak="0">
    <w:nsid w:val="7494129D"/>
    <w:multiLevelType w:val="multilevel"/>
    <w:tmpl w:val="86B0975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34" w15:restartNumberingAfterBreak="0">
    <w:nsid w:val="7E710E6A"/>
    <w:multiLevelType w:val="multilevel"/>
    <w:tmpl w:val="417460DE"/>
    <w:lvl w:ilvl="0">
      <w:start w:val="3"/>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5"/>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5" w15:restartNumberingAfterBreak="0">
    <w:nsid w:val="7E8E66D7"/>
    <w:multiLevelType w:val="multilevel"/>
    <w:tmpl w:val="3EC8E000"/>
    <w:lvl w:ilvl="0">
      <w:start w:val="3"/>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0"/>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6" w15:restartNumberingAfterBreak="0">
    <w:nsid w:val="7EB248D8"/>
    <w:multiLevelType w:val="multilevel"/>
    <w:tmpl w:val="E034BA72"/>
    <w:lvl w:ilvl="0">
      <w:start w:val="4"/>
      <w:numFmt w:val="decimal"/>
      <w:lvlText w:val="%1"/>
      <w:lvlJc w:val="left"/>
      <w:pPr>
        <w:tabs>
          <w:tab w:val="num" w:pos="0"/>
        </w:tabs>
        <w:ind w:left="360"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31"/>
      <w:numFmt w:val="decimal"/>
      <w:lvlText w:val="%1.%2."/>
      <w:lvlJc w:val="left"/>
      <w:pPr>
        <w:tabs>
          <w:tab w:val="num" w:pos="647"/>
        </w:tabs>
        <w:ind w:left="99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2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4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6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8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70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2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4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num w:numId="1">
    <w:abstractNumId w:val="32"/>
  </w:num>
  <w:num w:numId="2">
    <w:abstractNumId w:val="3"/>
  </w:num>
  <w:num w:numId="3">
    <w:abstractNumId w:val="7"/>
  </w:num>
  <w:num w:numId="4">
    <w:abstractNumId w:val="2"/>
  </w:num>
  <w:num w:numId="5">
    <w:abstractNumId w:val="22"/>
  </w:num>
  <w:num w:numId="6">
    <w:abstractNumId w:val="6"/>
  </w:num>
  <w:num w:numId="7">
    <w:abstractNumId w:val="25"/>
  </w:num>
  <w:num w:numId="8">
    <w:abstractNumId w:val="18"/>
  </w:num>
  <w:num w:numId="9">
    <w:abstractNumId w:val="5"/>
  </w:num>
  <w:num w:numId="10">
    <w:abstractNumId w:val="11"/>
  </w:num>
  <w:num w:numId="11">
    <w:abstractNumId w:val="34"/>
  </w:num>
  <w:num w:numId="12">
    <w:abstractNumId w:val="17"/>
  </w:num>
  <w:num w:numId="13">
    <w:abstractNumId w:val="20"/>
  </w:num>
  <w:num w:numId="14">
    <w:abstractNumId w:val="35"/>
  </w:num>
  <w:num w:numId="15">
    <w:abstractNumId w:val="33"/>
  </w:num>
  <w:num w:numId="16">
    <w:abstractNumId w:val="28"/>
  </w:num>
  <w:num w:numId="17">
    <w:abstractNumId w:val="27"/>
  </w:num>
  <w:num w:numId="18">
    <w:abstractNumId w:val="24"/>
  </w:num>
  <w:num w:numId="19">
    <w:abstractNumId w:val="12"/>
  </w:num>
  <w:num w:numId="20">
    <w:abstractNumId w:val="29"/>
  </w:num>
  <w:num w:numId="21">
    <w:abstractNumId w:val="26"/>
  </w:num>
  <w:num w:numId="22">
    <w:abstractNumId w:val="19"/>
  </w:num>
  <w:num w:numId="23">
    <w:abstractNumId w:val="36"/>
  </w:num>
  <w:num w:numId="24">
    <w:abstractNumId w:val="9"/>
  </w:num>
  <w:num w:numId="25">
    <w:abstractNumId w:val="21"/>
  </w:num>
  <w:num w:numId="26">
    <w:abstractNumId w:val="15"/>
  </w:num>
  <w:num w:numId="27">
    <w:abstractNumId w:val="4"/>
  </w:num>
  <w:num w:numId="28">
    <w:abstractNumId w:val="16"/>
  </w:num>
  <w:num w:numId="29">
    <w:abstractNumId w:val="30"/>
  </w:num>
  <w:num w:numId="30">
    <w:abstractNumId w:val="8"/>
  </w:num>
  <w:num w:numId="31">
    <w:abstractNumId w:val="23"/>
  </w:num>
  <w:num w:numId="32">
    <w:abstractNumId w:val="10"/>
  </w:num>
  <w:num w:numId="33">
    <w:abstractNumId w:val="31"/>
  </w:num>
  <w:num w:numId="34">
    <w:abstractNumId w:val="0"/>
  </w:num>
  <w:num w:numId="35">
    <w:abstractNumId w:val="13"/>
  </w:num>
  <w:num w:numId="36">
    <w:abstractNumId w:val="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FB"/>
    <w:rsid w:val="0004304A"/>
    <w:rsid w:val="000D05AE"/>
    <w:rsid w:val="00145410"/>
    <w:rsid w:val="0015022C"/>
    <w:rsid w:val="001842FB"/>
    <w:rsid w:val="001B3268"/>
    <w:rsid w:val="002D6EE4"/>
    <w:rsid w:val="002E74C0"/>
    <w:rsid w:val="00303F8B"/>
    <w:rsid w:val="00340675"/>
    <w:rsid w:val="00412636"/>
    <w:rsid w:val="00424111"/>
    <w:rsid w:val="004F336D"/>
    <w:rsid w:val="005B1ABD"/>
    <w:rsid w:val="005B44F1"/>
    <w:rsid w:val="0063658B"/>
    <w:rsid w:val="00664F06"/>
    <w:rsid w:val="0069017B"/>
    <w:rsid w:val="008A7022"/>
    <w:rsid w:val="008F54DE"/>
    <w:rsid w:val="0090755B"/>
    <w:rsid w:val="00926C9C"/>
    <w:rsid w:val="00A61CED"/>
    <w:rsid w:val="00A93FCC"/>
    <w:rsid w:val="00AB13AF"/>
    <w:rsid w:val="00AF7680"/>
    <w:rsid w:val="00B015FC"/>
    <w:rsid w:val="00CB4CC1"/>
    <w:rsid w:val="00CC1269"/>
    <w:rsid w:val="00CE2983"/>
    <w:rsid w:val="00D0204E"/>
    <w:rsid w:val="00D1412A"/>
    <w:rsid w:val="00D5293D"/>
    <w:rsid w:val="00D5643F"/>
    <w:rsid w:val="00DD65D3"/>
    <w:rsid w:val="00E42ABB"/>
    <w:rsid w:val="00E90A31"/>
    <w:rsid w:val="00F74F13"/>
    <w:rsid w:val="00F83BF6"/>
    <w:rsid w:val="00FD7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5B8F"/>
  <w15:docId w15:val="{0B8936FF-722B-4BB5-B9E2-816D1CFC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9E"/>
    <w:pPr>
      <w:spacing w:after="13" w:line="266" w:lineRule="auto"/>
      <w:ind w:right="14"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next w:val="a"/>
    <w:link w:val="1"/>
    <w:uiPriority w:val="9"/>
    <w:unhideWhenUsed/>
    <w:qFormat/>
    <w:rsid w:val="0057399E"/>
    <w:pPr>
      <w:keepNext/>
      <w:keepLines/>
      <w:spacing w:after="5" w:line="264" w:lineRule="auto"/>
      <w:ind w:left="10" w:right="19" w:hanging="10"/>
      <w:outlineLvl w:val="0"/>
    </w:pPr>
    <w:rPr>
      <w:rFonts w:ascii="Times New Roman" w:eastAsia="Times New Roman" w:hAnsi="Times New Roman" w:cs="Times New Roman"/>
      <w:b/>
      <w:color w:val="000000"/>
      <w:sz w:val="28"/>
    </w:rPr>
  </w:style>
  <w:style w:type="character" w:customStyle="1" w:styleId="1">
    <w:name w:val="Заголовок 1 Знак"/>
    <w:link w:val="11"/>
    <w:qFormat/>
    <w:rsid w:val="0057399E"/>
    <w:rPr>
      <w:rFonts w:ascii="Times New Roman" w:eastAsia="Times New Roman" w:hAnsi="Times New Roman" w:cs="Times New Roman"/>
      <w:b/>
      <w:color w:val="000000"/>
      <w:sz w:val="28"/>
    </w:rPr>
  </w:style>
  <w:style w:type="character" w:customStyle="1" w:styleId="a3">
    <w:name w:val="Текст выноски Знак"/>
    <w:basedOn w:val="a0"/>
    <w:uiPriority w:val="99"/>
    <w:semiHidden/>
    <w:qFormat/>
    <w:rsid w:val="001A17A7"/>
    <w:rPr>
      <w:rFonts w:ascii="Tahoma" w:eastAsia="Times New Roman" w:hAnsi="Tahoma" w:cs="Tahoma"/>
      <w:color w:val="000000"/>
      <w:sz w:val="16"/>
      <w:szCs w:val="16"/>
    </w:rPr>
  </w:style>
  <w:style w:type="character" w:customStyle="1" w:styleId="3">
    <w:name w:val="3"/>
    <w:qFormat/>
    <w:rsid w:val="00D64ABA"/>
    <w:rPr>
      <w:rFonts w:cs="Times New Roman"/>
    </w:rPr>
  </w:style>
  <w:style w:type="character" w:customStyle="1" w:styleId="a4">
    <w:name w:val="Верхний колонтитул Знак"/>
    <w:basedOn w:val="a0"/>
    <w:uiPriority w:val="99"/>
    <w:qFormat/>
    <w:rsid w:val="00B70059"/>
    <w:rPr>
      <w:rFonts w:ascii="Times New Roman" w:eastAsia="Times New Roman" w:hAnsi="Times New Roman" w:cs="Times New Roman"/>
      <w:color w:val="000000"/>
      <w:sz w:val="28"/>
    </w:rPr>
  </w:style>
  <w:style w:type="character" w:customStyle="1" w:styleId="10">
    <w:name w:val="Гіперпосилання1"/>
    <w:basedOn w:val="a0"/>
    <w:uiPriority w:val="99"/>
    <w:semiHidden/>
    <w:unhideWhenUsed/>
    <w:rsid w:val="0090064A"/>
    <w:rPr>
      <w:color w:val="0000FF"/>
      <w:u w:val="single"/>
    </w:rPr>
  </w:style>
  <w:style w:type="paragraph" w:customStyle="1" w:styleId="12">
    <w:name w:val="Заголовок1"/>
    <w:basedOn w:val="a"/>
    <w:next w:val="a5"/>
    <w:qFormat/>
    <w:rsid w:val="001842FB"/>
    <w:pPr>
      <w:keepNext/>
      <w:spacing w:before="240" w:after="120"/>
    </w:pPr>
    <w:rPr>
      <w:rFonts w:ascii="Liberation Sans" w:eastAsia="Microsoft YaHei" w:hAnsi="Liberation Sans" w:cs="Lucida Sans"/>
      <w:szCs w:val="28"/>
    </w:rPr>
  </w:style>
  <w:style w:type="paragraph" w:styleId="a5">
    <w:name w:val="Body Text"/>
    <w:basedOn w:val="a"/>
    <w:rsid w:val="001842FB"/>
    <w:pPr>
      <w:spacing w:after="140" w:line="276" w:lineRule="auto"/>
    </w:pPr>
  </w:style>
  <w:style w:type="paragraph" w:styleId="a6">
    <w:name w:val="List"/>
    <w:basedOn w:val="a5"/>
    <w:rsid w:val="001842FB"/>
    <w:rPr>
      <w:rFonts w:cs="Lucida Sans"/>
    </w:rPr>
  </w:style>
  <w:style w:type="paragraph" w:customStyle="1" w:styleId="13">
    <w:name w:val="Название объекта1"/>
    <w:basedOn w:val="a"/>
    <w:qFormat/>
    <w:rsid w:val="001842FB"/>
    <w:pPr>
      <w:suppressLineNumbers/>
      <w:spacing w:before="120" w:after="120"/>
    </w:pPr>
    <w:rPr>
      <w:rFonts w:cs="Lucida Sans"/>
      <w:i/>
      <w:iCs/>
      <w:sz w:val="24"/>
      <w:szCs w:val="24"/>
    </w:rPr>
  </w:style>
  <w:style w:type="paragraph" w:customStyle="1" w:styleId="a7">
    <w:name w:val="Покажчик"/>
    <w:basedOn w:val="a"/>
    <w:qFormat/>
    <w:rsid w:val="001842FB"/>
    <w:pPr>
      <w:suppressLineNumbers/>
    </w:pPr>
    <w:rPr>
      <w:rFonts w:cs="Lucida Sans"/>
    </w:rPr>
  </w:style>
  <w:style w:type="paragraph" w:styleId="a8">
    <w:name w:val="Balloon Text"/>
    <w:basedOn w:val="a"/>
    <w:uiPriority w:val="99"/>
    <w:semiHidden/>
    <w:unhideWhenUsed/>
    <w:qFormat/>
    <w:rsid w:val="001A17A7"/>
    <w:pPr>
      <w:spacing w:after="0" w:line="240" w:lineRule="auto"/>
    </w:pPr>
    <w:rPr>
      <w:rFonts w:ascii="Tahoma" w:hAnsi="Tahoma" w:cs="Tahoma"/>
      <w:sz w:val="16"/>
      <w:szCs w:val="16"/>
    </w:rPr>
  </w:style>
  <w:style w:type="paragraph" w:styleId="a9">
    <w:name w:val="List Paragraph"/>
    <w:basedOn w:val="a"/>
    <w:uiPriority w:val="34"/>
    <w:qFormat/>
    <w:rsid w:val="008B3E2C"/>
    <w:pPr>
      <w:ind w:left="720"/>
      <w:contextualSpacing/>
    </w:pPr>
  </w:style>
  <w:style w:type="paragraph" w:styleId="aa">
    <w:name w:val="Normal (Web)"/>
    <w:basedOn w:val="a"/>
    <w:qFormat/>
    <w:rsid w:val="00D64ABA"/>
    <w:pPr>
      <w:spacing w:beforeAutospacing="1" w:afterAutospacing="1" w:line="240" w:lineRule="auto"/>
      <w:ind w:right="0" w:firstLine="0"/>
      <w:jc w:val="left"/>
    </w:pPr>
    <w:rPr>
      <w:color w:val="auto"/>
      <w:sz w:val="24"/>
      <w:szCs w:val="24"/>
      <w:lang w:eastAsia="ru-RU"/>
    </w:rPr>
  </w:style>
  <w:style w:type="paragraph" w:styleId="ab">
    <w:name w:val="No Spacing"/>
    <w:uiPriority w:val="1"/>
    <w:qFormat/>
    <w:rsid w:val="00D64ABA"/>
    <w:pPr>
      <w:ind w:right="14" w:firstLine="698"/>
      <w:jc w:val="both"/>
    </w:pPr>
    <w:rPr>
      <w:rFonts w:ascii="Times New Roman" w:eastAsia="Times New Roman" w:hAnsi="Times New Roman" w:cs="Times New Roman"/>
      <w:color w:val="000000"/>
      <w:sz w:val="28"/>
    </w:rPr>
  </w:style>
  <w:style w:type="paragraph" w:customStyle="1" w:styleId="ac">
    <w:name w:val="Верхній і нижній колонтитули"/>
    <w:basedOn w:val="a"/>
    <w:qFormat/>
    <w:rsid w:val="001842FB"/>
  </w:style>
  <w:style w:type="paragraph" w:customStyle="1" w:styleId="14">
    <w:name w:val="Верхний колонтитул1"/>
    <w:basedOn w:val="a"/>
    <w:uiPriority w:val="99"/>
    <w:unhideWhenUsed/>
    <w:rsid w:val="00B70059"/>
    <w:pPr>
      <w:tabs>
        <w:tab w:val="center" w:pos="4677"/>
        <w:tab w:val="right" w:pos="9355"/>
      </w:tabs>
      <w:spacing w:after="0" w:line="240" w:lineRule="auto"/>
    </w:pPr>
  </w:style>
  <w:style w:type="paragraph" w:customStyle="1" w:styleId="Default">
    <w:name w:val="Default"/>
    <w:qFormat/>
    <w:rsid w:val="000D55B9"/>
    <w:rPr>
      <w:rFonts w:ascii="Times New Roman" w:hAnsi="Times New Roman" w:cs="Times New Roman"/>
      <w:color w:val="000000"/>
      <w:sz w:val="24"/>
      <w:szCs w:val="24"/>
      <w:lang w:val="ru-RU"/>
    </w:rPr>
  </w:style>
  <w:style w:type="paragraph" w:customStyle="1" w:styleId="rvps2">
    <w:name w:val="rvps2"/>
    <w:basedOn w:val="a"/>
    <w:qFormat/>
    <w:rsid w:val="0090064A"/>
    <w:pPr>
      <w:spacing w:beforeAutospacing="1" w:afterAutospacing="1" w:line="240" w:lineRule="auto"/>
      <w:ind w:right="0" w:firstLine="0"/>
      <w:jc w:val="left"/>
    </w:pPr>
    <w:rPr>
      <w:color w:val="auto"/>
      <w:sz w:val="24"/>
      <w:szCs w:val="24"/>
    </w:rPr>
  </w:style>
  <w:style w:type="paragraph" w:customStyle="1" w:styleId="15">
    <w:name w:val="Нижний колонтитул1"/>
    <w:basedOn w:val="ac"/>
    <w:rsid w:val="001842FB"/>
  </w:style>
  <w:style w:type="table" w:styleId="ad">
    <w:name w:val="Table Grid"/>
    <w:basedOn w:val="a1"/>
    <w:uiPriority w:val="39"/>
    <w:rsid w:val="00104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16"/>
    <w:uiPriority w:val="99"/>
    <w:unhideWhenUsed/>
    <w:rsid w:val="00AF7680"/>
    <w:pPr>
      <w:tabs>
        <w:tab w:val="center" w:pos="4677"/>
        <w:tab w:val="right" w:pos="9355"/>
      </w:tabs>
      <w:spacing w:after="0" w:line="240" w:lineRule="auto"/>
    </w:pPr>
  </w:style>
  <w:style w:type="character" w:customStyle="1" w:styleId="16">
    <w:name w:val="Верхний колонтитул Знак1"/>
    <w:basedOn w:val="a0"/>
    <w:link w:val="ae"/>
    <w:uiPriority w:val="99"/>
    <w:rsid w:val="00AF7680"/>
    <w:rPr>
      <w:rFonts w:ascii="Times New Roman" w:eastAsia="Times New Roman" w:hAnsi="Times New Roman" w:cs="Times New Roman"/>
      <w:color w:val="000000"/>
      <w:sz w:val="28"/>
    </w:rPr>
  </w:style>
  <w:style w:type="paragraph" w:styleId="af">
    <w:name w:val="footer"/>
    <w:basedOn w:val="a"/>
    <w:link w:val="af0"/>
    <w:uiPriority w:val="99"/>
    <w:unhideWhenUsed/>
    <w:rsid w:val="002D6EE4"/>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2D6EE4"/>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54&#1082;/96-&#1074;&#1088;" TargetMode="External"/><Relationship Id="rId26"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34" Type="http://schemas.openxmlformats.org/officeDocument/2006/relationships/header" Target="header2.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54&#1082;/96-&#1074;&#1088;" TargetMode="External"/><Relationship Id="rId25" Type="http://schemas.openxmlformats.org/officeDocument/2006/relationships/hyperlink" Target="https://zakon.rada.gov.ua/laws/show/2145-1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54&#1082;/96-&#1074;&#1088;" TargetMode="External"/><Relationship Id="rId29" Type="http://schemas.openxmlformats.org/officeDocument/2006/relationships/hyperlink" Target="https://zakon.rada.gov.ua/laws/show/183-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63-20" TargetMode="External"/><Relationship Id="rId24" Type="http://schemas.openxmlformats.org/officeDocument/2006/relationships/hyperlink" Target="https://zakon.rada.gov.ua/laws/show/2145-19"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939-17" TargetMode="External"/><Relationship Id="rId36" Type="http://schemas.openxmlformats.org/officeDocument/2006/relationships/fontTable" Target="fontTable.xml"/><Relationship Id="rId10" Type="http://schemas.openxmlformats.org/officeDocument/2006/relationships/hyperlink" Target="https://zakon.rada.gov.ua/laws/show/463-20" TargetMode="External"/><Relationship Id="rId19" Type="http://schemas.openxmlformats.org/officeDocument/2006/relationships/hyperlink" Target="https://zakon.rada.gov.ua/laws/show/254&#1082;/96-&#1074;&#1088;" TargetMode="External"/><Relationship Id="rId31" Type="http://schemas.openxmlformats.org/officeDocument/2006/relationships/hyperlink" Target="https://zakon.rada.gov.ua/laws/show/183-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939-17" TargetMode="External"/><Relationship Id="rId30" Type="http://schemas.openxmlformats.org/officeDocument/2006/relationships/hyperlink" Target="https://zakon.rada.gov.ua/laws/show/183-19"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31</Pages>
  <Words>51326</Words>
  <Characters>29256</Characters>
  <Application>Microsoft Office Word</Application>
  <DocSecurity>0</DocSecurity>
  <Lines>243</Lines>
  <Paragraphs>160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80422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pc</cp:lastModifiedBy>
  <cp:revision>8</cp:revision>
  <cp:lastPrinted>2026-03-11T08:32:00Z</cp:lastPrinted>
  <dcterms:created xsi:type="dcterms:W3CDTF">2026-02-20T09:05:00Z</dcterms:created>
  <dcterms:modified xsi:type="dcterms:W3CDTF">2026-03-11T08:46:00Z</dcterms:modified>
  <dc:language>uk-UA</dc:language>
</cp:coreProperties>
</file>