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8517552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Pr="00E94A0B" w:rsidRDefault="00CD5020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CD5020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23 грудня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3074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</w:t>
      </w:r>
      <w:r w:rsidR="00BD4003">
        <w:rPr>
          <w:b/>
          <w:sz w:val="28"/>
          <w:szCs w:val="28"/>
        </w:rPr>
        <w:t>надання згоди на поділ</w:t>
      </w:r>
    </w:p>
    <w:p w:rsidR="00BD4003" w:rsidRPr="00BD4003" w:rsidRDefault="00BD4003" w:rsidP="00A2640A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земельної ділянки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0463DC">
        <w:rPr>
          <w:sz w:val="28"/>
          <w:szCs w:val="28"/>
        </w:rPr>
        <w:t>”</w:t>
      </w:r>
      <w:r w:rsidR="00AC7CD2">
        <w:rPr>
          <w:sz w:val="28"/>
          <w:szCs w:val="28"/>
        </w:rPr>
        <w:t xml:space="preserve">, статей 12, </w:t>
      </w:r>
      <w:r w:rsidR="00065B80">
        <w:rPr>
          <w:sz w:val="28"/>
          <w:szCs w:val="28"/>
        </w:rPr>
        <w:t xml:space="preserve">83 </w:t>
      </w:r>
      <w:r w:rsidRPr="00565EB8">
        <w:rPr>
          <w:sz w:val="28"/>
          <w:szCs w:val="28"/>
        </w:rPr>
        <w:t xml:space="preserve">Земельного кодексу України, </w:t>
      </w:r>
      <w:r w:rsidR="00065B80">
        <w:rPr>
          <w:sz w:val="28"/>
          <w:szCs w:val="28"/>
        </w:rPr>
        <w:t>статей 19, 56 Закону України ,,</w:t>
      </w:r>
      <w:r w:rsidR="00065B80" w:rsidRPr="00565EB8">
        <w:rPr>
          <w:sz w:val="28"/>
          <w:szCs w:val="28"/>
        </w:rPr>
        <w:t xml:space="preserve">Про </w:t>
      </w:r>
      <w:r w:rsidR="00065B80">
        <w:rPr>
          <w:sz w:val="28"/>
          <w:szCs w:val="28"/>
        </w:rPr>
        <w:t>землеустрій</w:t>
      </w:r>
      <w:r w:rsidR="00065B80" w:rsidRPr="000463DC">
        <w:rPr>
          <w:sz w:val="28"/>
          <w:szCs w:val="28"/>
        </w:rPr>
        <w:t>”</w:t>
      </w:r>
      <w:r w:rsidR="00065B80">
        <w:rPr>
          <w:sz w:val="28"/>
          <w:szCs w:val="28"/>
        </w:rPr>
        <w:t xml:space="preserve">, </w:t>
      </w:r>
      <w:r w:rsidRPr="00565EB8">
        <w:rPr>
          <w:sz w:val="28"/>
          <w:szCs w:val="28"/>
        </w:rPr>
        <w:t xml:space="preserve">розглянувши </w:t>
      </w:r>
      <w:r w:rsidRPr="00BD4003">
        <w:rPr>
          <w:sz w:val="28"/>
          <w:szCs w:val="28"/>
        </w:rPr>
        <w:t xml:space="preserve">заяву </w:t>
      </w:r>
      <w:r w:rsidR="00BD4003" w:rsidRPr="00BD4003">
        <w:rPr>
          <w:sz w:val="28"/>
          <w:szCs w:val="28"/>
        </w:rPr>
        <w:t>ПрАТ ,,</w:t>
      </w:r>
      <w:r w:rsidR="00BD4003">
        <w:rPr>
          <w:sz w:val="28"/>
          <w:szCs w:val="28"/>
        </w:rPr>
        <w:t>Закарпаттяобле</w:t>
      </w:r>
      <w:r w:rsidR="00BD4003" w:rsidRPr="00BD4003">
        <w:rPr>
          <w:sz w:val="28"/>
          <w:szCs w:val="28"/>
        </w:rPr>
        <w:t>нерго”</w:t>
      </w:r>
      <w:r w:rsidR="00F01777"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CD5020">
        <w:rPr>
          <w:kern w:val="2"/>
          <w:sz w:val="28"/>
          <w:szCs w:val="28"/>
        </w:rPr>
        <w:t xml:space="preserve"> 4</w:t>
      </w:r>
      <w:r>
        <w:rPr>
          <w:kern w:val="2"/>
          <w:sz w:val="28"/>
          <w:szCs w:val="28"/>
        </w:rPr>
        <w:t xml:space="preserve">, від </w:t>
      </w:r>
      <w:r w:rsidR="00CD5020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Pr="00565EB8">
        <w:rPr>
          <w:kern w:val="2"/>
          <w:sz w:val="28"/>
          <w:szCs w:val="28"/>
        </w:rPr>
        <w:t>р.)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065B80">
        <w:rPr>
          <w:sz w:val="28"/>
          <w:szCs w:val="28"/>
        </w:rPr>
        <w:t>Надати згоду на поділ земельної ділянки к</w:t>
      </w:r>
      <w:r w:rsidR="00CD5020">
        <w:rPr>
          <w:sz w:val="28"/>
          <w:szCs w:val="28"/>
        </w:rPr>
        <w:t>омунальної власності</w:t>
      </w:r>
      <w:r w:rsidR="00065B80">
        <w:rPr>
          <w:sz w:val="28"/>
          <w:szCs w:val="28"/>
        </w:rPr>
        <w:t xml:space="preserve"> площею 0,6567 га, кадастровий номер 2121980801:01:001:0041, місце розташування</w:t>
      </w:r>
      <w:r w:rsidR="002A0095">
        <w:rPr>
          <w:sz w:val="28"/>
          <w:szCs w:val="28"/>
        </w:rPr>
        <w:t xml:space="preserve"> – с. Білки, вул. Українська, 89, яка перебуває у постійному користуванні ПАТ </w:t>
      </w:r>
      <w:r w:rsidR="002A0095" w:rsidRPr="00BD4003">
        <w:rPr>
          <w:sz w:val="28"/>
          <w:szCs w:val="28"/>
        </w:rPr>
        <w:t>,,</w:t>
      </w:r>
      <w:r w:rsidR="002A0095">
        <w:rPr>
          <w:sz w:val="28"/>
          <w:szCs w:val="28"/>
        </w:rPr>
        <w:t>Закарпаттяобленерго</w:t>
      </w:r>
      <w:r w:rsidR="002A0095" w:rsidRPr="00BD4003">
        <w:rPr>
          <w:sz w:val="28"/>
          <w:szCs w:val="28"/>
        </w:rPr>
        <w:t>”</w:t>
      </w:r>
      <w:r w:rsidR="002A0095">
        <w:rPr>
          <w:sz w:val="28"/>
          <w:szCs w:val="28"/>
        </w:rPr>
        <w:t xml:space="preserve"> </w:t>
      </w:r>
      <w:r w:rsidR="005E1F96">
        <w:rPr>
          <w:sz w:val="28"/>
          <w:szCs w:val="28"/>
        </w:rPr>
        <w:t>для розміщення, будівництва, експлуатації та обслуговування будівель і споруд об</w:t>
      </w:r>
      <w:r w:rsidR="005E1F96" w:rsidRPr="005E1F96">
        <w:rPr>
          <w:sz w:val="28"/>
          <w:szCs w:val="28"/>
        </w:rPr>
        <w:t>’</w:t>
      </w:r>
      <w:r w:rsidR="005E1F96">
        <w:rPr>
          <w:sz w:val="28"/>
          <w:szCs w:val="28"/>
        </w:rPr>
        <w:t>єктів передачі електричної енергії (</w:t>
      </w:r>
      <w:r w:rsidR="002A0095">
        <w:rPr>
          <w:sz w:val="28"/>
          <w:szCs w:val="28"/>
        </w:rPr>
        <w:t>для будівництва та розподілу електроенергії</w:t>
      </w:r>
      <w:r w:rsidR="005E1F96">
        <w:rPr>
          <w:sz w:val="28"/>
          <w:szCs w:val="28"/>
        </w:rPr>
        <w:t>)</w:t>
      </w:r>
      <w:r w:rsidR="002A0095">
        <w:rPr>
          <w:sz w:val="28"/>
          <w:szCs w:val="28"/>
        </w:rPr>
        <w:t>.</w:t>
      </w:r>
    </w:p>
    <w:p w:rsidR="00084070" w:rsidRDefault="00A2640A" w:rsidP="00AC7CD2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E0304">
        <w:rPr>
          <w:sz w:val="28"/>
          <w:szCs w:val="28"/>
        </w:rPr>
        <w:t xml:space="preserve">Надати дозвіл ПАТ </w:t>
      </w:r>
      <w:r w:rsidR="002E0304" w:rsidRPr="00BD4003">
        <w:rPr>
          <w:sz w:val="28"/>
          <w:szCs w:val="28"/>
        </w:rPr>
        <w:t>,,</w:t>
      </w:r>
      <w:r w:rsidR="002E0304">
        <w:rPr>
          <w:sz w:val="28"/>
          <w:szCs w:val="28"/>
        </w:rPr>
        <w:t>Закарпаттяобленерго</w:t>
      </w:r>
      <w:r w:rsidR="002E0304" w:rsidRPr="00BD4003">
        <w:rPr>
          <w:sz w:val="28"/>
          <w:szCs w:val="28"/>
        </w:rPr>
        <w:t>”</w:t>
      </w:r>
      <w:r w:rsidR="002E0304">
        <w:rPr>
          <w:sz w:val="28"/>
          <w:szCs w:val="28"/>
        </w:rPr>
        <w:t xml:space="preserve"> на розроблення технічної документації із землеустрою щодо поділу (об</w:t>
      </w:r>
      <w:r w:rsidR="002E0304" w:rsidRPr="002E0304">
        <w:rPr>
          <w:sz w:val="28"/>
          <w:szCs w:val="28"/>
        </w:rPr>
        <w:t>’</w:t>
      </w:r>
      <w:r w:rsidR="002E0304">
        <w:rPr>
          <w:sz w:val="28"/>
          <w:szCs w:val="28"/>
        </w:rPr>
        <w:t>єднання) земельної ділянки комунальної власності, кадастровий номер 2121980801:01:001:0041, місце розташування – с. Білки, вул. Українська, 89 для розміщення, будівництва, експлуатації та обслуговування будівель і споруд об</w:t>
      </w:r>
      <w:r w:rsidR="002E0304" w:rsidRPr="005E1F96">
        <w:rPr>
          <w:sz w:val="28"/>
          <w:szCs w:val="28"/>
        </w:rPr>
        <w:t>’</w:t>
      </w:r>
      <w:r w:rsidR="002E0304">
        <w:rPr>
          <w:sz w:val="28"/>
          <w:szCs w:val="28"/>
        </w:rPr>
        <w:t>єктів передачі електричної енергії (для будівництва та розподілу електроенергії)</w:t>
      </w:r>
      <w:r w:rsidR="00AC7CD2">
        <w:rPr>
          <w:sz w:val="28"/>
          <w:szCs w:val="28"/>
        </w:rPr>
        <w:t>.</w:t>
      </w:r>
    </w:p>
    <w:p w:rsidR="00136F92" w:rsidRDefault="00136F92" w:rsidP="00AC7CD2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E0304">
        <w:rPr>
          <w:sz w:val="28"/>
          <w:szCs w:val="28"/>
        </w:rPr>
        <w:t>Виготовлену технічну документацію із землеустрою щодо поділу (об</w:t>
      </w:r>
      <w:r w:rsidR="002E0304" w:rsidRPr="002E0304">
        <w:rPr>
          <w:sz w:val="28"/>
          <w:szCs w:val="28"/>
        </w:rPr>
        <w:t>’</w:t>
      </w:r>
      <w:r w:rsidR="002E0304">
        <w:rPr>
          <w:sz w:val="28"/>
          <w:szCs w:val="28"/>
        </w:rPr>
        <w:t>єднання) земельної ділянки комунальної власності для розміщення, будівництва, експлуатації та обслуговування будівель і споруд об</w:t>
      </w:r>
      <w:r w:rsidR="002E0304" w:rsidRPr="005E1F96">
        <w:rPr>
          <w:sz w:val="28"/>
          <w:szCs w:val="28"/>
        </w:rPr>
        <w:t>’</w:t>
      </w:r>
      <w:r w:rsidR="002E0304">
        <w:rPr>
          <w:sz w:val="28"/>
          <w:szCs w:val="28"/>
        </w:rPr>
        <w:t>єктів передачі електричної енергії (для будівництва та розподілу електроенергії) подати до сільської ради на затвердження сесії сільської ради.</w:t>
      </w:r>
    </w:p>
    <w:p w:rsidR="00AC7CD2" w:rsidRPr="00B2430F" w:rsidRDefault="002E0304" w:rsidP="002E0304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2640A">
        <w:rPr>
          <w:sz w:val="28"/>
          <w:szCs w:val="28"/>
        </w:rPr>
        <w:t xml:space="preserve">. </w:t>
      </w:r>
      <w:r w:rsidR="00A2640A"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="00A2640A" w:rsidRPr="00565EB8">
        <w:rPr>
          <w:sz w:val="28"/>
          <w:szCs w:val="28"/>
        </w:rPr>
        <w:t>рішення покласти на постійну комісію сільської ради з</w:t>
      </w:r>
      <w:r w:rsidR="00A2640A"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="00A2640A" w:rsidRPr="00565EB8">
        <w:rPr>
          <w:kern w:val="2"/>
          <w:sz w:val="28"/>
          <w:szCs w:val="28"/>
        </w:rPr>
        <w:t xml:space="preserve"> О.Д.)</w:t>
      </w:r>
      <w:r w:rsidR="00A2640A" w:rsidRPr="00565EB8">
        <w:rPr>
          <w:sz w:val="28"/>
          <w:szCs w:val="28"/>
        </w:rPr>
        <w:t xml:space="preserve">. </w:t>
      </w:r>
    </w:p>
    <w:p w:rsidR="002E0304" w:rsidRDefault="002E0304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A2640A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386" w:rsidRDefault="00B55386">
      <w:r>
        <w:separator/>
      </w:r>
    </w:p>
  </w:endnote>
  <w:endnote w:type="continuationSeparator" w:id="1">
    <w:p w:rsidR="00B55386" w:rsidRDefault="00B55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386" w:rsidRDefault="00B55386">
      <w:r>
        <w:separator/>
      </w:r>
    </w:p>
  </w:footnote>
  <w:footnote w:type="continuationSeparator" w:id="1">
    <w:p w:rsidR="00B55386" w:rsidRDefault="00B553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5BC2"/>
    <w:rsid w:val="00027471"/>
    <w:rsid w:val="00027B3A"/>
    <w:rsid w:val="00036BD5"/>
    <w:rsid w:val="00041D0B"/>
    <w:rsid w:val="00045801"/>
    <w:rsid w:val="000463DC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65B80"/>
    <w:rsid w:val="0007139F"/>
    <w:rsid w:val="00080B55"/>
    <w:rsid w:val="00084070"/>
    <w:rsid w:val="00085535"/>
    <w:rsid w:val="00085B8E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6F92"/>
    <w:rsid w:val="00137D7D"/>
    <w:rsid w:val="00143B43"/>
    <w:rsid w:val="001450C7"/>
    <w:rsid w:val="00146D35"/>
    <w:rsid w:val="001473DF"/>
    <w:rsid w:val="0015034C"/>
    <w:rsid w:val="00150749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3BD9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5FF0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0095"/>
    <w:rsid w:val="002A35C9"/>
    <w:rsid w:val="002A3F49"/>
    <w:rsid w:val="002A4500"/>
    <w:rsid w:val="002B1ACD"/>
    <w:rsid w:val="002B2D68"/>
    <w:rsid w:val="002B5952"/>
    <w:rsid w:val="002C0A05"/>
    <w:rsid w:val="002D6500"/>
    <w:rsid w:val="002E02F9"/>
    <w:rsid w:val="002E0304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3DD3"/>
    <w:rsid w:val="00346061"/>
    <w:rsid w:val="00360686"/>
    <w:rsid w:val="0036259B"/>
    <w:rsid w:val="00363506"/>
    <w:rsid w:val="0036393F"/>
    <w:rsid w:val="003655B8"/>
    <w:rsid w:val="003663A8"/>
    <w:rsid w:val="00373093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4EEA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5F3B"/>
    <w:rsid w:val="00507AFB"/>
    <w:rsid w:val="00507FCD"/>
    <w:rsid w:val="0051209C"/>
    <w:rsid w:val="00513761"/>
    <w:rsid w:val="00520B3A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1E31"/>
    <w:rsid w:val="005E1F96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91F66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D17CD"/>
    <w:rsid w:val="006E0B30"/>
    <w:rsid w:val="006E0B8B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1482"/>
    <w:rsid w:val="00735092"/>
    <w:rsid w:val="007425BD"/>
    <w:rsid w:val="00751D2A"/>
    <w:rsid w:val="0075282B"/>
    <w:rsid w:val="00752E9D"/>
    <w:rsid w:val="00753794"/>
    <w:rsid w:val="0075686F"/>
    <w:rsid w:val="00760B4F"/>
    <w:rsid w:val="00760F61"/>
    <w:rsid w:val="00761CD0"/>
    <w:rsid w:val="00762A76"/>
    <w:rsid w:val="00763257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7E3"/>
    <w:rsid w:val="00842B7A"/>
    <w:rsid w:val="00844494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1215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3E15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6DC2"/>
    <w:rsid w:val="00A27122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C7CD2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2B1F"/>
    <w:rsid w:val="00B32D3A"/>
    <w:rsid w:val="00B42604"/>
    <w:rsid w:val="00B546D4"/>
    <w:rsid w:val="00B55386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1BAF"/>
    <w:rsid w:val="00BC2BBF"/>
    <w:rsid w:val="00BC5C73"/>
    <w:rsid w:val="00BC65FE"/>
    <w:rsid w:val="00BD18CF"/>
    <w:rsid w:val="00BD265C"/>
    <w:rsid w:val="00BD280B"/>
    <w:rsid w:val="00BD4003"/>
    <w:rsid w:val="00BD4082"/>
    <w:rsid w:val="00BD4647"/>
    <w:rsid w:val="00BE0A70"/>
    <w:rsid w:val="00BE1CE5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0542"/>
    <w:rsid w:val="00C13637"/>
    <w:rsid w:val="00C153EB"/>
    <w:rsid w:val="00C16D50"/>
    <w:rsid w:val="00C24F58"/>
    <w:rsid w:val="00C25E2E"/>
    <w:rsid w:val="00C40980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4D19"/>
    <w:rsid w:val="00C97265"/>
    <w:rsid w:val="00C9744D"/>
    <w:rsid w:val="00CA08E6"/>
    <w:rsid w:val="00CA2335"/>
    <w:rsid w:val="00CA6D98"/>
    <w:rsid w:val="00CA6FCD"/>
    <w:rsid w:val="00CB2DAE"/>
    <w:rsid w:val="00CB48EC"/>
    <w:rsid w:val="00CC318B"/>
    <w:rsid w:val="00CC5EDA"/>
    <w:rsid w:val="00CC61B0"/>
    <w:rsid w:val="00CD0941"/>
    <w:rsid w:val="00CD1A8A"/>
    <w:rsid w:val="00CD5020"/>
    <w:rsid w:val="00CD6151"/>
    <w:rsid w:val="00CE10B2"/>
    <w:rsid w:val="00CE1265"/>
    <w:rsid w:val="00CF3C1A"/>
    <w:rsid w:val="00CF4851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A56"/>
    <w:rsid w:val="00D63CB2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243F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77DF2"/>
    <w:rsid w:val="00E879F5"/>
    <w:rsid w:val="00E92124"/>
    <w:rsid w:val="00E9461E"/>
    <w:rsid w:val="00E95011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1777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7</cp:revision>
  <cp:lastPrinted>2025-12-29T10:46:00Z</cp:lastPrinted>
  <dcterms:created xsi:type="dcterms:W3CDTF">2025-12-10T09:45:00Z</dcterms:created>
  <dcterms:modified xsi:type="dcterms:W3CDTF">2025-12-29T10:46:00Z</dcterms:modified>
</cp:coreProperties>
</file>