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9003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Pr="00E94A0B" w:rsidRDefault="0064240D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сьома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64240D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23 грудня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3069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735465">
        <w:rPr>
          <w:b/>
          <w:sz w:val="28"/>
          <w:szCs w:val="28"/>
        </w:rPr>
        <w:t>Когут Оксани Василівни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735465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>, статті 12</w:t>
      </w:r>
      <w:r w:rsidRPr="00565EB8">
        <w:rPr>
          <w:sz w:val="28"/>
          <w:szCs w:val="28"/>
        </w:rPr>
        <w:t xml:space="preserve"> Земельного кодексу України, </w:t>
      </w:r>
      <w:r w:rsidR="00721BA4">
        <w:rPr>
          <w:sz w:val="28"/>
          <w:szCs w:val="28"/>
        </w:rPr>
        <w:t>статей 21, 30</w:t>
      </w:r>
      <w:r w:rsidR="00721BA4" w:rsidRPr="00565EB8">
        <w:rPr>
          <w:sz w:val="28"/>
          <w:szCs w:val="28"/>
        </w:rPr>
        <w:t xml:space="preserve"> </w:t>
      </w:r>
      <w:r w:rsidR="00721BA4">
        <w:rPr>
          <w:sz w:val="28"/>
          <w:szCs w:val="28"/>
        </w:rPr>
        <w:t>Закону України ,,</w:t>
      </w:r>
      <w:r w:rsidR="00721BA4" w:rsidRPr="00565EB8">
        <w:rPr>
          <w:sz w:val="28"/>
          <w:szCs w:val="28"/>
        </w:rPr>
        <w:t xml:space="preserve">Про </w:t>
      </w:r>
      <w:r w:rsidR="00721BA4">
        <w:rPr>
          <w:sz w:val="28"/>
          <w:szCs w:val="28"/>
        </w:rPr>
        <w:t>оренду землі</w:t>
      </w:r>
      <w:r w:rsidR="00721BA4" w:rsidRPr="000463DC">
        <w:rPr>
          <w:sz w:val="28"/>
          <w:szCs w:val="28"/>
        </w:rPr>
        <w:t>”</w:t>
      </w:r>
      <w:r w:rsidR="00721BA4">
        <w:rPr>
          <w:sz w:val="28"/>
          <w:szCs w:val="28"/>
        </w:rPr>
        <w:t xml:space="preserve">, </w:t>
      </w:r>
      <w:r w:rsidRPr="00565EB8">
        <w:rPr>
          <w:sz w:val="28"/>
          <w:szCs w:val="28"/>
        </w:rPr>
        <w:t xml:space="preserve">розглянувши заяву </w:t>
      </w:r>
      <w:r w:rsidR="00735465">
        <w:rPr>
          <w:sz w:val="28"/>
          <w:szCs w:val="28"/>
        </w:rPr>
        <w:t>Когут Оксани Василівни</w:t>
      </w:r>
      <w:r w:rsidRPr="00565EB8">
        <w:rPr>
          <w:sz w:val="28"/>
          <w:szCs w:val="28"/>
        </w:rPr>
        <w:t xml:space="preserve">, </w:t>
      </w:r>
      <w:r w:rsidR="00735465">
        <w:rPr>
          <w:sz w:val="28"/>
          <w:szCs w:val="28"/>
        </w:rPr>
        <w:t>жительки</w:t>
      </w:r>
      <w:r w:rsidRPr="00565EB8">
        <w:rPr>
          <w:sz w:val="28"/>
          <w:szCs w:val="28"/>
        </w:rPr>
        <w:t>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64240D">
        <w:rPr>
          <w:kern w:val="2"/>
          <w:sz w:val="28"/>
          <w:szCs w:val="28"/>
        </w:rPr>
        <w:t xml:space="preserve"> 4</w:t>
      </w:r>
      <w:r>
        <w:rPr>
          <w:kern w:val="2"/>
          <w:sz w:val="28"/>
          <w:szCs w:val="28"/>
        </w:rPr>
        <w:t xml:space="preserve">, від </w:t>
      </w:r>
      <w:r w:rsidR="0064240D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755AA7">
        <w:rPr>
          <w:sz w:val="28"/>
          <w:szCs w:val="28"/>
        </w:rPr>
        <w:t>Укласти додаткову угоду</w:t>
      </w:r>
      <w:r w:rsidR="00735465">
        <w:rPr>
          <w:sz w:val="28"/>
          <w:szCs w:val="28"/>
        </w:rPr>
        <w:t xml:space="preserve"> до договору оренди землі від 21.11.2019</w:t>
      </w:r>
      <w:r w:rsidR="00755AA7">
        <w:rPr>
          <w:sz w:val="28"/>
          <w:szCs w:val="28"/>
        </w:rPr>
        <w:t xml:space="preserve"> року укладеного між </w:t>
      </w:r>
      <w:r w:rsidR="00F71F67">
        <w:rPr>
          <w:sz w:val="28"/>
          <w:szCs w:val="28"/>
        </w:rPr>
        <w:t>Білківською (</w:t>
      </w:r>
      <w:r w:rsidR="00755AA7">
        <w:rPr>
          <w:sz w:val="28"/>
          <w:szCs w:val="28"/>
        </w:rPr>
        <w:t>Великораковецькою</w:t>
      </w:r>
      <w:r w:rsidR="00F71F67">
        <w:rPr>
          <w:sz w:val="28"/>
          <w:szCs w:val="28"/>
        </w:rPr>
        <w:t>)</w:t>
      </w:r>
      <w:r w:rsidR="00755AA7">
        <w:rPr>
          <w:sz w:val="28"/>
          <w:szCs w:val="28"/>
        </w:rPr>
        <w:t xml:space="preserve"> сільською рад</w:t>
      </w:r>
      <w:r w:rsidR="00735465">
        <w:rPr>
          <w:sz w:val="28"/>
          <w:szCs w:val="28"/>
        </w:rPr>
        <w:t>ою та Когут Оксаною Василівною</w:t>
      </w:r>
      <w:r w:rsidR="00755AA7">
        <w:rPr>
          <w:sz w:val="28"/>
          <w:szCs w:val="28"/>
        </w:rPr>
        <w:t>,</w:t>
      </w:r>
      <w:r w:rsidR="00735465">
        <w:rPr>
          <w:sz w:val="28"/>
          <w:szCs w:val="28"/>
        </w:rPr>
        <w:t xml:space="preserve"> земельної ділянки площею 0,1400</w:t>
      </w:r>
      <w:r w:rsidR="00755AA7">
        <w:rPr>
          <w:sz w:val="28"/>
          <w:szCs w:val="28"/>
        </w:rPr>
        <w:t xml:space="preserve"> га, кадастро</w:t>
      </w:r>
      <w:r w:rsidR="00735465">
        <w:rPr>
          <w:sz w:val="28"/>
          <w:szCs w:val="28"/>
        </w:rPr>
        <w:t>вий номер 2121982000:08:001:0068</w:t>
      </w:r>
      <w:r w:rsidR="00755AA7">
        <w:rPr>
          <w:sz w:val="28"/>
          <w:szCs w:val="28"/>
        </w:rPr>
        <w:t>, місце розташування – с. Велик</w:t>
      </w:r>
      <w:r w:rsidR="00735465">
        <w:rPr>
          <w:sz w:val="28"/>
          <w:szCs w:val="28"/>
        </w:rPr>
        <w:t>ий Раковець, вул. Шевченка, 3</w:t>
      </w:r>
      <w:r w:rsidR="00755AA7">
        <w:rPr>
          <w:sz w:val="28"/>
          <w:szCs w:val="28"/>
        </w:rPr>
        <w:t xml:space="preserve"> для іншого сільськогосподарського призначення, шляхом внесення</w:t>
      </w:r>
      <w:r w:rsidR="00735465">
        <w:rPr>
          <w:sz w:val="28"/>
          <w:szCs w:val="28"/>
        </w:rPr>
        <w:t xml:space="preserve"> пункту 5-1 та змін до пункту</w:t>
      </w:r>
      <w:r w:rsidR="00F71F67">
        <w:rPr>
          <w:sz w:val="28"/>
          <w:szCs w:val="28"/>
        </w:rPr>
        <w:t xml:space="preserve"> 8 до цього договору оренди землі (додаткова угода додається).</w:t>
      </w:r>
    </w:p>
    <w:p w:rsidR="00084070" w:rsidRDefault="00A2640A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71F67">
        <w:rPr>
          <w:sz w:val="28"/>
          <w:szCs w:val="28"/>
        </w:rPr>
        <w:t>Доручити сільському голові Василю ЗЕЙКАН</w:t>
      </w:r>
      <w:r w:rsidR="0064240D">
        <w:rPr>
          <w:sz w:val="28"/>
          <w:szCs w:val="28"/>
        </w:rPr>
        <w:t>У</w:t>
      </w:r>
      <w:r w:rsidR="00F71F67">
        <w:rPr>
          <w:sz w:val="28"/>
          <w:szCs w:val="28"/>
        </w:rPr>
        <w:t xml:space="preserve"> підписати додаткову угоду</w:t>
      </w:r>
      <w:r w:rsidR="00735465">
        <w:rPr>
          <w:sz w:val="28"/>
          <w:szCs w:val="28"/>
        </w:rPr>
        <w:t xml:space="preserve"> до договору оренди землі від 21.11.2019 року з гр. Когут О.В.</w:t>
      </w:r>
    </w:p>
    <w:p w:rsidR="00F31951" w:rsidRDefault="00F71F67" w:rsidP="00AC7CD2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1951">
        <w:rPr>
          <w:color w:val="000000"/>
          <w:sz w:val="28"/>
          <w:szCs w:val="28"/>
        </w:rPr>
        <w:t xml:space="preserve">. </w:t>
      </w:r>
      <w:r w:rsidR="00735465">
        <w:rPr>
          <w:color w:val="000000"/>
          <w:sz w:val="28"/>
          <w:szCs w:val="28"/>
        </w:rPr>
        <w:t xml:space="preserve">Когут О.В. </w:t>
      </w:r>
      <w:r w:rsidR="00F31951">
        <w:rPr>
          <w:color w:val="000000"/>
          <w:sz w:val="28"/>
          <w:szCs w:val="28"/>
        </w:rPr>
        <w:t xml:space="preserve">зареєструвати </w:t>
      </w:r>
      <w:r>
        <w:rPr>
          <w:color w:val="000000"/>
          <w:sz w:val="28"/>
          <w:szCs w:val="28"/>
        </w:rPr>
        <w:t xml:space="preserve">додаткову угоду до </w:t>
      </w:r>
      <w:r w:rsidR="00F31951">
        <w:rPr>
          <w:color w:val="000000"/>
          <w:sz w:val="28"/>
          <w:szCs w:val="28"/>
        </w:rPr>
        <w:t>догов</w:t>
      </w:r>
      <w:r>
        <w:rPr>
          <w:color w:val="000000"/>
          <w:sz w:val="28"/>
          <w:szCs w:val="28"/>
        </w:rPr>
        <w:t>о</w:t>
      </w:r>
      <w:r w:rsidR="00F31951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у</w:t>
      </w:r>
      <w:r w:rsidR="00F31951">
        <w:rPr>
          <w:color w:val="000000"/>
          <w:sz w:val="28"/>
          <w:szCs w:val="28"/>
        </w:rPr>
        <w:t xml:space="preserve"> оренди землі згідно</w:t>
      </w:r>
      <w:r w:rsidR="0064240D">
        <w:rPr>
          <w:color w:val="000000"/>
          <w:sz w:val="28"/>
          <w:szCs w:val="28"/>
        </w:rPr>
        <w:t xml:space="preserve"> з чинним законодавством</w:t>
      </w:r>
      <w:r w:rsidR="00F31951">
        <w:rPr>
          <w:color w:val="000000"/>
          <w:sz w:val="28"/>
          <w:szCs w:val="28"/>
        </w:rPr>
        <w:t>.</w:t>
      </w:r>
    </w:p>
    <w:p w:rsidR="00A2640A" w:rsidRPr="00565EB8" w:rsidRDefault="00735465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2640A">
        <w:rPr>
          <w:sz w:val="28"/>
          <w:szCs w:val="28"/>
        </w:rPr>
        <w:t xml:space="preserve">. </w:t>
      </w:r>
      <w:r w:rsidR="00A2640A"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="00A2640A" w:rsidRPr="00565EB8">
        <w:rPr>
          <w:sz w:val="28"/>
          <w:szCs w:val="28"/>
        </w:rPr>
        <w:t>рішення покласти на постійну комісію сільської ради з</w:t>
      </w:r>
      <w:r w:rsidR="00A2640A"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="00A2640A" w:rsidRPr="00565EB8">
        <w:rPr>
          <w:kern w:val="2"/>
          <w:sz w:val="28"/>
          <w:szCs w:val="28"/>
        </w:rPr>
        <w:t xml:space="preserve"> О.Д.)</w:t>
      </w:r>
      <w:r w:rsidR="00A2640A"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C7CD2" w:rsidRPr="00B2430F" w:rsidRDefault="00AC7CD2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735465" w:rsidRDefault="00735465" w:rsidP="008F358B">
      <w:pPr>
        <w:jc w:val="center"/>
        <w:rPr>
          <w:b/>
          <w:lang w:eastAsia="ru-RU"/>
        </w:rPr>
      </w:pPr>
    </w:p>
    <w:p w:rsidR="00735465" w:rsidRDefault="00735465" w:rsidP="008F358B">
      <w:pPr>
        <w:jc w:val="center"/>
        <w:rPr>
          <w:b/>
          <w:lang w:eastAsia="ru-RU"/>
        </w:rPr>
      </w:pPr>
    </w:p>
    <w:p w:rsidR="00F75BD2" w:rsidRPr="0083424D" w:rsidRDefault="00F75BD2" w:rsidP="00F75BD2">
      <w:pPr>
        <w:jc w:val="center"/>
        <w:rPr>
          <w:b/>
          <w:sz w:val="36"/>
          <w:szCs w:val="36"/>
        </w:rPr>
      </w:pPr>
      <w:r w:rsidRPr="0083424D">
        <w:rPr>
          <w:b/>
          <w:sz w:val="36"/>
          <w:szCs w:val="36"/>
        </w:rPr>
        <w:t xml:space="preserve">Додаткова угода </w:t>
      </w:r>
    </w:p>
    <w:p w:rsidR="00F75BD2" w:rsidRPr="0083424D" w:rsidRDefault="00F75BD2" w:rsidP="00F75BD2">
      <w:pPr>
        <w:jc w:val="center"/>
        <w:rPr>
          <w:b/>
          <w:szCs w:val="28"/>
        </w:rPr>
      </w:pPr>
      <w:r w:rsidRPr="00926A9B">
        <w:rPr>
          <w:b/>
          <w:szCs w:val="28"/>
        </w:rPr>
        <w:lastRenderedPageBreak/>
        <w:t xml:space="preserve">до Договору </w:t>
      </w:r>
      <w:r w:rsidR="00735465">
        <w:rPr>
          <w:b/>
          <w:szCs w:val="28"/>
        </w:rPr>
        <w:t>оренди землі від 21 листопада 2021</w:t>
      </w:r>
      <w:r>
        <w:rPr>
          <w:b/>
          <w:szCs w:val="28"/>
        </w:rPr>
        <w:t xml:space="preserve"> </w:t>
      </w:r>
      <w:r w:rsidRPr="0083424D">
        <w:rPr>
          <w:b/>
          <w:szCs w:val="28"/>
        </w:rPr>
        <w:t>ро</w:t>
      </w:r>
      <w:r>
        <w:rPr>
          <w:b/>
          <w:szCs w:val="28"/>
        </w:rPr>
        <w:t>ку</w:t>
      </w:r>
    </w:p>
    <w:p w:rsidR="00F75BD2" w:rsidRPr="0083424D" w:rsidRDefault="00F75BD2" w:rsidP="00F75BD2">
      <w:pPr>
        <w:jc w:val="both"/>
        <w:rPr>
          <w:szCs w:val="28"/>
        </w:rPr>
      </w:pPr>
      <w:r>
        <w:rPr>
          <w:szCs w:val="28"/>
        </w:rPr>
        <w:t xml:space="preserve">с. Білки                                                   </w:t>
      </w:r>
      <w:r w:rsidRPr="0083424D">
        <w:rPr>
          <w:szCs w:val="28"/>
        </w:rPr>
        <w:t xml:space="preserve">                                          </w:t>
      </w:r>
      <w:r>
        <w:rPr>
          <w:szCs w:val="28"/>
        </w:rPr>
        <w:t xml:space="preserve">   </w:t>
      </w:r>
      <w:r w:rsidRPr="0083424D">
        <w:rPr>
          <w:szCs w:val="28"/>
        </w:rPr>
        <w:t xml:space="preserve">  </w:t>
      </w:r>
      <w:r>
        <w:rPr>
          <w:szCs w:val="28"/>
        </w:rPr>
        <w:t xml:space="preserve">     </w:t>
      </w:r>
      <w:r w:rsidR="0064240D">
        <w:rPr>
          <w:szCs w:val="28"/>
        </w:rPr>
        <w:t>30 грудня</w:t>
      </w:r>
      <w:r>
        <w:rPr>
          <w:szCs w:val="28"/>
        </w:rPr>
        <w:t xml:space="preserve"> 2025 року</w:t>
      </w:r>
    </w:p>
    <w:p w:rsidR="00F75BD2" w:rsidRPr="0083424D" w:rsidRDefault="00F75BD2" w:rsidP="00F75BD2">
      <w:pPr>
        <w:jc w:val="both"/>
        <w:rPr>
          <w:szCs w:val="28"/>
        </w:rPr>
      </w:pPr>
    </w:p>
    <w:p w:rsidR="00F75BD2" w:rsidRPr="0083424D" w:rsidRDefault="00F75BD2" w:rsidP="00A416D1">
      <w:pPr>
        <w:ind w:firstLine="567"/>
        <w:jc w:val="both"/>
        <w:rPr>
          <w:szCs w:val="28"/>
        </w:rPr>
      </w:pPr>
      <w:r w:rsidRPr="0083424D">
        <w:rPr>
          <w:szCs w:val="28"/>
          <w:u w:val="single"/>
        </w:rPr>
        <w:t>Орендодавець:</w:t>
      </w:r>
      <w:r>
        <w:rPr>
          <w:szCs w:val="28"/>
          <w:u w:val="single"/>
        </w:rPr>
        <w:t xml:space="preserve"> </w:t>
      </w:r>
      <w:r>
        <w:rPr>
          <w:b/>
          <w:szCs w:val="28"/>
        </w:rPr>
        <w:t>Білківська сільська рада</w:t>
      </w:r>
      <w:r w:rsidRPr="0083424D">
        <w:rPr>
          <w:b/>
          <w:i/>
          <w:szCs w:val="28"/>
        </w:rPr>
        <w:t xml:space="preserve">, </w:t>
      </w:r>
      <w:r>
        <w:rPr>
          <w:szCs w:val="28"/>
        </w:rPr>
        <w:t>в особі сільського</w:t>
      </w:r>
      <w:r w:rsidRPr="0083424D">
        <w:rPr>
          <w:szCs w:val="28"/>
        </w:rPr>
        <w:t xml:space="preserve"> голови </w:t>
      </w:r>
      <w:r>
        <w:rPr>
          <w:szCs w:val="28"/>
        </w:rPr>
        <w:t>Зейкана Василя Семеновича</w:t>
      </w:r>
      <w:r w:rsidRPr="0083424D">
        <w:rPr>
          <w:b/>
          <w:i/>
          <w:szCs w:val="28"/>
        </w:rPr>
        <w:t xml:space="preserve">, </w:t>
      </w:r>
      <w:r w:rsidRPr="0083424D">
        <w:rPr>
          <w:szCs w:val="28"/>
        </w:rPr>
        <w:t xml:space="preserve"> який діє на підставі Закону України «Про місцеве самоврядування в Україні», з одного боку, та </w:t>
      </w:r>
    </w:p>
    <w:p w:rsidR="00F75BD2" w:rsidRPr="0083424D" w:rsidRDefault="00F75BD2" w:rsidP="00F75BD2">
      <w:pPr>
        <w:ind w:firstLine="567"/>
        <w:jc w:val="both"/>
        <w:rPr>
          <w:szCs w:val="28"/>
        </w:rPr>
      </w:pPr>
      <w:r w:rsidRPr="0083424D">
        <w:rPr>
          <w:szCs w:val="28"/>
          <w:u w:val="single"/>
        </w:rPr>
        <w:t>Орендар:</w:t>
      </w:r>
      <w:r w:rsidR="00A416D1">
        <w:rPr>
          <w:szCs w:val="28"/>
          <w:u w:val="single"/>
        </w:rPr>
        <w:t xml:space="preserve"> </w:t>
      </w:r>
      <w:r w:rsidRPr="0083424D">
        <w:rPr>
          <w:b/>
          <w:szCs w:val="28"/>
        </w:rPr>
        <w:t xml:space="preserve">гр. </w:t>
      </w:r>
      <w:r w:rsidR="00735465">
        <w:rPr>
          <w:b/>
          <w:szCs w:val="28"/>
        </w:rPr>
        <w:t>Когут Оксана Василівна</w:t>
      </w:r>
      <w:r w:rsidRPr="0083424D">
        <w:rPr>
          <w:szCs w:val="28"/>
        </w:rPr>
        <w:t xml:space="preserve">, з другого боку, надалі іменуються </w:t>
      </w:r>
      <w:r w:rsidRPr="0083424D">
        <w:rPr>
          <w:b/>
          <w:szCs w:val="28"/>
        </w:rPr>
        <w:t>“Сторони”</w:t>
      </w:r>
      <w:r w:rsidRPr="0083424D">
        <w:rPr>
          <w:b/>
          <w:i/>
          <w:szCs w:val="28"/>
        </w:rPr>
        <w:t>,</w:t>
      </w:r>
      <w:r w:rsidRPr="0083424D">
        <w:rPr>
          <w:szCs w:val="28"/>
        </w:rPr>
        <w:t xml:space="preserve"> уклали дану Додаткову угоду до Договору оренди землі від </w:t>
      </w:r>
      <w:r w:rsidR="00735465">
        <w:rPr>
          <w:szCs w:val="28"/>
        </w:rPr>
        <w:t>21.11.2019 року</w:t>
      </w:r>
      <w:r w:rsidRPr="0083424D">
        <w:rPr>
          <w:szCs w:val="28"/>
        </w:rPr>
        <w:t xml:space="preserve"> (далі</w:t>
      </w:r>
      <w:r w:rsidRPr="0083424D">
        <w:rPr>
          <w:b/>
          <w:szCs w:val="28"/>
        </w:rPr>
        <w:t xml:space="preserve"> - Договір), </w:t>
      </w:r>
      <w:r w:rsidRPr="0083424D">
        <w:rPr>
          <w:szCs w:val="28"/>
        </w:rPr>
        <w:t>про наступне:</w:t>
      </w:r>
    </w:p>
    <w:p w:rsidR="00FD76A0" w:rsidRDefault="00FD76A0" w:rsidP="00A416D1">
      <w:pPr>
        <w:ind w:firstLine="567"/>
        <w:jc w:val="center"/>
        <w:rPr>
          <w:b/>
        </w:rPr>
      </w:pPr>
    </w:p>
    <w:p w:rsidR="00A416D1" w:rsidRDefault="00F75BD2" w:rsidP="00F75BD2">
      <w:pPr>
        <w:ind w:firstLine="567"/>
        <w:jc w:val="both"/>
        <w:rPr>
          <w:szCs w:val="28"/>
        </w:rPr>
      </w:pPr>
      <w:r w:rsidRPr="0083424D">
        <w:rPr>
          <w:szCs w:val="28"/>
        </w:rPr>
        <w:t>1. Керуючись ст</w:t>
      </w:r>
      <w:r w:rsidR="00A416D1">
        <w:rPr>
          <w:szCs w:val="28"/>
        </w:rPr>
        <w:t xml:space="preserve">атей </w:t>
      </w:r>
      <w:r w:rsidRPr="0083424D">
        <w:rPr>
          <w:szCs w:val="28"/>
        </w:rPr>
        <w:t>21</w:t>
      </w:r>
      <w:r w:rsidR="00A416D1">
        <w:rPr>
          <w:szCs w:val="28"/>
        </w:rPr>
        <w:t xml:space="preserve">, </w:t>
      </w:r>
      <w:r w:rsidRPr="0083424D">
        <w:rPr>
          <w:szCs w:val="28"/>
        </w:rPr>
        <w:t xml:space="preserve">30 Закону України “Про оренду землі”, ч.1 ст.651 Цивільного кодексу України, рішенням </w:t>
      </w:r>
      <w:r w:rsidR="0064240D">
        <w:rPr>
          <w:szCs w:val="28"/>
        </w:rPr>
        <w:t xml:space="preserve">сорок сьомої </w:t>
      </w:r>
      <w:r w:rsidR="00A416D1">
        <w:rPr>
          <w:szCs w:val="28"/>
        </w:rPr>
        <w:t>сесії восьмого скликання Білківської сільської</w:t>
      </w:r>
      <w:r w:rsidR="00A416D1" w:rsidRPr="0083424D">
        <w:rPr>
          <w:szCs w:val="28"/>
        </w:rPr>
        <w:t xml:space="preserve"> ради </w:t>
      </w:r>
      <w:r w:rsidRPr="0083424D">
        <w:rPr>
          <w:szCs w:val="28"/>
        </w:rPr>
        <w:t>№</w:t>
      </w:r>
      <w:r w:rsidR="0064240D">
        <w:rPr>
          <w:szCs w:val="28"/>
        </w:rPr>
        <w:t xml:space="preserve"> 3069</w:t>
      </w:r>
      <w:r w:rsidRPr="0083424D">
        <w:rPr>
          <w:szCs w:val="28"/>
        </w:rPr>
        <w:t xml:space="preserve"> від </w:t>
      </w:r>
      <w:r w:rsidR="0064240D">
        <w:rPr>
          <w:szCs w:val="28"/>
        </w:rPr>
        <w:t xml:space="preserve"> 23 грудня</w:t>
      </w:r>
      <w:r w:rsidR="00A416D1">
        <w:rPr>
          <w:szCs w:val="28"/>
        </w:rPr>
        <w:t xml:space="preserve"> 2025 року.</w:t>
      </w:r>
    </w:p>
    <w:p w:rsidR="00F75BD2" w:rsidRPr="0083424D" w:rsidRDefault="00F75BD2" w:rsidP="00F75BD2">
      <w:pPr>
        <w:ind w:firstLine="567"/>
        <w:jc w:val="both"/>
        <w:rPr>
          <w:szCs w:val="28"/>
        </w:rPr>
      </w:pPr>
      <w:r w:rsidRPr="0083424D">
        <w:rPr>
          <w:szCs w:val="28"/>
        </w:rPr>
        <w:t xml:space="preserve"> Сторони дійшли згоди внести </w:t>
      </w:r>
      <w:r w:rsidR="00735465">
        <w:rPr>
          <w:szCs w:val="28"/>
        </w:rPr>
        <w:t>пункт 5-1 зміни до пункту 8</w:t>
      </w:r>
      <w:r w:rsidRPr="0083424D">
        <w:rPr>
          <w:szCs w:val="28"/>
        </w:rPr>
        <w:t xml:space="preserve"> Договору та викласти їх в такій редакції:</w:t>
      </w:r>
    </w:p>
    <w:p w:rsidR="00F75BD2" w:rsidRPr="0083424D" w:rsidRDefault="00F75BD2" w:rsidP="00F75BD2">
      <w:pPr>
        <w:ind w:firstLine="567"/>
        <w:jc w:val="both"/>
        <w:rPr>
          <w:szCs w:val="28"/>
          <w:u w:val="single"/>
        </w:rPr>
      </w:pPr>
    </w:p>
    <w:p w:rsidR="00F75BD2" w:rsidRDefault="00F75BD2" w:rsidP="00F75BD2">
      <w:pPr>
        <w:ind w:firstLine="567"/>
        <w:jc w:val="both"/>
        <w:rPr>
          <w:i/>
          <w:szCs w:val="28"/>
          <w:u w:val="single"/>
        </w:rPr>
      </w:pPr>
      <w:r w:rsidRPr="00FD76A0">
        <w:rPr>
          <w:b/>
          <w:szCs w:val="28"/>
          <w:u w:val="single"/>
        </w:rPr>
        <w:t>Пункт 5</w:t>
      </w:r>
      <w:r w:rsidR="00A416D1" w:rsidRPr="00FD76A0">
        <w:rPr>
          <w:b/>
          <w:szCs w:val="28"/>
          <w:u w:val="single"/>
        </w:rPr>
        <w:t>-1</w:t>
      </w:r>
      <w:r w:rsidRPr="00FD76A0">
        <w:rPr>
          <w:b/>
          <w:szCs w:val="28"/>
          <w:u w:val="single"/>
        </w:rPr>
        <w:t>.</w:t>
      </w:r>
      <w:r w:rsidRPr="00FD76A0">
        <w:rPr>
          <w:b/>
          <w:szCs w:val="28"/>
        </w:rPr>
        <w:t xml:space="preserve"> </w:t>
      </w:r>
      <w:r w:rsidRPr="0083424D">
        <w:rPr>
          <w:szCs w:val="28"/>
        </w:rPr>
        <w:t xml:space="preserve">Нормативна грошова оцінка земельної ділянки </w:t>
      </w:r>
      <w:r w:rsidRPr="0083424D">
        <w:rPr>
          <w:i/>
          <w:szCs w:val="28"/>
          <w:u w:val="single"/>
        </w:rPr>
        <w:t xml:space="preserve">станом на </w:t>
      </w:r>
      <w:r w:rsidR="00735465">
        <w:rPr>
          <w:b/>
          <w:i/>
          <w:szCs w:val="28"/>
          <w:u w:val="single"/>
        </w:rPr>
        <w:t>05.12</w:t>
      </w:r>
      <w:r w:rsidR="00A416D1">
        <w:rPr>
          <w:b/>
          <w:i/>
          <w:szCs w:val="28"/>
          <w:u w:val="single"/>
        </w:rPr>
        <w:t>.2025</w:t>
      </w:r>
      <w:r w:rsidRPr="0083424D">
        <w:rPr>
          <w:i/>
          <w:szCs w:val="28"/>
          <w:u w:val="single"/>
        </w:rPr>
        <w:t xml:space="preserve"> рік становить </w:t>
      </w:r>
      <w:r w:rsidR="00735465">
        <w:rPr>
          <w:b/>
          <w:i/>
          <w:szCs w:val="28"/>
          <w:u w:val="single"/>
        </w:rPr>
        <w:t>3602,72</w:t>
      </w:r>
      <w:r w:rsidRPr="0083424D">
        <w:rPr>
          <w:i/>
          <w:szCs w:val="28"/>
          <w:u w:val="single"/>
        </w:rPr>
        <w:t xml:space="preserve"> грн.</w:t>
      </w:r>
    </w:p>
    <w:p w:rsidR="00A416D1" w:rsidRDefault="00A416D1" w:rsidP="00A416D1">
      <w:pPr>
        <w:ind w:firstLine="567"/>
        <w:jc w:val="both"/>
        <w:rPr>
          <w:i/>
          <w:szCs w:val="28"/>
          <w:u w:val="single"/>
        </w:rPr>
      </w:pPr>
      <w:r w:rsidRPr="00FD76A0">
        <w:rPr>
          <w:b/>
          <w:szCs w:val="28"/>
          <w:u w:val="single"/>
        </w:rPr>
        <w:t>Пункт 8</w:t>
      </w:r>
      <w:r w:rsidRPr="0083424D">
        <w:rPr>
          <w:szCs w:val="28"/>
          <w:u w:val="single"/>
        </w:rPr>
        <w:t>.</w:t>
      </w:r>
      <w:r w:rsidRPr="0083424D">
        <w:rPr>
          <w:szCs w:val="28"/>
        </w:rPr>
        <w:t xml:space="preserve"> Орендна плата вноситься Орендарем у формі та розмірі </w:t>
      </w:r>
      <w:r w:rsidRPr="0083424D">
        <w:rPr>
          <w:i/>
          <w:szCs w:val="28"/>
          <w:u w:val="single"/>
        </w:rPr>
        <w:t xml:space="preserve">у грошовій формі в розмірі </w:t>
      </w:r>
      <w:r w:rsidR="00735465">
        <w:rPr>
          <w:b/>
          <w:i/>
          <w:szCs w:val="28"/>
          <w:u w:val="single"/>
        </w:rPr>
        <w:t>10</w:t>
      </w:r>
      <w:r w:rsidRPr="0083424D">
        <w:rPr>
          <w:b/>
          <w:i/>
          <w:szCs w:val="28"/>
          <w:u w:val="single"/>
        </w:rPr>
        <w:t>%</w:t>
      </w:r>
      <w:r w:rsidRPr="0083424D">
        <w:rPr>
          <w:i/>
          <w:szCs w:val="28"/>
          <w:u w:val="single"/>
        </w:rPr>
        <w:t xml:space="preserve"> від нормативної грошової оцінки земельної ділянки, що становить </w:t>
      </w:r>
      <w:r w:rsidR="00735465">
        <w:rPr>
          <w:b/>
          <w:i/>
          <w:szCs w:val="28"/>
          <w:u w:val="single"/>
        </w:rPr>
        <w:t>360</w:t>
      </w:r>
      <w:r w:rsidR="00FD76A0">
        <w:rPr>
          <w:b/>
          <w:i/>
          <w:szCs w:val="28"/>
          <w:u w:val="single"/>
        </w:rPr>
        <w:t xml:space="preserve"> </w:t>
      </w:r>
      <w:r w:rsidRPr="0083424D">
        <w:rPr>
          <w:b/>
          <w:i/>
          <w:szCs w:val="28"/>
          <w:u w:val="single"/>
        </w:rPr>
        <w:t xml:space="preserve">грн. </w:t>
      </w:r>
      <w:r w:rsidR="00735465">
        <w:rPr>
          <w:b/>
          <w:i/>
          <w:szCs w:val="28"/>
          <w:u w:val="single"/>
        </w:rPr>
        <w:t xml:space="preserve">27 </w:t>
      </w:r>
      <w:r w:rsidRPr="0083424D">
        <w:rPr>
          <w:b/>
          <w:i/>
          <w:szCs w:val="28"/>
          <w:u w:val="single"/>
        </w:rPr>
        <w:t>коп.(</w:t>
      </w:r>
      <w:r w:rsidR="00735465">
        <w:rPr>
          <w:b/>
          <w:i/>
          <w:szCs w:val="28"/>
          <w:u w:val="single"/>
        </w:rPr>
        <w:t xml:space="preserve">триста шістдесят </w:t>
      </w:r>
      <w:r w:rsidRPr="0083424D">
        <w:rPr>
          <w:b/>
          <w:i/>
          <w:szCs w:val="28"/>
          <w:u w:val="single"/>
        </w:rPr>
        <w:t xml:space="preserve">грн. </w:t>
      </w:r>
      <w:r w:rsidR="00735465">
        <w:rPr>
          <w:b/>
          <w:i/>
          <w:szCs w:val="28"/>
          <w:u w:val="single"/>
        </w:rPr>
        <w:t>27</w:t>
      </w:r>
      <w:r w:rsidRPr="0083424D">
        <w:rPr>
          <w:b/>
          <w:i/>
          <w:szCs w:val="28"/>
          <w:u w:val="single"/>
        </w:rPr>
        <w:t xml:space="preserve"> коп.</w:t>
      </w:r>
      <w:r w:rsidRPr="0083424D">
        <w:rPr>
          <w:i/>
          <w:szCs w:val="28"/>
          <w:u w:val="single"/>
        </w:rPr>
        <w:t>) в рік</w:t>
      </w:r>
      <w:r w:rsidR="00FD76A0">
        <w:rPr>
          <w:i/>
          <w:szCs w:val="28"/>
          <w:u w:val="single"/>
        </w:rPr>
        <w:t>.</w:t>
      </w:r>
    </w:p>
    <w:p w:rsidR="00FD76A0" w:rsidRPr="0083424D" w:rsidRDefault="00FD76A0" w:rsidP="00FD76A0">
      <w:pPr>
        <w:ind w:firstLine="567"/>
        <w:jc w:val="both"/>
        <w:rPr>
          <w:szCs w:val="28"/>
        </w:rPr>
      </w:pPr>
      <w:r w:rsidRPr="0083424D">
        <w:rPr>
          <w:szCs w:val="28"/>
        </w:rPr>
        <w:t xml:space="preserve">2. Всі інші умови  Договору, не зазначені у даній </w:t>
      </w:r>
      <w:r w:rsidRPr="0083424D">
        <w:rPr>
          <w:b/>
          <w:szCs w:val="28"/>
        </w:rPr>
        <w:t>Додатковій угоді</w:t>
      </w:r>
      <w:r w:rsidRPr="0083424D">
        <w:rPr>
          <w:szCs w:val="28"/>
        </w:rPr>
        <w:t>, залишаються без змін.</w:t>
      </w:r>
    </w:p>
    <w:p w:rsidR="00FD76A0" w:rsidRPr="0083424D" w:rsidRDefault="00FD76A0" w:rsidP="00FD76A0">
      <w:pPr>
        <w:ind w:firstLine="567"/>
        <w:jc w:val="both"/>
        <w:rPr>
          <w:szCs w:val="28"/>
        </w:rPr>
      </w:pPr>
      <w:r w:rsidRPr="0083424D">
        <w:rPr>
          <w:szCs w:val="28"/>
        </w:rPr>
        <w:t xml:space="preserve">3. </w:t>
      </w:r>
      <w:r w:rsidRPr="00FD76A0">
        <w:rPr>
          <w:szCs w:val="28"/>
        </w:rPr>
        <w:t>Дана</w:t>
      </w:r>
      <w:r w:rsidRPr="0083424D">
        <w:rPr>
          <w:b/>
          <w:szCs w:val="28"/>
        </w:rPr>
        <w:t xml:space="preserve"> Додаткова угода </w:t>
      </w:r>
      <w:r w:rsidRPr="0083424D">
        <w:rPr>
          <w:szCs w:val="28"/>
        </w:rPr>
        <w:t>є невід′ємною частиною Договору, набирає чинності з дня її підписання Сторонами.</w:t>
      </w:r>
    </w:p>
    <w:p w:rsidR="00FD76A0" w:rsidRPr="0083424D" w:rsidRDefault="00FD76A0" w:rsidP="00FD76A0">
      <w:pPr>
        <w:ind w:firstLine="567"/>
        <w:jc w:val="both"/>
        <w:rPr>
          <w:szCs w:val="28"/>
        </w:rPr>
      </w:pPr>
      <w:r w:rsidRPr="0083424D">
        <w:rPr>
          <w:szCs w:val="28"/>
        </w:rPr>
        <w:t>Невід</w:t>
      </w:r>
      <w:r>
        <w:rPr>
          <w:szCs w:val="28"/>
        </w:rPr>
        <w:t>'</w:t>
      </w:r>
      <w:r w:rsidRPr="0083424D">
        <w:rPr>
          <w:szCs w:val="28"/>
        </w:rPr>
        <w:t>ємною частиною даної угоди є розрахунок розміру орендної плати.</w:t>
      </w:r>
    </w:p>
    <w:p w:rsidR="007069DF" w:rsidRDefault="007069DF" w:rsidP="007069DF">
      <w:pPr>
        <w:ind w:firstLine="567"/>
        <w:jc w:val="both"/>
        <w:rPr>
          <w:b/>
          <w:szCs w:val="28"/>
        </w:rPr>
      </w:pPr>
      <w:r w:rsidRPr="0083424D">
        <w:rPr>
          <w:szCs w:val="28"/>
        </w:rPr>
        <w:t xml:space="preserve">4. </w:t>
      </w:r>
      <w:r w:rsidRPr="0083424D">
        <w:rPr>
          <w:b/>
          <w:szCs w:val="28"/>
        </w:rPr>
        <w:t xml:space="preserve">Додаткова угода </w:t>
      </w:r>
      <w:r w:rsidRPr="0083424D">
        <w:rPr>
          <w:szCs w:val="28"/>
        </w:rPr>
        <w:t xml:space="preserve">укладена </w:t>
      </w:r>
      <w:r w:rsidRPr="0083424D">
        <w:rPr>
          <w:i/>
          <w:szCs w:val="28"/>
        </w:rPr>
        <w:t xml:space="preserve">у </w:t>
      </w:r>
      <w:r>
        <w:rPr>
          <w:i/>
          <w:szCs w:val="28"/>
        </w:rPr>
        <w:t xml:space="preserve">двох </w:t>
      </w:r>
      <w:r w:rsidRPr="0083424D">
        <w:rPr>
          <w:i/>
          <w:szCs w:val="28"/>
        </w:rPr>
        <w:t xml:space="preserve"> </w:t>
      </w:r>
      <w:r w:rsidRPr="0083424D">
        <w:rPr>
          <w:szCs w:val="28"/>
        </w:rPr>
        <w:t xml:space="preserve">примірниках, що мають однакову юридичну силу, </w:t>
      </w:r>
      <w:r w:rsidRPr="0083424D">
        <w:rPr>
          <w:i/>
          <w:szCs w:val="28"/>
        </w:rPr>
        <w:t>один</w:t>
      </w:r>
      <w:r w:rsidRPr="0083424D">
        <w:rPr>
          <w:szCs w:val="28"/>
        </w:rPr>
        <w:t xml:space="preserve"> з яких знаходиться в Орендодавця (</w:t>
      </w:r>
      <w:r>
        <w:rPr>
          <w:b/>
          <w:szCs w:val="28"/>
        </w:rPr>
        <w:t>Білківська сільська рада</w:t>
      </w:r>
      <w:r w:rsidRPr="0083424D">
        <w:rPr>
          <w:szCs w:val="28"/>
        </w:rPr>
        <w:t xml:space="preserve">), </w:t>
      </w:r>
      <w:r w:rsidRPr="0083424D">
        <w:rPr>
          <w:i/>
          <w:szCs w:val="28"/>
        </w:rPr>
        <w:t xml:space="preserve">другий </w:t>
      </w:r>
      <w:r w:rsidRPr="0083424D">
        <w:rPr>
          <w:szCs w:val="28"/>
        </w:rPr>
        <w:t xml:space="preserve">- в Орендаря </w:t>
      </w:r>
      <w:r w:rsidRPr="0083424D">
        <w:rPr>
          <w:b/>
          <w:szCs w:val="28"/>
        </w:rPr>
        <w:t xml:space="preserve">(гр. </w:t>
      </w:r>
      <w:r w:rsidR="00735465">
        <w:rPr>
          <w:b/>
          <w:szCs w:val="28"/>
        </w:rPr>
        <w:t>Когут Оксана Василівна</w:t>
      </w:r>
      <w:r>
        <w:rPr>
          <w:b/>
          <w:szCs w:val="28"/>
        </w:rPr>
        <w:t>).</w:t>
      </w:r>
    </w:p>
    <w:p w:rsidR="007069DF" w:rsidRDefault="007069DF" w:rsidP="007069DF">
      <w:pPr>
        <w:ind w:firstLine="567"/>
        <w:jc w:val="both"/>
        <w:rPr>
          <w:b/>
          <w:szCs w:val="28"/>
        </w:rPr>
      </w:pPr>
    </w:p>
    <w:p w:rsidR="007069DF" w:rsidRPr="00E86703" w:rsidRDefault="007069DF" w:rsidP="007069DF">
      <w:pPr>
        <w:jc w:val="center"/>
        <w:rPr>
          <w:sz w:val="28"/>
          <w:szCs w:val="28"/>
        </w:rPr>
      </w:pPr>
      <w:r w:rsidRPr="00E86703">
        <w:rPr>
          <w:b/>
          <w:sz w:val="28"/>
          <w:szCs w:val="28"/>
        </w:rPr>
        <w:t>Реквізити та підписи сторін:</w:t>
      </w:r>
    </w:p>
    <w:tbl>
      <w:tblPr>
        <w:tblW w:w="10369" w:type="dxa"/>
        <w:tblInd w:w="-841" w:type="dxa"/>
        <w:tblLook w:val="01E0"/>
      </w:tblPr>
      <w:tblGrid>
        <w:gridCol w:w="4681"/>
        <w:gridCol w:w="5688"/>
      </w:tblGrid>
      <w:tr w:rsidR="007069DF" w:rsidRPr="00E86703" w:rsidTr="007069DF">
        <w:trPr>
          <w:trHeight w:val="1851"/>
        </w:trPr>
        <w:tc>
          <w:tcPr>
            <w:tcW w:w="4681" w:type="dxa"/>
            <w:shd w:val="clear" w:color="auto" w:fill="auto"/>
          </w:tcPr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6E43">
              <w:rPr>
                <w:b/>
                <w:bCs/>
                <w:color w:val="000000"/>
              </w:rPr>
              <w:t>ОРЕНДОДАВЕЦЬ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>Білківська сільська рада</w:t>
            </w:r>
          </w:p>
          <w:p w:rsidR="007069DF" w:rsidRDefault="007069DF" w:rsidP="000F41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>в особі</w:t>
            </w:r>
            <w:r>
              <w:rPr>
                <w:b/>
                <w:color w:val="000000"/>
              </w:rPr>
              <w:t xml:space="preserve"> сільського </w:t>
            </w:r>
            <w:r w:rsidRPr="00AA6E43">
              <w:rPr>
                <w:b/>
                <w:color w:val="000000"/>
              </w:rPr>
              <w:t xml:space="preserve">голови 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A6E43">
              <w:rPr>
                <w:b/>
                <w:color w:val="000000"/>
              </w:rPr>
              <w:t xml:space="preserve">Зейкана Василя Семеновича 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 xml:space="preserve">Код згідно з ЄДРПОУ </w:t>
            </w:r>
            <w:r>
              <w:rPr>
                <w:color w:val="000000"/>
              </w:rPr>
              <w:t>04349449</w:t>
            </w:r>
          </w:p>
          <w:p w:rsidR="007069DF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Місце знаходження юридичної особи: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90132 с. Білки, вул. Центральна,13</w:t>
            </w:r>
          </w:p>
          <w:p w:rsidR="007069DF" w:rsidRDefault="007069DF" w:rsidP="000F4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ab/>
            </w:r>
            <w:r w:rsidRPr="00AA6E43">
              <w:rPr>
                <w:color w:val="000000"/>
              </w:rPr>
              <w:tab/>
            </w:r>
            <w:r w:rsidRPr="00AA6E43">
              <w:rPr>
                <w:color w:val="000000"/>
              </w:rPr>
              <w:tab/>
              <w:t xml:space="preserve">                   </w:t>
            </w:r>
          </w:p>
          <w:p w:rsidR="007069DF" w:rsidRDefault="007069DF" w:rsidP="000F4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069DF" w:rsidRPr="00AA6E43" w:rsidRDefault="007069DF" w:rsidP="000F4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7069DF" w:rsidRPr="00AA6E43" w:rsidRDefault="007069DF" w:rsidP="000F413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AA6E43">
              <w:rPr>
                <w:color w:val="000000"/>
              </w:rPr>
              <w:t>Орендодавець</w:t>
            </w:r>
            <w:r>
              <w:rPr>
                <w:color w:val="000000"/>
              </w:rPr>
              <w:t xml:space="preserve"> </w:t>
            </w:r>
            <w:r w:rsidRPr="00AA6E43">
              <w:rPr>
                <w:color w:val="000000"/>
              </w:rPr>
              <w:t>__________</w:t>
            </w:r>
            <w:r>
              <w:rPr>
                <w:color w:val="000000"/>
              </w:rPr>
              <w:t>В.С. Зейкан</w:t>
            </w:r>
            <w:r w:rsidRPr="00AA6E43">
              <w:rPr>
                <w:b/>
                <w:color w:val="000000"/>
              </w:rPr>
              <w:t xml:space="preserve">             </w:t>
            </w:r>
          </w:p>
        </w:tc>
        <w:tc>
          <w:tcPr>
            <w:tcW w:w="5688" w:type="dxa"/>
            <w:shd w:val="clear" w:color="auto" w:fill="auto"/>
          </w:tcPr>
          <w:p w:rsidR="007069DF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AA6E43">
              <w:rPr>
                <w:b/>
                <w:bCs/>
                <w:color w:val="000000"/>
              </w:rPr>
              <w:t>ОРЕНДАР</w:t>
            </w:r>
          </w:p>
          <w:p w:rsidR="007069DF" w:rsidRPr="00AA6E43" w:rsidRDefault="00735465" w:rsidP="007069DF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Когут Оксана Василівна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:rsidR="007069DF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AA6E43">
              <w:rPr>
                <w:bCs/>
                <w:color w:val="000000"/>
              </w:rPr>
              <w:t>Ідентифікаційний код:</w:t>
            </w:r>
            <w:r w:rsidR="00735465">
              <w:rPr>
                <w:bCs/>
                <w:color w:val="000000"/>
              </w:rPr>
              <w:t xml:space="preserve"> 3333701502</w:t>
            </w:r>
          </w:p>
          <w:p w:rsidR="007069DF" w:rsidRPr="00AA6E43" w:rsidRDefault="007069DF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Документ паспо</w:t>
            </w:r>
            <w:r w:rsidR="00735465">
              <w:rPr>
                <w:color w:val="000000"/>
              </w:rPr>
              <w:t>рт громадянина України ВР 607824, виданий Іршавським РС</w:t>
            </w:r>
            <w:r>
              <w:rPr>
                <w:color w:val="000000"/>
              </w:rPr>
              <w:t xml:space="preserve"> </w:t>
            </w:r>
            <w:r w:rsidR="00735465">
              <w:rPr>
                <w:color w:val="000000"/>
              </w:rPr>
              <w:t>ГУДМ</w:t>
            </w:r>
            <w:r>
              <w:rPr>
                <w:color w:val="000000"/>
              </w:rPr>
              <w:t>С України в З</w:t>
            </w:r>
            <w:r w:rsidR="00735465">
              <w:rPr>
                <w:color w:val="000000"/>
              </w:rPr>
              <w:t>акарпатській області, 15.10.2015</w:t>
            </w:r>
            <w:r>
              <w:rPr>
                <w:color w:val="000000"/>
              </w:rPr>
              <w:t xml:space="preserve"> р.</w:t>
            </w:r>
          </w:p>
          <w:p w:rsidR="007069DF" w:rsidRDefault="008C6AFA" w:rsidP="000F41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Житель</w:t>
            </w:r>
            <w:r w:rsidR="007069DF">
              <w:rPr>
                <w:bCs/>
                <w:color w:val="000000"/>
              </w:rPr>
              <w:t>:</w:t>
            </w:r>
          </w:p>
          <w:p w:rsidR="007069DF" w:rsidRPr="007069DF" w:rsidRDefault="00735465" w:rsidP="007069D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</w:rPr>
              <w:t>м. Мукачево, вул. Росвигівська, 9 кв.72</w:t>
            </w:r>
            <w:r w:rsidR="007069DF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Мукачівського району</w:t>
            </w:r>
            <w:r w:rsidR="007069DF">
              <w:rPr>
                <w:bCs/>
                <w:color w:val="000000"/>
              </w:rPr>
              <w:t xml:space="preserve"> Закарпатської області</w:t>
            </w:r>
          </w:p>
          <w:p w:rsidR="007069DF" w:rsidRDefault="007069DF" w:rsidP="007069D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:rsidR="007069DF" w:rsidRPr="003242A3" w:rsidRDefault="007069DF" w:rsidP="0073546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486971">
              <w:rPr>
                <w:bCs/>
                <w:color w:val="000000"/>
              </w:rPr>
              <w:t>Орендар _______________</w:t>
            </w:r>
            <w:r>
              <w:rPr>
                <w:bCs/>
                <w:color w:val="000000"/>
              </w:rPr>
              <w:t xml:space="preserve"> </w:t>
            </w:r>
            <w:r w:rsidR="00735465">
              <w:rPr>
                <w:bCs/>
                <w:color w:val="000000"/>
              </w:rPr>
              <w:t>Когут О.В</w:t>
            </w:r>
            <w:r>
              <w:rPr>
                <w:bCs/>
                <w:color w:val="000000"/>
              </w:rPr>
              <w:t>.</w:t>
            </w:r>
            <w:r w:rsidRPr="00486971">
              <w:rPr>
                <w:bCs/>
                <w:color w:val="000000"/>
              </w:rPr>
              <w:t xml:space="preserve"> </w:t>
            </w:r>
          </w:p>
        </w:tc>
      </w:tr>
    </w:tbl>
    <w:p w:rsidR="00F75BD2" w:rsidRPr="00B814A5" w:rsidRDefault="00F75BD2" w:rsidP="007069DF">
      <w:pPr>
        <w:widowControl w:val="0"/>
        <w:autoSpaceDE w:val="0"/>
        <w:autoSpaceDN w:val="0"/>
        <w:jc w:val="both"/>
        <w:rPr>
          <w:rFonts w:eastAsia="Calibri"/>
          <w:b/>
          <w:sz w:val="28"/>
          <w:szCs w:val="28"/>
          <w:lang w:eastAsia="ru-RU"/>
        </w:rPr>
      </w:pPr>
    </w:p>
    <w:sectPr w:rsidR="00F75BD2" w:rsidRPr="00B814A5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0F9" w:rsidRDefault="00AB50F9">
      <w:r>
        <w:separator/>
      </w:r>
    </w:p>
  </w:endnote>
  <w:endnote w:type="continuationSeparator" w:id="1">
    <w:p w:rsidR="00AB50F9" w:rsidRDefault="00AB5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0F9" w:rsidRDefault="00AB50F9">
      <w:r>
        <w:separator/>
      </w:r>
    </w:p>
  </w:footnote>
  <w:footnote w:type="continuationSeparator" w:id="1">
    <w:p w:rsidR="00AB50F9" w:rsidRDefault="00AB50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4070"/>
    <w:rsid w:val="00085535"/>
    <w:rsid w:val="00085B8E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0F56FB"/>
    <w:rsid w:val="00104073"/>
    <w:rsid w:val="00105ED1"/>
    <w:rsid w:val="00110F06"/>
    <w:rsid w:val="00112547"/>
    <w:rsid w:val="00113735"/>
    <w:rsid w:val="00123DBA"/>
    <w:rsid w:val="00136F92"/>
    <w:rsid w:val="00137D7D"/>
    <w:rsid w:val="00143B43"/>
    <w:rsid w:val="001450C7"/>
    <w:rsid w:val="00146D35"/>
    <w:rsid w:val="001473DF"/>
    <w:rsid w:val="0015034C"/>
    <w:rsid w:val="00150749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3BD9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1ACD"/>
    <w:rsid w:val="002B2D68"/>
    <w:rsid w:val="002B5952"/>
    <w:rsid w:val="002C0A05"/>
    <w:rsid w:val="002D3587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8429E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5F3B"/>
    <w:rsid w:val="00507AFB"/>
    <w:rsid w:val="00507FCD"/>
    <w:rsid w:val="0051209C"/>
    <w:rsid w:val="00520B3A"/>
    <w:rsid w:val="0052146E"/>
    <w:rsid w:val="00530721"/>
    <w:rsid w:val="0053083D"/>
    <w:rsid w:val="005327F8"/>
    <w:rsid w:val="00534C51"/>
    <w:rsid w:val="005433DB"/>
    <w:rsid w:val="00543FB1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4240D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872AF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069DF"/>
    <w:rsid w:val="00715CD6"/>
    <w:rsid w:val="0071690F"/>
    <w:rsid w:val="00720C08"/>
    <w:rsid w:val="00721169"/>
    <w:rsid w:val="00721BA4"/>
    <w:rsid w:val="00722C3B"/>
    <w:rsid w:val="007234B3"/>
    <w:rsid w:val="0072510C"/>
    <w:rsid w:val="00727965"/>
    <w:rsid w:val="00731448"/>
    <w:rsid w:val="00731482"/>
    <w:rsid w:val="00735092"/>
    <w:rsid w:val="00735465"/>
    <w:rsid w:val="007425BD"/>
    <w:rsid w:val="00751D2A"/>
    <w:rsid w:val="0075282B"/>
    <w:rsid w:val="00752E9D"/>
    <w:rsid w:val="00753794"/>
    <w:rsid w:val="00755AA7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3C46"/>
    <w:rsid w:val="00836C96"/>
    <w:rsid w:val="008427E3"/>
    <w:rsid w:val="00842B7A"/>
    <w:rsid w:val="00844494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1215"/>
    <w:rsid w:val="008A2B2C"/>
    <w:rsid w:val="008A5356"/>
    <w:rsid w:val="008A5DD1"/>
    <w:rsid w:val="008A71EE"/>
    <w:rsid w:val="008B647F"/>
    <w:rsid w:val="008C2674"/>
    <w:rsid w:val="008C6AFA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B0D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16D1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B50F9"/>
    <w:rsid w:val="00AB5233"/>
    <w:rsid w:val="00AC1714"/>
    <w:rsid w:val="00AC22CC"/>
    <w:rsid w:val="00AC67AB"/>
    <w:rsid w:val="00AC6EB3"/>
    <w:rsid w:val="00AC73F4"/>
    <w:rsid w:val="00AC7CD2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1CE5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0980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0426"/>
    <w:rsid w:val="00CB2DAE"/>
    <w:rsid w:val="00CB48EC"/>
    <w:rsid w:val="00CB743C"/>
    <w:rsid w:val="00CC318B"/>
    <w:rsid w:val="00CC5EDA"/>
    <w:rsid w:val="00CC61B0"/>
    <w:rsid w:val="00CD0941"/>
    <w:rsid w:val="00CD1A8A"/>
    <w:rsid w:val="00CD6151"/>
    <w:rsid w:val="00CE10B2"/>
    <w:rsid w:val="00CE1265"/>
    <w:rsid w:val="00CF3C1A"/>
    <w:rsid w:val="00CF4851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561C7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243F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07B35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51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7"/>
    <w:rsid w:val="00F71F6C"/>
    <w:rsid w:val="00F73467"/>
    <w:rsid w:val="00F758D4"/>
    <w:rsid w:val="00F75BD2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D76A0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3965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2025-12-25T09:37:00Z</cp:lastPrinted>
  <dcterms:created xsi:type="dcterms:W3CDTF">2025-12-23T12:03:00Z</dcterms:created>
  <dcterms:modified xsi:type="dcterms:W3CDTF">2025-12-30T09:24:00Z</dcterms:modified>
</cp:coreProperties>
</file>