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8598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550BBF" w:rsidRPr="004A5D4E" w:rsidRDefault="003A1FEE" w:rsidP="004A5D4E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4A5D4E" w:rsidRDefault="003A1FEE" w:rsidP="004A5D4E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3062</w:t>
      </w: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465891">
        <w:rPr>
          <w:b/>
          <w:sz w:val="28"/>
          <w:szCs w:val="28"/>
        </w:rPr>
        <w:t>Тодавчич Ганни Яношівни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3514EF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4A5D4E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465891">
        <w:rPr>
          <w:sz w:val="28"/>
          <w:szCs w:val="28"/>
        </w:rPr>
        <w:t>Тодавчич Ганни Яношівни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23CD6">
        <w:rPr>
          <w:kern w:val="2"/>
          <w:sz w:val="28"/>
          <w:szCs w:val="28"/>
        </w:rPr>
        <w:t xml:space="preserve"> </w:t>
      </w:r>
      <w:r w:rsidR="003A1FEE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3A1FEE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465891">
        <w:rPr>
          <w:sz w:val="28"/>
          <w:szCs w:val="28"/>
        </w:rPr>
        <w:t>Тодавчич Ганні Яношівні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3A1FEE">
        <w:rPr>
          <w:sz w:val="28"/>
          <w:szCs w:val="28"/>
        </w:rPr>
        <w:t>,</w:t>
      </w:r>
      <w:r w:rsidR="00B02E43"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 xml:space="preserve">земельна ділянка 1 </w:t>
      </w:r>
      <w:r w:rsidR="00EE4F32">
        <w:rPr>
          <w:sz w:val="28"/>
          <w:szCs w:val="28"/>
        </w:rPr>
        <w:t>площею 0,</w:t>
      </w:r>
      <w:r w:rsidR="00465891">
        <w:rPr>
          <w:sz w:val="28"/>
          <w:szCs w:val="28"/>
        </w:rPr>
        <w:t>2560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 xml:space="preserve">р земельної ділянки </w:t>
      </w:r>
      <w:r w:rsidR="009A29C1">
        <w:rPr>
          <w:sz w:val="28"/>
          <w:szCs w:val="28"/>
        </w:rPr>
        <w:t>2121986</w:t>
      </w:r>
      <w:r w:rsidR="00EE4F32">
        <w:rPr>
          <w:sz w:val="28"/>
          <w:szCs w:val="28"/>
        </w:rPr>
        <w:t>0</w:t>
      </w:r>
      <w:r w:rsidR="009A29C1">
        <w:rPr>
          <w:sz w:val="28"/>
          <w:szCs w:val="28"/>
        </w:rPr>
        <w:t>00:0</w:t>
      </w:r>
      <w:r w:rsidR="00465891">
        <w:rPr>
          <w:sz w:val="28"/>
          <w:szCs w:val="28"/>
        </w:rPr>
        <w:t>2</w:t>
      </w:r>
      <w:r w:rsidRPr="00565EB8">
        <w:rPr>
          <w:sz w:val="28"/>
          <w:szCs w:val="28"/>
        </w:rPr>
        <w:t>:001:</w:t>
      </w:r>
      <w:r w:rsidR="00465891">
        <w:rPr>
          <w:sz w:val="28"/>
          <w:szCs w:val="28"/>
        </w:rPr>
        <w:t>0212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9A29C1">
        <w:rPr>
          <w:sz w:val="28"/>
          <w:szCs w:val="28"/>
        </w:rPr>
        <w:t>Малий</w:t>
      </w:r>
      <w:r w:rsidR="00465891">
        <w:rPr>
          <w:sz w:val="28"/>
          <w:szCs w:val="28"/>
        </w:rPr>
        <w:t xml:space="preserve"> Раковець, урочище Ярок</w:t>
      </w:r>
      <w:r w:rsidR="004A5D4E">
        <w:rPr>
          <w:sz w:val="28"/>
          <w:szCs w:val="28"/>
        </w:rPr>
        <w:t xml:space="preserve">, </w:t>
      </w:r>
      <w:r w:rsidR="00465891">
        <w:rPr>
          <w:sz w:val="28"/>
          <w:szCs w:val="28"/>
        </w:rPr>
        <w:t>земельна ділянка 2 площею 0,3142</w:t>
      </w:r>
      <w:r w:rsidR="004A5D4E">
        <w:rPr>
          <w:sz w:val="28"/>
          <w:szCs w:val="28"/>
        </w:rPr>
        <w:t xml:space="preserve"> га</w:t>
      </w:r>
      <w:r w:rsidR="004A5D4E" w:rsidRPr="00565EB8">
        <w:rPr>
          <w:sz w:val="28"/>
          <w:szCs w:val="28"/>
        </w:rPr>
        <w:t xml:space="preserve"> (кадастровий номе</w:t>
      </w:r>
      <w:r w:rsidR="009A29C1">
        <w:rPr>
          <w:sz w:val="28"/>
          <w:szCs w:val="28"/>
        </w:rPr>
        <w:t>р земельної ділянки 2121986000:0</w:t>
      </w:r>
      <w:r w:rsidR="00465891">
        <w:rPr>
          <w:sz w:val="28"/>
          <w:szCs w:val="28"/>
        </w:rPr>
        <w:t>2</w:t>
      </w:r>
      <w:r w:rsidR="004A5D4E" w:rsidRPr="00565EB8">
        <w:rPr>
          <w:sz w:val="28"/>
          <w:szCs w:val="28"/>
        </w:rPr>
        <w:t>:001:</w:t>
      </w:r>
      <w:r w:rsidR="00465891">
        <w:rPr>
          <w:sz w:val="28"/>
          <w:szCs w:val="28"/>
        </w:rPr>
        <w:t>0600</w:t>
      </w:r>
      <w:r w:rsidR="004A5D4E" w:rsidRPr="00565EB8">
        <w:rPr>
          <w:sz w:val="28"/>
          <w:szCs w:val="28"/>
        </w:rPr>
        <w:t xml:space="preserve">), </w:t>
      </w:r>
      <w:r w:rsidR="004A5D4E">
        <w:rPr>
          <w:sz w:val="28"/>
          <w:szCs w:val="28"/>
        </w:rPr>
        <w:t xml:space="preserve">місце розташування - с. </w:t>
      </w:r>
      <w:r w:rsidR="009A29C1">
        <w:rPr>
          <w:sz w:val="28"/>
          <w:szCs w:val="28"/>
        </w:rPr>
        <w:t xml:space="preserve">Малий Раковець, </w:t>
      </w:r>
      <w:r w:rsidR="00465891">
        <w:rPr>
          <w:sz w:val="28"/>
          <w:szCs w:val="28"/>
        </w:rPr>
        <w:t>вул. Гірська.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465891">
        <w:rPr>
          <w:sz w:val="28"/>
          <w:szCs w:val="28"/>
        </w:rPr>
        <w:t>Тодавчич Ганні Яношівні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514EF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>земельні</w:t>
      </w:r>
      <w:r w:rsidRPr="00B2430F">
        <w:rPr>
          <w:sz w:val="28"/>
          <w:szCs w:val="28"/>
        </w:rPr>
        <w:t xml:space="preserve"> ділянк</w:t>
      </w:r>
      <w:r w:rsidR="004A5D4E">
        <w:rPr>
          <w:sz w:val="28"/>
          <w:szCs w:val="28"/>
        </w:rPr>
        <w:t>и</w:t>
      </w:r>
      <w:r w:rsidRPr="00B2430F">
        <w:rPr>
          <w:sz w:val="28"/>
          <w:szCs w:val="28"/>
        </w:rPr>
        <w:t xml:space="preserve">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3A1FEE">
        <w:rPr>
          <w:sz w:val="28"/>
          <w:szCs w:val="28"/>
        </w:rPr>
        <w:t>,</w:t>
      </w:r>
      <w:r w:rsidR="00EE4F32">
        <w:rPr>
          <w:sz w:val="28"/>
          <w:szCs w:val="28"/>
        </w:rPr>
        <w:t xml:space="preserve"> </w:t>
      </w:r>
      <w:r w:rsidR="00465891">
        <w:rPr>
          <w:sz w:val="28"/>
          <w:szCs w:val="28"/>
        </w:rPr>
        <w:t>земельна ділянка 1 площею 0,2560 га</w:t>
      </w:r>
      <w:r w:rsidR="00465891" w:rsidRPr="00565EB8">
        <w:rPr>
          <w:sz w:val="28"/>
          <w:szCs w:val="28"/>
        </w:rPr>
        <w:t xml:space="preserve"> (кадастровий номе</w:t>
      </w:r>
      <w:r w:rsidR="00465891">
        <w:rPr>
          <w:sz w:val="28"/>
          <w:szCs w:val="28"/>
        </w:rPr>
        <w:t>р земельної ділянки 2121986000:02</w:t>
      </w:r>
      <w:r w:rsidR="00465891" w:rsidRPr="00565EB8">
        <w:rPr>
          <w:sz w:val="28"/>
          <w:szCs w:val="28"/>
        </w:rPr>
        <w:t>:001:</w:t>
      </w:r>
      <w:r w:rsidR="00465891">
        <w:rPr>
          <w:sz w:val="28"/>
          <w:szCs w:val="28"/>
        </w:rPr>
        <w:t>0212</w:t>
      </w:r>
      <w:r w:rsidR="00465891" w:rsidRPr="00565EB8">
        <w:rPr>
          <w:sz w:val="28"/>
          <w:szCs w:val="28"/>
        </w:rPr>
        <w:t xml:space="preserve">), </w:t>
      </w:r>
      <w:r w:rsidR="00465891">
        <w:rPr>
          <w:sz w:val="28"/>
          <w:szCs w:val="28"/>
        </w:rPr>
        <w:t>місце розташування - с. Малий Раковець, урочище Ярок, земельна ділянка 2 площею 0,3142 га</w:t>
      </w:r>
      <w:r w:rsidR="00465891" w:rsidRPr="00565EB8">
        <w:rPr>
          <w:sz w:val="28"/>
          <w:szCs w:val="28"/>
        </w:rPr>
        <w:t xml:space="preserve"> (кадастровий номе</w:t>
      </w:r>
      <w:r w:rsidR="00465891">
        <w:rPr>
          <w:sz w:val="28"/>
          <w:szCs w:val="28"/>
        </w:rPr>
        <w:t>р земельної ділянки 2121986000:02</w:t>
      </w:r>
      <w:r w:rsidR="00465891" w:rsidRPr="00565EB8">
        <w:rPr>
          <w:sz w:val="28"/>
          <w:szCs w:val="28"/>
        </w:rPr>
        <w:t>:001:</w:t>
      </w:r>
      <w:r w:rsidR="00465891">
        <w:rPr>
          <w:sz w:val="28"/>
          <w:szCs w:val="28"/>
        </w:rPr>
        <w:t>0600</w:t>
      </w:r>
      <w:r w:rsidR="00465891" w:rsidRPr="00565EB8">
        <w:rPr>
          <w:sz w:val="28"/>
          <w:szCs w:val="28"/>
        </w:rPr>
        <w:t xml:space="preserve">), </w:t>
      </w:r>
      <w:r w:rsidR="00465891">
        <w:rPr>
          <w:sz w:val="28"/>
          <w:szCs w:val="28"/>
        </w:rPr>
        <w:t xml:space="preserve">місце розташування - с. Малий Раковець, вул. Гірська </w:t>
      </w:r>
      <w:r w:rsidR="00B02E43">
        <w:rPr>
          <w:sz w:val="28"/>
          <w:szCs w:val="28"/>
        </w:rPr>
        <w:t>взамін сертифіката на право земельну частку (пай)</w:t>
      </w:r>
      <w:r w:rsidR="003A1FEE">
        <w:rPr>
          <w:sz w:val="28"/>
          <w:szCs w:val="28"/>
        </w:rPr>
        <w:t>,</w:t>
      </w:r>
      <w:r w:rsidR="004A5D4E">
        <w:rPr>
          <w:sz w:val="28"/>
          <w:szCs w:val="28"/>
        </w:rPr>
        <w:t xml:space="preserve"> серія ЗК</w:t>
      </w:r>
      <w:r w:rsidR="00423CD6">
        <w:rPr>
          <w:sz w:val="28"/>
          <w:szCs w:val="28"/>
        </w:rPr>
        <w:t xml:space="preserve"> №</w:t>
      </w:r>
      <w:r w:rsidR="00465891">
        <w:rPr>
          <w:sz w:val="28"/>
          <w:szCs w:val="28"/>
        </w:rPr>
        <w:t>0084802</w:t>
      </w:r>
      <w:r w:rsidR="003A1FEE">
        <w:rPr>
          <w:sz w:val="28"/>
          <w:szCs w:val="28"/>
        </w:rPr>
        <w:t>,</w:t>
      </w:r>
      <w:r w:rsidR="00B02E43">
        <w:rPr>
          <w:sz w:val="28"/>
          <w:szCs w:val="28"/>
        </w:rPr>
        <w:t xml:space="preserve"> відповідно до схеми паювання колишнього КГСП ,,</w:t>
      </w:r>
      <w:r w:rsidR="00EE4F32">
        <w:rPr>
          <w:sz w:val="28"/>
          <w:szCs w:val="28"/>
        </w:rPr>
        <w:t>Виноградар</w:t>
      </w:r>
      <w:r w:rsidR="00B02E43" w:rsidRPr="00591DBD">
        <w:rPr>
          <w:sz w:val="28"/>
          <w:szCs w:val="28"/>
        </w:rPr>
        <w:t>”</w:t>
      </w:r>
      <w:r w:rsidR="003A1FEE">
        <w:rPr>
          <w:sz w:val="28"/>
          <w:szCs w:val="28"/>
        </w:rPr>
        <w:t>.</w:t>
      </w:r>
    </w:p>
    <w:p w:rsidR="00A2640A" w:rsidRDefault="00A2640A" w:rsidP="00EE4F3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3BF" w:rsidRDefault="007033BF">
      <w:r>
        <w:separator/>
      </w:r>
    </w:p>
  </w:endnote>
  <w:endnote w:type="continuationSeparator" w:id="1">
    <w:p w:rsidR="007033BF" w:rsidRDefault="00703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3BF" w:rsidRDefault="007033BF">
      <w:r>
        <w:separator/>
      </w:r>
    </w:p>
  </w:footnote>
  <w:footnote w:type="continuationSeparator" w:id="1">
    <w:p w:rsidR="007033BF" w:rsidRDefault="007033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47C4"/>
    <w:rsid w:val="0012709B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D2A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0EC5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37AA7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91AD4"/>
    <w:rsid w:val="003A1B79"/>
    <w:rsid w:val="003A1FEE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29A4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589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5D4E"/>
    <w:rsid w:val="004A66A5"/>
    <w:rsid w:val="004B054B"/>
    <w:rsid w:val="004B17EB"/>
    <w:rsid w:val="004B3E25"/>
    <w:rsid w:val="004B7061"/>
    <w:rsid w:val="004C29F4"/>
    <w:rsid w:val="004C4863"/>
    <w:rsid w:val="004C4A04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1281"/>
    <w:rsid w:val="00702AAD"/>
    <w:rsid w:val="007033BF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0DDF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3A10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062B"/>
    <w:rsid w:val="00971C25"/>
    <w:rsid w:val="00981195"/>
    <w:rsid w:val="00985636"/>
    <w:rsid w:val="00990A92"/>
    <w:rsid w:val="00997E57"/>
    <w:rsid w:val="009A29C1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48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35103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30B0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4F32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36C8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4592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6</cp:revision>
  <cp:lastPrinted>2025-12-29T09:21:00Z</cp:lastPrinted>
  <dcterms:created xsi:type="dcterms:W3CDTF">2025-12-23T09:05:00Z</dcterms:created>
  <dcterms:modified xsi:type="dcterms:W3CDTF">2025-12-30T09:17:00Z</dcterms:modified>
</cp:coreProperties>
</file>