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94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0F1D5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0F1D5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9409D">
        <w:rPr>
          <w:b/>
          <w:sz w:val="28"/>
          <w:szCs w:val="28"/>
        </w:rPr>
        <w:t>Марущинець Наталії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09409D">
        <w:rPr>
          <w:sz w:val="28"/>
          <w:szCs w:val="28"/>
        </w:rPr>
        <w:t>Марущинець Наталії Михайлівни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564586">
        <w:rPr>
          <w:sz w:val="28"/>
          <w:szCs w:val="28"/>
        </w:rPr>
        <w:t xml:space="preserve"> 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0F1D5C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0F1D5C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09409D">
        <w:rPr>
          <w:sz w:val="28"/>
          <w:szCs w:val="28"/>
        </w:rPr>
        <w:t>Марущинець Наталії Михайлівні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564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09409D">
        <w:rPr>
          <w:sz w:val="28"/>
          <w:szCs w:val="28"/>
        </w:rPr>
        <w:t>площею 0,2621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09409D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09409D">
        <w:rPr>
          <w:sz w:val="28"/>
          <w:szCs w:val="28"/>
        </w:rPr>
        <w:t>5</w:t>
      </w:r>
      <w:r w:rsidRPr="00565EB8">
        <w:rPr>
          <w:sz w:val="28"/>
          <w:szCs w:val="28"/>
        </w:rPr>
        <w:t>:001:</w:t>
      </w:r>
      <w:r w:rsidR="0009409D">
        <w:rPr>
          <w:sz w:val="28"/>
          <w:szCs w:val="28"/>
        </w:rPr>
        <w:t>0666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09409D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09409D">
        <w:rPr>
          <w:sz w:val="28"/>
          <w:szCs w:val="28"/>
        </w:rPr>
        <w:t>урочище Біля училища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09409D">
        <w:rPr>
          <w:sz w:val="28"/>
          <w:szCs w:val="28"/>
        </w:rPr>
        <w:t>Марущинець Наталії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09409D">
        <w:rPr>
          <w:sz w:val="28"/>
          <w:szCs w:val="28"/>
        </w:rPr>
        <w:t xml:space="preserve"> площею 0,2621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09409D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09409D">
        <w:rPr>
          <w:sz w:val="28"/>
          <w:szCs w:val="28"/>
        </w:rPr>
        <w:t>5</w:t>
      </w:r>
      <w:r w:rsidR="00550BBF">
        <w:rPr>
          <w:sz w:val="28"/>
          <w:szCs w:val="28"/>
        </w:rPr>
        <w:t>:001:0</w:t>
      </w:r>
      <w:r w:rsidR="0009409D">
        <w:rPr>
          <w:sz w:val="28"/>
          <w:szCs w:val="28"/>
        </w:rPr>
        <w:t>666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09409D">
        <w:rPr>
          <w:sz w:val="28"/>
          <w:szCs w:val="28"/>
        </w:rPr>
        <w:t xml:space="preserve">Великий Раковець, урочище Біля училища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0F1D5C">
        <w:rPr>
          <w:sz w:val="28"/>
          <w:szCs w:val="28"/>
        </w:rPr>
        <w:t>,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09409D">
        <w:rPr>
          <w:sz w:val="28"/>
          <w:szCs w:val="28"/>
        </w:rPr>
        <w:t>0071840</w:t>
      </w:r>
      <w:r w:rsidR="000F1D5C">
        <w:rPr>
          <w:sz w:val="28"/>
          <w:szCs w:val="28"/>
        </w:rPr>
        <w:t>,</w:t>
      </w:r>
      <w:r w:rsidR="0009409D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09409D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09409D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92" w:rsidRDefault="00A77292">
      <w:r>
        <w:separator/>
      </w:r>
    </w:p>
  </w:endnote>
  <w:endnote w:type="continuationSeparator" w:id="1">
    <w:p w:rsidR="00A77292" w:rsidRDefault="00A7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92" w:rsidRDefault="00A77292">
      <w:r>
        <w:separator/>
      </w:r>
    </w:p>
  </w:footnote>
  <w:footnote w:type="continuationSeparator" w:id="1">
    <w:p w:rsidR="00A77292" w:rsidRDefault="00A77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75AFE"/>
    <w:rsid w:val="00080B55"/>
    <w:rsid w:val="00085535"/>
    <w:rsid w:val="00087783"/>
    <w:rsid w:val="00090044"/>
    <w:rsid w:val="000918DE"/>
    <w:rsid w:val="0009409D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09A3"/>
    <w:rsid w:val="000D138D"/>
    <w:rsid w:val="000D503E"/>
    <w:rsid w:val="000E50C1"/>
    <w:rsid w:val="000F06D2"/>
    <w:rsid w:val="000F17F4"/>
    <w:rsid w:val="000F1D5C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3EEC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3A58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586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0E96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560A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581C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292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2025-12-25T09:09:00Z</cp:lastPrinted>
  <dcterms:created xsi:type="dcterms:W3CDTF">2025-12-22T12:44:00Z</dcterms:created>
  <dcterms:modified xsi:type="dcterms:W3CDTF">2025-12-30T09:06:00Z</dcterms:modified>
</cp:coreProperties>
</file>