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6235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331FF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сорока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331FF5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2660CB">
        <w:rPr>
          <w:sz w:val="28"/>
          <w:szCs w:val="28"/>
        </w:rPr>
        <w:t>3026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587B93">
        <w:rPr>
          <w:b/>
          <w:sz w:val="28"/>
          <w:szCs w:val="28"/>
        </w:rPr>
        <w:t>Повх Івана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B663D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587B93">
        <w:rPr>
          <w:sz w:val="28"/>
          <w:szCs w:val="28"/>
        </w:rPr>
        <w:t>Повх Івана Івановича</w:t>
      </w:r>
      <w:r w:rsidRPr="00565EB8">
        <w:rPr>
          <w:sz w:val="28"/>
          <w:szCs w:val="28"/>
        </w:rPr>
        <w:t xml:space="preserve">, </w:t>
      </w:r>
      <w:r w:rsidR="00B663D8">
        <w:rPr>
          <w:sz w:val="28"/>
          <w:szCs w:val="28"/>
        </w:rPr>
        <w:t>жителя</w:t>
      </w:r>
      <w:r w:rsidR="003E0AC9">
        <w:rPr>
          <w:sz w:val="28"/>
          <w:szCs w:val="28"/>
        </w:rPr>
        <w:t xml:space="preserve"> 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331FF5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331FF5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587B93">
        <w:rPr>
          <w:sz w:val="28"/>
          <w:szCs w:val="28"/>
        </w:rPr>
        <w:t>Повх Івану Івановичу</w:t>
      </w:r>
      <w:r w:rsidRPr="00565EB8">
        <w:rPr>
          <w:sz w:val="28"/>
          <w:szCs w:val="28"/>
        </w:rPr>
        <w:t xml:space="preserve">, </w:t>
      </w:r>
      <w:r w:rsidR="00B663D8">
        <w:rPr>
          <w:sz w:val="28"/>
          <w:szCs w:val="28"/>
        </w:rPr>
        <w:t>жителю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587B93">
        <w:rPr>
          <w:sz w:val="28"/>
          <w:szCs w:val="28"/>
        </w:rPr>
        <w:t xml:space="preserve"> площею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587B93">
        <w:rPr>
          <w:sz w:val="28"/>
          <w:szCs w:val="28"/>
        </w:rPr>
        <w:t xml:space="preserve"> земельної ділянки 2121985800:03</w:t>
      </w:r>
      <w:r w:rsidRPr="00565EB8">
        <w:rPr>
          <w:sz w:val="28"/>
          <w:szCs w:val="28"/>
        </w:rPr>
        <w:t>:001:0</w:t>
      </w:r>
      <w:r w:rsidR="00587B93">
        <w:rPr>
          <w:sz w:val="28"/>
          <w:szCs w:val="28"/>
        </w:rPr>
        <w:t>034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545A84">
        <w:rPr>
          <w:sz w:val="28"/>
          <w:szCs w:val="28"/>
        </w:rPr>
        <w:t>Луково</w:t>
      </w:r>
      <w:r w:rsidR="00D229F1">
        <w:rPr>
          <w:sz w:val="28"/>
          <w:szCs w:val="28"/>
        </w:rPr>
        <w:t xml:space="preserve">, вул. </w:t>
      </w:r>
      <w:r w:rsidR="00587B93">
        <w:rPr>
          <w:sz w:val="28"/>
          <w:szCs w:val="28"/>
        </w:rPr>
        <w:t>М.Грушевського, 15А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587B93">
        <w:rPr>
          <w:sz w:val="28"/>
          <w:szCs w:val="28"/>
        </w:rPr>
        <w:t>Повх Івану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B663D8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587B93">
        <w:rPr>
          <w:sz w:val="28"/>
          <w:szCs w:val="28"/>
        </w:rPr>
        <w:t xml:space="preserve"> площею 0,2500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45A84">
        <w:rPr>
          <w:sz w:val="28"/>
          <w:szCs w:val="28"/>
        </w:rPr>
        <w:t>858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587B93">
        <w:rPr>
          <w:sz w:val="28"/>
          <w:szCs w:val="28"/>
        </w:rPr>
        <w:t>3</w:t>
      </w:r>
      <w:r w:rsidRPr="00565EB8">
        <w:rPr>
          <w:sz w:val="28"/>
          <w:szCs w:val="28"/>
        </w:rPr>
        <w:t>:001:0</w:t>
      </w:r>
      <w:r w:rsidR="00587B93">
        <w:rPr>
          <w:sz w:val="28"/>
          <w:szCs w:val="28"/>
        </w:rPr>
        <w:t>034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</w:t>
      </w:r>
      <w:r w:rsidR="00545A84">
        <w:rPr>
          <w:sz w:val="28"/>
          <w:szCs w:val="28"/>
        </w:rPr>
        <w:t>Луково</w:t>
      </w:r>
      <w:r w:rsidR="00A93E42">
        <w:rPr>
          <w:sz w:val="28"/>
          <w:szCs w:val="28"/>
        </w:rPr>
        <w:t xml:space="preserve">, вул. </w:t>
      </w:r>
      <w:r w:rsidR="00587B93">
        <w:rPr>
          <w:sz w:val="28"/>
          <w:szCs w:val="28"/>
        </w:rPr>
        <w:t>М.Грушевського, 15А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BD0" w:rsidRDefault="00E77BD0">
      <w:r>
        <w:separator/>
      </w:r>
    </w:p>
  </w:endnote>
  <w:endnote w:type="continuationSeparator" w:id="1">
    <w:p w:rsidR="00E77BD0" w:rsidRDefault="00E7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BD0" w:rsidRDefault="00E77BD0">
      <w:r>
        <w:separator/>
      </w:r>
    </w:p>
  </w:footnote>
  <w:footnote w:type="continuationSeparator" w:id="1">
    <w:p w:rsidR="00E77BD0" w:rsidRDefault="00E77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4A2F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94B"/>
    <w:rsid w:val="00202A50"/>
    <w:rsid w:val="00204D68"/>
    <w:rsid w:val="00205C44"/>
    <w:rsid w:val="00205C92"/>
    <w:rsid w:val="00206603"/>
    <w:rsid w:val="0020697C"/>
    <w:rsid w:val="00206FD3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660CB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E38C3"/>
    <w:rsid w:val="002F0FE4"/>
    <w:rsid w:val="002F1D5A"/>
    <w:rsid w:val="002F3E25"/>
    <w:rsid w:val="002F5195"/>
    <w:rsid w:val="002F59CD"/>
    <w:rsid w:val="002F7CE0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1FF5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0AC9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2E5C"/>
    <w:rsid w:val="00414353"/>
    <w:rsid w:val="00416982"/>
    <w:rsid w:val="00422ED4"/>
    <w:rsid w:val="00423ACA"/>
    <w:rsid w:val="00426A5A"/>
    <w:rsid w:val="004277E3"/>
    <w:rsid w:val="00431E19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45A84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87B93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3AC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0B99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24B2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73B0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4BD8"/>
    <w:rsid w:val="00B050D9"/>
    <w:rsid w:val="00B12853"/>
    <w:rsid w:val="00B175C9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663D8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4B8C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5249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035F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472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D77EA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67BC7"/>
    <w:rsid w:val="00E707E4"/>
    <w:rsid w:val="00E732E0"/>
    <w:rsid w:val="00E73D6F"/>
    <w:rsid w:val="00E77BD0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1151"/>
    <w:rsid w:val="00FC4133"/>
    <w:rsid w:val="00FC5ADE"/>
    <w:rsid w:val="00FC6DB0"/>
    <w:rsid w:val="00FD1586"/>
    <w:rsid w:val="00FD21EC"/>
    <w:rsid w:val="00FE271B"/>
    <w:rsid w:val="00FE403B"/>
    <w:rsid w:val="00FF252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11</cp:revision>
  <cp:lastPrinted>2025-12-24T12:08:00Z</cp:lastPrinted>
  <dcterms:created xsi:type="dcterms:W3CDTF">2025-12-22T11:20:00Z</dcterms:created>
  <dcterms:modified xsi:type="dcterms:W3CDTF">2025-12-30T08:38:00Z</dcterms:modified>
</cp:coreProperties>
</file>