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0983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7F3738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E5D9E" w:rsidRDefault="007F3738" w:rsidP="00EE5D9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AB2040">
        <w:rPr>
          <w:sz w:val="28"/>
          <w:szCs w:val="28"/>
        </w:rPr>
        <w:t>2999</w:t>
      </w: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EE5D9E">
        <w:rPr>
          <w:b/>
          <w:sz w:val="28"/>
          <w:szCs w:val="28"/>
        </w:rPr>
        <w:t>Павлишинець Михайла Юрійовича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FA7020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EE5D9E">
        <w:rPr>
          <w:sz w:val="28"/>
          <w:szCs w:val="28"/>
        </w:rPr>
        <w:t>Павлишинець Михайла Юрійовича</w:t>
      </w:r>
      <w:r w:rsidRPr="00565EB8">
        <w:rPr>
          <w:sz w:val="28"/>
          <w:szCs w:val="28"/>
        </w:rPr>
        <w:t xml:space="preserve">, </w:t>
      </w:r>
      <w:r w:rsidR="00FA7020">
        <w:rPr>
          <w:sz w:val="28"/>
          <w:szCs w:val="28"/>
        </w:rPr>
        <w:t>жителя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7F373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7F3738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EE5D9E">
        <w:rPr>
          <w:sz w:val="28"/>
          <w:szCs w:val="28"/>
        </w:rPr>
        <w:t>Павлишинець Михайлу Юрійовичу</w:t>
      </w:r>
      <w:r w:rsidRPr="00565EB8">
        <w:rPr>
          <w:sz w:val="28"/>
          <w:szCs w:val="28"/>
        </w:rPr>
        <w:t xml:space="preserve">, </w:t>
      </w:r>
      <w:r w:rsidR="00FA7020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с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EE5D9E">
        <w:rPr>
          <w:sz w:val="28"/>
          <w:szCs w:val="28"/>
        </w:rPr>
        <w:t xml:space="preserve"> площею 0,2493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EE5D9E">
        <w:rPr>
          <w:sz w:val="28"/>
          <w:szCs w:val="28"/>
        </w:rPr>
        <w:t xml:space="preserve"> земельної ділянки 2121982000:11</w:t>
      </w:r>
      <w:r w:rsidRPr="00565EB8">
        <w:rPr>
          <w:sz w:val="28"/>
          <w:szCs w:val="28"/>
        </w:rPr>
        <w:t>:001:0</w:t>
      </w:r>
      <w:r w:rsidR="00EE5D9E">
        <w:rPr>
          <w:sz w:val="28"/>
          <w:szCs w:val="28"/>
        </w:rPr>
        <w:t>291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D5368E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</w:t>
      </w:r>
      <w:r w:rsidR="00EE5D9E">
        <w:rPr>
          <w:sz w:val="28"/>
          <w:szCs w:val="28"/>
        </w:rPr>
        <w:t>(</w:t>
      </w:r>
      <w:r>
        <w:rPr>
          <w:sz w:val="28"/>
          <w:szCs w:val="28"/>
        </w:rPr>
        <w:t xml:space="preserve">вул. </w:t>
      </w:r>
      <w:r w:rsidR="00EE5D9E">
        <w:rPr>
          <w:sz w:val="28"/>
          <w:szCs w:val="28"/>
        </w:rPr>
        <w:t>Возз</w:t>
      </w:r>
      <w:r w:rsidR="00EE5D9E" w:rsidRPr="00EE5D9E">
        <w:rPr>
          <w:sz w:val="28"/>
          <w:szCs w:val="28"/>
          <w:lang w:val="ru-RU"/>
        </w:rPr>
        <w:t>’</w:t>
      </w:r>
      <w:r w:rsidR="00EE5D9E">
        <w:rPr>
          <w:sz w:val="28"/>
          <w:szCs w:val="28"/>
        </w:rPr>
        <w:t>єднання, 59) вул. Небесної Сотні, 59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EE5D9E">
        <w:rPr>
          <w:sz w:val="28"/>
          <w:szCs w:val="28"/>
        </w:rPr>
        <w:t>Павлишинець Михайлу Юрійовичу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FA7020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E5D9E">
        <w:rPr>
          <w:sz w:val="28"/>
          <w:szCs w:val="28"/>
        </w:rPr>
        <w:t xml:space="preserve"> площею 0,2493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EE5D9E">
        <w:rPr>
          <w:sz w:val="28"/>
          <w:szCs w:val="28"/>
        </w:rPr>
        <w:t>82000:11</w:t>
      </w:r>
      <w:r w:rsidRPr="00565EB8">
        <w:rPr>
          <w:sz w:val="28"/>
          <w:szCs w:val="28"/>
        </w:rPr>
        <w:t>:001:0</w:t>
      </w:r>
      <w:r w:rsidR="00EE5D9E">
        <w:rPr>
          <w:sz w:val="28"/>
          <w:szCs w:val="28"/>
        </w:rPr>
        <w:t>291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D5368E">
        <w:rPr>
          <w:sz w:val="28"/>
          <w:szCs w:val="28"/>
        </w:rPr>
        <w:t>Великий Раковець</w:t>
      </w:r>
      <w:r w:rsidR="00EE5D9E">
        <w:rPr>
          <w:sz w:val="28"/>
          <w:szCs w:val="28"/>
        </w:rPr>
        <w:t>, (вул. Возз</w:t>
      </w:r>
      <w:r w:rsidR="00EE5D9E" w:rsidRPr="00EE5D9E">
        <w:rPr>
          <w:sz w:val="28"/>
          <w:szCs w:val="28"/>
        </w:rPr>
        <w:t>’</w:t>
      </w:r>
      <w:r w:rsidR="00EE5D9E">
        <w:rPr>
          <w:sz w:val="28"/>
          <w:szCs w:val="28"/>
        </w:rPr>
        <w:t>єднання, 59) вул. Небесної Сотні, 59</w:t>
      </w:r>
      <w:r w:rsidRPr="00565EB8">
        <w:rPr>
          <w:sz w:val="28"/>
          <w:szCs w:val="28"/>
        </w:rPr>
        <w:t>.</w:t>
      </w:r>
    </w:p>
    <w:p w:rsidR="00375C85" w:rsidRPr="00FA7020" w:rsidRDefault="00A2640A" w:rsidP="00FA702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E6F" w:rsidRDefault="00585E6F">
      <w:r>
        <w:separator/>
      </w:r>
    </w:p>
  </w:endnote>
  <w:endnote w:type="continuationSeparator" w:id="1">
    <w:p w:rsidR="00585E6F" w:rsidRDefault="00585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E6F" w:rsidRDefault="00585E6F">
      <w:r>
        <w:separator/>
      </w:r>
    </w:p>
  </w:footnote>
  <w:footnote w:type="continuationSeparator" w:id="1">
    <w:p w:rsidR="00585E6F" w:rsidRDefault="00585E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4FC1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1D42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87EB9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14C4D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0752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5E6F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1C4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820F4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3738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1F5C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040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2A23"/>
    <w:rsid w:val="00B32D3A"/>
    <w:rsid w:val="00B37C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2CCD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590F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45AB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D5E6A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D9E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4EC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245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2025-12-17T11:59:00Z</cp:lastPrinted>
  <dcterms:created xsi:type="dcterms:W3CDTF">2025-12-17T11:54:00Z</dcterms:created>
  <dcterms:modified xsi:type="dcterms:W3CDTF">2025-12-29T14:30:00Z</dcterms:modified>
</cp:coreProperties>
</file>