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7638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1636C7" w:rsidRDefault="001636C7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1636C7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E94A0B" w:rsidRDefault="001636C7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1636C7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 2889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4F6F15">
        <w:rPr>
          <w:b/>
          <w:sz w:val="28"/>
          <w:szCs w:val="28"/>
        </w:rPr>
        <w:t>Горзов Ольги Євгенівни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272EAB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4F6F15">
        <w:rPr>
          <w:sz w:val="28"/>
          <w:szCs w:val="28"/>
        </w:rPr>
        <w:t>Горзов Ольги Євгенівни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1636C7">
        <w:rPr>
          <w:kern w:val="2"/>
          <w:sz w:val="28"/>
          <w:szCs w:val="28"/>
        </w:rPr>
        <w:t>3, від 27.10.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1636C7">
        <w:rPr>
          <w:kern w:val="2"/>
          <w:sz w:val="28"/>
          <w:szCs w:val="28"/>
        </w:rPr>
        <w:t xml:space="preserve">, </w:t>
      </w:r>
      <w:r>
        <w:rPr>
          <w:kern w:val="2"/>
          <w:sz w:val="28"/>
          <w:szCs w:val="28"/>
        </w:rPr>
        <w:t>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C65B96">
        <w:rPr>
          <w:sz w:val="28"/>
          <w:szCs w:val="28"/>
        </w:rPr>
        <w:t>Горзов Ользі Євгенівні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C65B96">
        <w:rPr>
          <w:sz w:val="28"/>
          <w:szCs w:val="28"/>
        </w:rPr>
        <w:t xml:space="preserve"> площею 0,1847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4244AB">
        <w:rPr>
          <w:sz w:val="28"/>
          <w:szCs w:val="28"/>
        </w:rPr>
        <w:t xml:space="preserve"> земельної ділянки 2121980800:08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C65B96">
        <w:rPr>
          <w:sz w:val="28"/>
          <w:szCs w:val="28"/>
        </w:rPr>
        <w:t>418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>с. Білки</w:t>
      </w:r>
      <w:r>
        <w:rPr>
          <w:sz w:val="28"/>
          <w:szCs w:val="28"/>
        </w:rPr>
        <w:t xml:space="preserve">, вул. </w:t>
      </w:r>
      <w:r w:rsidR="00C65B96">
        <w:rPr>
          <w:sz w:val="28"/>
          <w:szCs w:val="28"/>
        </w:rPr>
        <w:t>Армії, 57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C65B96">
        <w:rPr>
          <w:sz w:val="28"/>
          <w:szCs w:val="28"/>
        </w:rPr>
        <w:t>Горзов Ользі Євгенівні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72EAB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C65B96">
        <w:rPr>
          <w:sz w:val="28"/>
          <w:szCs w:val="28"/>
        </w:rPr>
        <w:t xml:space="preserve"> площею 0,1847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4244AB">
        <w:rPr>
          <w:sz w:val="28"/>
          <w:szCs w:val="28"/>
        </w:rPr>
        <w:t>2121980800:08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C65B96">
        <w:rPr>
          <w:sz w:val="28"/>
          <w:szCs w:val="28"/>
        </w:rPr>
        <w:t>418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Білки, вул. </w:t>
      </w:r>
      <w:r w:rsidR="00C65B96">
        <w:rPr>
          <w:sz w:val="28"/>
          <w:szCs w:val="28"/>
        </w:rPr>
        <w:t>Армії, 57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E72BF" w:rsidRPr="00B2430F" w:rsidRDefault="00AE72BF" w:rsidP="00272EAB">
      <w:pPr>
        <w:tabs>
          <w:tab w:val="left" w:pos="9638"/>
        </w:tabs>
        <w:ind w:right="-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526A69" w:rsidRDefault="00526A69" w:rsidP="008F358B">
      <w:pPr>
        <w:jc w:val="center"/>
        <w:rPr>
          <w:b/>
          <w:lang w:eastAsia="ru-RU"/>
        </w:rPr>
      </w:pPr>
    </w:p>
    <w:sectPr w:rsidR="00526A69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836" w:rsidRDefault="00311836">
      <w:r>
        <w:separator/>
      </w:r>
    </w:p>
  </w:endnote>
  <w:endnote w:type="continuationSeparator" w:id="1">
    <w:p w:rsidR="00311836" w:rsidRDefault="00311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836" w:rsidRDefault="00311836">
      <w:r>
        <w:separator/>
      </w:r>
    </w:p>
  </w:footnote>
  <w:footnote w:type="continuationSeparator" w:id="1">
    <w:p w:rsidR="00311836" w:rsidRDefault="003118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6C7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836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A4196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66A5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32D3A"/>
    <w:rsid w:val="00B42604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CF6384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0134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09E5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2025-11-10T09:36:00Z</cp:lastPrinted>
  <dcterms:created xsi:type="dcterms:W3CDTF">2025-10-08T10:45:00Z</dcterms:created>
  <dcterms:modified xsi:type="dcterms:W3CDTF">2025-11-24T09:08:00Z</dcterms:modified>
</cp:coreProperties>
</file>