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D56F7" w:rsidRPr="008D56F7" w:rsidRDefault="008D56F7" w:rsidP="008D56F7">
      <w:pPr>
        <w:spacing w:after="0" w:line="240" w:lineRule="auto"/>
        <w:jc w:val="center"/>
        <w:rPr>
          <w:rFonts w:ascii="Times New Roman" w:eastAsia="Times New Roman" w:hAnsi="Times New Roman" w:cs="Times New Roman"/>
          <w:b/>
          <w:sz w:val="24"/>
          <w:szCs w:val="24"/>
          <w:lang w:eastAsia="ru-RU"/>
        </w:rPr>
      </w:pPr>
      <w:r w:rsidRPr="008D56F7">
        <w:rPr>
          <w:rFonts w:ascii="Times New Roman" w:eastAsia="Times New Roman" w:hAnsi="Times New Roman" w:cs="Times New Roman"/>
          <w:b/>
          <w:sz w:val="28"/>
          <w:szCs w:val="28"/>
          <w:lang w:val="uk-UA" w:eastAsia="ru-RU"/>
        </w:rPr>
        <w:object w:dxaOrig="984"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7.25pt" o:ole="" fillcolor="window">
            <v:imagedata r:id="rId6" o:title=""/>
          </v:shape>
          <o:OLEObject Type="Embed" ProgID="Word.Picture.8" ShapeID="_x0000_i1025" DrawAspect="Content" ObjectID="_1826782688" r:id="rId7"/>
        </w:object>
      </w:r>
    </w:p>
    <w:p w:rsidR="008D56F7" w:rsidRPr="008D56F7" w:rsidRDefault="008D56F7" w:rsidP="008D56F7">
      <w:pPr>
        <w:spacing w:after="0" w:line="240" w:lineRule="auto"/>
        <w:jc w:val="center"/>
        <w:rPr>
          <w:rFonts w:ascii="Times New Roman" w:eastAsia="Times New Roman" w:hAnsi="Times New Roman" w:cs="Times New Roman"/>
          <w:b/>
          <w:sz w:val="28"/>
          <w:szCs w:val="28"/>
          <w:lang w:val="uk-UA" w:eastAsia="ru-RU"/>
        </w:rPr>
      </w:pPr>
      <w:r w:rsidRPr="008D56F7">
        <w:rPr>
          <w:rFonts w:ascii="Times New Roman" w:eastAsia="Times New Roman" w:hAnsi="Times New Roman" w:cs="Times New Roman"/>
          <w:b/>
          <w:sz w:val="28"/>
          <w:szCs w:val="28"/>
          <w:lang w:val="uk-UA" w:eastAsia="ru-RU"/>
        </w:rPr>
        <w:t xml:space="preserve">БІЛКІВСЬКА СІЛЬСЬКА РАДА </w:t>
      </w:r>
    </w:p>
    <w:p w:rsidR="008D56F7" w:rsidRPr="008D56F7" w:rsidRDefault="008D56F7" w:rsidP="008D56F7">
      <w:pPr>
        <w:spacing w:after="0" w:line="240" w:lineRule="auto"/>
        <w:jc w:val="center"/>
        <w:rPr>
          <w:rFonts w:ascii="Times New Roman" w:eastAsia="Times New Roman" w:hAnsi="Times New Roman" w:cs="Times New Roman"/>
          <w:b/>
          <w:sz w:val="28"/>
          <w:szCs w:val="28"/>
          <w:lang w:val="uk-UA" w:eastAsia="ru-RU"/>
        </w:rPr>
      </w:pPr>
      <w:r w:rsidRPr="008D56F7">
        <w:rPr>
          <w:rFonts w:ascii="Times New Roman" w:eastAsia="Times New Roman" w:hAnsi="Times New Roman" w:cs="Times New Roman"/>
          <w:b/>
          <w:sz w:val="28"/>
          <w:szCs w:val="28"/>
          <w:lang w:val="uk-UA" w:eastAsia="ru-RU"/>
        </w:rPr>
        <w:t>ХУСТСЬКОГО РАЙОНУ ЗАКАРПАТСЬКОЇ ОБЛАСТІ</w:t>
      </w:r>
    </w:p>
    <w:p w:rsidR="008D56F7" w:rsidRDefault="00413B9D" w:rsidP="008D56F7">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______________</w:t>
      </w:r>
      <w:r w:rsidR="008D56F7" w:rsidRPr="008D56F7">
        <w:rPr>
          <w:rFonts w:ascii="Times New Roman" w:eastAsia="Times New Roman" w:hAnsi="Times New Roman" w:cs="Times New Roman"/>
          <w:b/>
          <w:sz w:val="28"/>
          <w:szCs w:val="28"/>
          <w:lang w:val="uk-UA" w:eastAsia="ru-RU"/>
        </w:rPr>
        <w:t xml:space="preserve"> сесія восьмого скликання</w:t>
      </w:r>
    </w:p>
    <w:p w:rsidR="00AD5D10" w:rsidRDefault="00AD5D10" w:rsidP="008D56F7">
      <w:pPr>
        <w:spacing w:after="0" w:line="240" w:lineRule="auto"/>
        <w:jc w:val="center"/>
        <w:rPr>
          <w:rFonts w:ascii="Times New Roman" w:eastAsia="Times New Roman" w:hAnsi="Times New Roman" w:cs="Times New Roman"/>
          <w:b/>
          <w:sz w:val="28"/>
          <w:szCs w:val="28"/>
          <w:lang w:val="uk-UA" w:eastAsia="ru-RU"/>
        </w:rPr>
      </w:pPr>
    </w:p>
    <w:p w:rsidR="008D56F7" w:rsidRPr="008D56F7" w:rsidRDefault="008D56F7" w:rsidP="008D56F7">
      <w:pPr>
        <w:spacing w:after="0" w:line="240" w:lineRule="auto"/>
        <w:jc w:val="center"/>
        <w:rPr>
          <w:rFonts w:ascii="Times New Roman" w:eastAsia="Times New Roman" w:hAnsi="Times New Roman" w:cs="Times New Roman"/>
          <w:b/>
          <w:sz w:val="28"/>
          <w:szCs w:val="28"/>
          <w:lang w:val="uk-UA" w:eastAsia="ru-RU"/>
        </w:rPr>
      </w:pPr>
      <w:r w:rsidRPr="008D56F7">
        <w:rPr>
          <w:rFonts w:ascii="Times New Roman" w:eastAsia="Times New Roman" w:hAnsi="Times New Roman" w:cs="Times New Roman"/>
          <w:b/>
          <w:sz w:val="28"/>
          <w:szCs w:val="28"/>
          <w:lang w:val="uk-UA" w:eastAsia="ru-RU"/>
        </w:rPr>
        <w:t>Р І Ш Е Н Н Я</w:t>
      </w:r>
    </w:p>
    <w:p w:rsidR="008D56F7" w:rsidRPr="008D56F7" w:rsidRDefault="008D56F7" w:rsidP="008D56F7">
      <w:pPr>
        <w:spacing w:after="0" w:line="240" w:lineRule="auto"/>
        <w:rPr>
          <w:rFonts w:ascii="Times New Roman" w:eastAsia="Times New Roman" w:hAnsi="Times New Roman" w:cs="Times New Roman"/>
          <w:sz w:val="10"/>
          <w:szCs w:val="10"/>
          <w:lang w:val="uk-UA" w:eastAsia="ru-RU"/>
        </w:rPr>
      </w:pPr>
    </w:p>
    <w:tbl>
      <w:tblPr>
        <w:tblW w:w="9720" w:type="dxa"/>
        <w:tblInd w:w="108" w:type="dxa"/>
        <w:tblLayout w:type="fixed"/>
        <w:tblLook w:val="0000" w:firstRow="0" w:lastRow="0" w:firstColumn="0" w:lastColumn="0" w:noHBand="0" w:noVBand="0"/>
      </w:tblPr>
      <w:tblGrid>
        <w:gridCol w:w="4860"/>
        <w:gridCol w:w="4860"/>
      </w:tblGrid>
      <w:tr w:rsidR="008D56F7" w:rsidRPr="00413B9D" w:rsidTr="00C801F8">
        <w:tc>
          <w:tcPr>
            <w:tcW w:w="4860" w:type="dxa"/>
          </w:tcPr>
          <w:p w:rsidR="008D56F7" w:rsidRPr="00413B9D" w:rsidRDefault="00413B9D" w:rsidP="00413B9D">
            <w:pPr>
              <w:spacing w:after="0" w:line="240" w:lineRule="auto"/>
              <w:ind w:left="1208" w:hanging="1332"/>
              <w:rPr>
                <w:rFonts w:ascii="Times New Roman" w:eastAsia="Times New Roman" w:hAnsi="Times New Roman" w:cs="Times New Roman"/>
                <w:sz w:val="28"/>
                <w:szCs w:val="28"/>
                <w:lang w:val="uk-UA" w:eastAsia="ru-RU"/>
              </w:rPr>
            </w:pPr>
            <w:r w:rsidRPr="00413B9D">
              <w:rPr>
                <w:rFonts w:ascii="Times New Roman" w:eastAsia="Times New Roman" w:hAnsi="Times New Roman" w:cs="Times New Roman"/>
                <w:sz w:val="28"/>
                <w:szCs w:val="28"/>
                <w:lang w:val="uk-UA" w:eastAsia="ru-RU"/>
              </w:rPr>
              <w:t xml:space="preserve">від _________ </w:t>
            </w:r>
            <w:r w:rsidR="00D27F44" w:rsidRPr="00413B9D">
              <w:rPr>
                <w:rFonts w:ascii="Times New Roman" w:eastAsia="Times New Roman" w:hAnsi="Times New Roman" w:cs="Times New Roman"/>
                <w:sz w:val="28"/>
                <w:szCs w:val="28"/>
                <w:lang w:val="uk-UA" w:eastAsia="ru-RU"/>
              </w:rPr>
              <w:t xml:space="preserve">грудня 2025 р. </w:t>
            </w:r>
          </w:p>
          <w:p w:rsidR="008D56F7" w:rsidRPr="00413B9D" w:rsidRDefault="008D56F7" w:rsidP="008D56F7">
            <w:pPr>
              <w:spacing w:after="0" w:line="240" w:lineRule="auto"/>
              <w:ind w:left="1332" w:hanging="1332"/>
              <w:rPr>
                <w:rFonts w:ascii="Times New Roman" w:eastAsia="Times New Roman" w:hAnsi="Times New Roman" w:cs="Times New Roman"/>
                <w:sz w:val="28"/>
                <w:szCs w:val="28"/>
                <w:lang w:val="uk-UA" w:eastAsia="ru-RU"/>
              </w:rPr>
            </w:pPr>
            <w:r w:rsidRPr="00413B9D">
              <w:rPr>
                <w:rFonts w:ascii="Times New Roman" w:eastAsia="Times New Roman" w:hAnsi="Times New Roman" w:cs="Times New Roman"/>
                <w:sz w:val="28"/>
                <w:szCs w:val="28"/>
                <w:lang w:val="uk-UA" w:eastAsia="ru-RU"/>
              </w:rPr>
              <w:t xml:space="preserve">                    </w:t>
            </w:r>
          </w:p>
        </w:tc>
        <w:tc>
          <w:tcPr>
            <w:tcW w:w="4860" w:type="dxa"/>
          </w:tcPr>
          <w:p w:rsidR="008D56F7" w:rsidRPr="00413B9D" w:rsidRDefault="00413B9D" w:rsidP="008D56F7">
            <w:pPr>
              <w:spacing w:after="0" w:line="240" w:lineRule="auto"/>
              <w:ind w:left="284" w:hanging="284"/>
              <w:jc w:val="both"/>
              <w:rPr>
                <w:rFonts w:ascii="Times New Roman" w:eastAsia="Times New Roman" w:hAnsi="Times New Roman" w:cs="Times New Roman"/>
                <w:sz w:val="28"/>
                <w:szCs w:val="28"/>
                <w:lang w:val="uk-UA" w:eastAsia="ru-RU"/>
              </w:rPr>
            </w:pPr>
            <w:r w:rsidRPr="00413B9D">
              <w:rPr>
                <w:rFonts w:ascii="Times New Roman" w:eastAsia="Times New Roman" w:hAnsi="Times New Roman" w:cs="Times New Roman"/>
                <w:sz w:val="28"/>
                <w:szCs w:val="28"/>
                <w:lang w:val="uk-UA" w:eastAsia="ru-RU"/>
              </w:rPr>
              <w:t xml:space="preserve">                                         №_____</w:t>
            </w:r>
          </w:p>
        </w:tc>
      </w:tr>
    </w:tbl>
    <w:p w:rsidR="008D56F7" w:rsidRPr="008D56F7" w:rsidRDefault="008D56F7" w:rsidP="007677D1">
      <w:pPr>
        <w:tabs>
          <w:tab w:val="left" w:pos="5245"/>
        </w:tabs>
        <w:spacing w:after="0" w:line="240" w:lineRule="auto"/>
        <w:ind w:right="4019"/>
        <w:jc w:val="both"/>
        <w:rPr>
          <w:rFonts w:ascii="Times New Roman" w:eastAsia="Times New Roman" w:hAnsi="Times New Roman" w:cs="Times New Roman"/>
          <w:b/>
          <w:sz w:val="28"/>
          <w:szCs w:val="28"/>
          <w:lang w:val="uk-UA" w:eastAsia="ru-RU"/>
        </w:rPr>
      </w:pPr>
      <w:r w:rsidRPr="008D56F7">
        <w:rPr>
          <w:rFonts w:ascii="Times New Roman" w:eastAsia="Times New Roman" w:hAnsi="Times New Roman" w:cs="Times New Roman"/>
          <w:b/>
          <w:bCs/>
          <w:sz w:val="28"/>
          <w:szCs w:val="28"/>
          <w:lang w:val="uk-UA" w:eastAsia="ru-RU"/>
        </w:rPr>
        <w:t xml:space="preserve">Про Програму </w:t>
      </w:r>
      <w:r w:rsidRPr="008D56F7">
        <w:rPr>
          <w:rFonts w:ascii="Times New Roman" w:eastAsia="Times New Roman" w:hAnsi="Times New Roman" w:cs="Times New Roman"/>
          <w:b/>
          <w:sz w:val="28"/>
          <w:szCs w:val="28"/>
          <w:lang w:val="uk-UA" w:eastAsia="ru-RU"/>
        </w:rPr>
        <w:t xml:space="preserve">відзначення державних та професійних свят, ювілейних дат, заохочення за заслуги перед територіальною громадою Білківської сільської ради, </w:t>
      </w:r>
      <w:r w:rsidRPr="008D56F7">
        <w:rPr>
          <w:rFonts w:ascii="Times New Roman" w:hAnsi="Times New Roman" w:cs="Times New Roman"/>
          <w:b/>
          <w:sz w:val="28"/>
          <w:szCs w:val="28"/>
          <w:lang w:val="uk-UA"/>
        </w:rPr>
        <w:t xml:space="preserve">здійснення представницьких та інших заходів на </w:t>
      </w:r>
      <w:r w:rsidRPr="008D56F7">
        <w:rPr>
          <w:rFonts w:ascii="Times New Roman" w:eastAsia="Times New Roman" w:hAnsi="Times New Roman" w:cs="Times New Roman"/>
          <w:b/>
          <w:sz w:val="28"/>
          <w:szCs w:val="28"/>
          <w:lang w:val="uk-UA" w:eastAsia="ru-RU"/>
        </w:rPr>
        <w:t>202</w:t>
      </w:r>
      <w:r w:rsidR="00D27F44">
        <w:rPr>
          <w:rFonts w:ascii="Times New Roman" w:eastAsia="Times New Roman" w:hAnsi="Times New Roman" w:cs="Times New Roman"/>
          <w:b/>
          <w:sz w:val="28"/>
          <w:szCs w:val="28"/>
          <w:lang w:val="uk-UA" w:eastAsia="ru-RU"/>
        </w:rPr>
        <w:t>6-2028</w:t>
      </w:r>
      <w:r w:rsidRPr="008D56F7">
        <w:rPr>
          <w:rFonts w:ascii="Times New Roman" w:eastAsia="Times New Roman" w:hAnsi="Times New Roman" w:cs="Times New Roman"/>
          <w:b/>
          <w:sz w:val="28"/>
          <w:szCs w:val="28"/>
          <w:lang w:val="uk-UA" w:eastAsia="ru-RU"/>
        </w:rPr>
        <w:t xml:space="preserve"> роки</w:t>
      </w:r>
    </w:p>
    <w:p w:rsidR="008D56F7" w:rsidRPr="008D56F7" w:rsidRDefault="008D56F7" w:rsidP="008D56F7">
      <w:pPr>
        <w:spacing w:after="0" w:line="240" w:lineRule="auto"/>
        <w:jc w:val="both"/>
        <w:rPr>
          <w:rFonts w:ascii="Times New Roman" w:eastAsia="Times New Roman" w:hAnsi="Times New Roman" w:cs="Times New Roman"/>
          <w:b/>
          <w:bCs/>
          <w:sz w:val="28"/>
          <w:szCs w:val="24"/>
          <w:lang w:val="uk-UA" w:eastAsia="ru-RU"/>
        </w:rPr>
      </w:pPr>
    </w:p>
    <w:p w:rsidR="008D56F7" w:rsidRPr="008D56F7" w:rsidRDefault="008D56F7" w:rsidP="008D56F7">
      <w:pPr>
        <w:spacing w:after="0" w:line="240" w:lineRule="auto"/>
        <w:ind w:firstLine="902"/>
        <w:jc w:val="both"/>
        <w:rPr>
          <w:rFonts w:ascii="Times New Roman" w:eastAsia="Times New Roman" w:hAnsi="Times New Roman" w:cs="Times New Roman"/>
          <w:b/>
          <w:sz w:val="28"/>
          <w:szCs w:val="24"/>
          <w:lang w:val="uk-UA" w:eastAsia="ru-RU"/>
        </w:rPr>
      </w:pPr>
      <w:r w:rsidRPr="008D56F7">
        <w:rPr>
          <w:rFonts w:ascii="Times New Roman" w:eastAsia="Times New Roman" w:hAnsi="Times New Roman" w:cs="Times New Roman"/>
          <w:bCs/>
          <w:sz w:val="28"/>
          <w:szCs w:val="24"/>
          <w:lang w:val="uk-UA" w:eastAsia="ru-RU"/>
        </w:rPr>
        <w:t>Відповідно до пунк</w:t>
      </w:r>
      <w:r w:rsidR="009C33BA">
        <w:rPr>
          <w:rFonts w:ascii="Times New Roman" w:eastAsia="Times New Roman" w:hAnsi="Times New Roman" w:cs="Times New Roman"/>
          <w:bCs/>
          <w:sz w:val="28"/>
          <w:szCs w:val="24"/>
          <w:lang w:val="uk-UA" w:eastAsia="ru-RU"/>
        </w:rPr>
        <w:t>ту 22 статті 26 Закону України ,,</w:t>
      </w:r>
      <w:r w:rsidRPr="008D56F7">
        <w:rPr>
          <w:rFonts w:ascii="Times New Roman" w:eastAsia="Times New Roman" w:hAnsi="Times New Roman" w:cs="Times New Roman"/>
          <w:bCs/>
          <w:sz w:val="28"/>
          <w:szCs w:val="24"/>
          <w:lang w:val="uk-UA" w:eastAsia="ru-RU"/>
        </w:rPr>
        <w:t xml:space="preserve">Про місцеве самоврядування в Україні”, </w:t>
      </w:r>
      <w:r w:rsidRPr="008D56F7">
        <w:rPr>
          <w:rFonts w:ascii="Times New Roman" w:eastAsia="Times New Roman" w:hAnsi="Times New Roman" w:cs="Times New Roman"/>
          <w:sz w:val="28"/>
          <w:szCs w:val="28"/>
          <w:lang w:val="uk-UA" w:eastAsia="ru-RU"/>
        </w:rPr>
        <w:t>статті 91 Бюджетного кодексу України,</w:t>
      </w:r>
      <w:r w:rsidRPr="008D56F7">
        <w:rPr>
          <w:rFonts w:ascii="Times New Roman" w:eastAsia="Times New Roman" w:hAnsi="Times New Roman" w:cs="Times New Roman"/>
          <w:bCs/>
          <w:sz w:val="28"/>
          <w:szCs w:val="24"/>
          <w:lang w:val="uk-UA" w:eastAsia="ru-RU"/>
        </w:rPr>
        <w:t xml:space="preserve"> розглянувши та обговоривши Програму </w:t>
      </w:r>
      <w:r w:rsidRPr="008D56F7">
        <w:rPr>
          <w:rFonts w:ascii="Times New Roman" w:eastAsia="Times New Roman" w:hAnsi="Times New Roman" w:cs="Times New Roman"/>
          <w:sz w:val="28"/>
          <w:szCs w:val="28"/>
          <w:lang w:val="uk-UA" w:eastAsia="ru-RU"/>
        </w:rPr>
        <w:t xml:space="preserve">відзначення державних та професійних свят, ювілейних дат, заохочення за заслуги перед територіальною громадою Білківської сільської ради, </w:t>
      </w:r>
      <w:r w:rsidRPr="008D56F7">
        <w:rPr>
          <w:rFonts w:ascii="Times New Roman" w:hAnsi="Times New Roman" w:cs="Times New Roman"/>
          <w:sz w:val="28"/>
          <w:szCs w:val="28"/>
          <w:lang w:val="uk-UA"/>
        </w:rPr>
        <w:t xml:space="preserve">здійснення представницьких та інших заходів на </w:t>
      </w:r>
      <w:r w:rsidR="00D27F44">
        <w:rPr>
          <w:rFonts w:ascii="Times New Roman" w:eastAsia="Times New Roman" w:hAnsi="Times New Roman" w:cs="Times New Roman"/>
          <w:sz w:val="28"/>
          <w:szCs w:val="28"/>
          <w:lang w:val="uk-UA" w:eastAsia="ru-RU"/>
        </w:rPr>
        <w:t>2026-2028</w:t>
      </w:r>
      <w:r w:rsidRPr="008D56F7">
        <w:rPr>
          <w:rFonts w:ascii="Times New Roman" w:eastAsia="Times New Roman" w:hAnsi="Times New Roman" w:cs="Times New Roman"/>
          <w:sz w:val="28"/>
          <w:szCs w:val="28"/>
          <w:lang w:val="uk-UA" w:eastAsia="ru-RU"/>
        </w:rPr>
        <w:t xml:space="preserve"> роки</w:t>
      </w:r>
      <w:r w:rsidR="009C33BA">
        <w:rPr>
          <w:rFonts w:ascii="Times New Roman" w:eastAsia="Times New Roman" w:hAnsi="Times New Roman" w:cs="Times New Roman"/>
          <w:bCs/>
          <w:sz w:val="28"/>
          <w:szCs w:val="24"/>
          <w:lang w:val="uk-UA" w:eastAsia="ru-RU"/>
        </w:rPr>
        <w:t xml:space="preserve">, сесія </w:t>
      </w:r>
      <w:r w:rsidRPr="008D56F7">
        <w:rPr>
          <w:rFonts w:ascii="Times New Roman" w:eastAsia="Times New Roman" w:hAnsi="Times New Roman" w:cs="Times New Roman"/>
          <w:bCs/>
          <w:sz w:val="28"/>
          <w:szCs w:val="24"/>
          <w:lang w:val="uk-UA" w:eastAsia="ru-RU"/>
        </w:rPr>
        <w:t xml:space="preserve"> сільської ради </w:t>
      </w:r>
      <w:r w:rsidR="009C33BA">
        <w:rPr>
          <w:rFonts w:ascii="Times New Roman" w:eastAsia="Times New Roman" w:hAnsi="Times New Roman" w:cs="Times New Roman"/>
          <w:b/>
          <w:sz w:val="28"/>
          <w:szCs w:val="24"/>
          <w:lang w:val="uk-UA" w:eastAsia="ru-RU"/>
        </w:rPr>
        <w:t>ВИРІШИЛА</w:t>
      </w:r>
      <w:r w:rsidRPr="008D56F7">
        <w:rPr>
          <w:rFonts w:ascii="Times New Roman" w:eastAsia="Times New Roman" w:hAnsi="Times New Roman" w:cs="Times New Roman"/>
          <w:b/>
          <w:sz w:val="28"/>
          <w:szCs w:val="24"/>
          <w:lang w:val="uk-UA" w:eastAsia="ru-RU"/>
        </w:rPr>
        <w:t>:</w:t>
      </w:r>
    </w:p>
    <w:p w:rsidR="008D56F7" w:rsidRPr="008D56F7" w:rsidRDefault="008D56F7" w:rsidP="008D56F7">
      <w:pPr>
        <w:spacing w:after="0" w:line="240" w:lineRule="auto"/>
        <w:ind w:firstLine="900"/>
        <w:jc w:val="both"/>
        <w:rPr>
          <w:rFonts w:ascii="Times New Roman" w:eastAsia="Times New Roman" w:hAnsi="Times New Roman" w:cs="Times New Roman"/>
          <w:bCs/>
          <w:sz w:val="28"/>
          <w:szCs w:val="28"/>
          <w:lang w:val="uk-UA" w:eastAsia="ru-RU"/>
        </w:rPr>
      </w:pPr>
      <w:r w:rsidRPr="008D56F7">
        <w:rPr>
          <w:rFonts w:ascii="Times New Roman" w:eastAsia="Times New Roman" w:hAnsi="Times New Roman" w:cs="Times New Roman"/>
          <w:bCs/>
          <w:sz w:val="28"/>
          <w:szCs w:val="24"/>
          <w:lang w:val="uk-UA" w:eastAsia="ru-RU"/>
        </w:rPr>
        <w:t xml:space="preserve">1. Затвердити Програму </w:t>
      </w:r>
      <w:r w:rsidRPr="008D56F7">
        <w:rPr>
          <w:rFonts w:ascii="Times New Roman" w:eastAsia="Times New Roman" w:hAnsi="Times New Roman" w:cs="Times New Roman"/>
          <w:sz w:val="28"/>
          <w:szCs w:val="28"/>
          <w:lang w:val="uk-UA" w:eastAsia="ru-RU"/>
        </w:rPr>
        <w:t xml:space="preserve">відзначення державних та професійних свят, ювілейних дат, заохочення за заслуги перед територіальною громадою Білківської сільської ради, </w:t>
      </w:r>
      <w:r w:rsidRPr="008D56F7">
        <w:rPr>
          <w:rFonts w:ascii="Times New Roman" w:hAnsi="Times New Roman" w:cs="Times New Roman"/>
          <w:sz w:val="28"/>
          <w:szCs w:val="28"/>
          <w:lang w:val="uk-UA"/>
        </w:rPr>
        <w:t xml:space="preserve">здійснення представницьких та інших заходів на </w:t>
      </w:r>
      <w:r w:rsidR="00D27F44">
        <w:rPr>
          <w:rFonts w:ascii="Times New Roman" w:eastAsia="Times New Roman" w:hAnsi="Times New Roman" w:cs="Times New Roman"/>
          <w:sz w:val="28"/>
          <w:szCs w:val="28"/>
          <w:lang w:val="uk-UA" w:eastAsia="ru-RU"/>
        </w:rPr>
        <w:t>2026-2028</w:t>
      </w:r>
      <w:r w:rsidRPr="008D56F7">
        <w:rPr>
          <w:rFonts w:ascii="Times New Roman" w:eastAsia="Times New Roman" w:hAnsi="Times New Roman" w:cs="Times New Roman"/>
          <w:sz w:val="28"/>
          <w:szCs w:val="28"/>
          <w:lang w:val="uk-UA" w:eastAsia="ru-RU"/>
        </w:rPr>
        <w:t xml:space="preserve"> роки</w:t>
      </w:r>
      <w:r w:rsidRPr="008D56F7">
        <w:rPr>
          <w:rFonts w:ascii="Times New Roman" w:eastAsia="Times New Roman" w:hAnsi="Times New Roman" w:cs="Times New Roman"/>
          <w:bCs/>
          <w:sz w:val="28"/>
          <w:szCs w:val="28"/>
          <w:lang w:val="uk-UA" w:eastAsia="ru-RU"/>
        </w:rPr>
        <w:t xml:space="preserve"> (додається).</w:t>
      </w:r>
    </w:p>
    <w:p w:rsidR="008D56F7" w:rsidRPr="008D56F7" w:rsidRDefault="008D56F7" w:rsidP="008D56F7">
      <w:pPr>
        <w:tabs>
          <w:tab w:val="left" w:pos="1080"/>
        </w:tabs>
        <w:spacing w:after="0" w:line="240" w:lineRule="auto"/>
        <w:ind w:firstLine="900"/>
        <w:jc w:val="both"/>
        <w:rPr>
          <w:rFonts w:ascii="Times New Roman" w:eastAsia="Times New Roman" w:hAnsi="Times New Roman" w:cs="Times New Roman"/>
          <w:sz w:val="28"/>
          <w:szCs w:val="28"/>
          <w:lang w:val="uk-UA" w:eastAsia="ru-RU"/>
        </w:rPr>
      </w:pPr>
      <w:r w:rsidRPr="008D56F7">
        <w:rPr>
          <w:rFonts w:ascii="Times New Roman" w:eastAsia="Times New Roman" w:hAnsi="Times New Roman" w:cs="Times New Roman"/>
          <w:bCs/>
          <w:sz w:val="28"/>
          <w:szCs w:val="20"/>
          <w:lang w:val="uk-UA" w:eastAsia="ru-RU"/>
        </w:rPr>
        <w:t xml:space="preserve">2. </w:t>
      </w:r>
      <w:r w:rsidRPr="008D56F7">
        <w:rPr>
          <w:rFonts w:ascii="Times New Roman" w:eastAsia="Times New Roman" w:hAnsi="Times New Roman" w:cs="Times New Roman"/>
          <w:sz w:val="28"/>
          <w:szCs w:val="28"/>
          <w:lang w:val="uk-UA" w:eastAsia="ru-RU"/>
        </w:rPr>
        <w:t xml:space="preserve">Фінансування видатків Програми здійснювати за рахунок коштів сільського бюджету та додаткових надходжень згідно </w:t>
      </w:r>
      <w:r w:rsidR="00B45E41">
        <w:rPr>
          <w:rFonts w:ascii="Times New Roman" w:eastAsia="Times New Roman" w:hAnsi="Times New Roman" w:cs="Times New Roman"/>
          <w:sz w:val="28"/>
          <w:szCs w:val="28"/>
          <w:lang w:val="uk-UA" w:eastAsia="ru-RU"/>
        </w:rPr>
        <w:t>з розпорядженнями</w:t>
      </w:r>
      <w:r w:rsidRPr="008D56F7">
        <w:rPr>
          <w:rFonts w:ascii="Times New Roman" w:eastAsia="Times New Roman" w:hAnsi="Times New Roman" w:cs="Times New Roman"/>
          <w:sz w:val="28"/>
          <w:szCs w:val="28"/>
          <w:lang w:val="uk-UA" w:eastAsia="ru-RU"/>
        </w:rPr>
        <w:t xml:space="preserve"> сільсько</w:t>
      </w:r>
      <w:r w:rsidR="007677D1">
        <w:rPr>
          <w:rFonts w:ascii="Times New Roman" w:eastAsia="Times New Roman" w:hAnsi="Times New Roman" w:cs="Times New Roman"/>
          <w:sz w:val="28"/>
          <w:szCs w:val="28"/>
          <w:lang w:val="uk-UA" w:eastAsia="ru-RU"/>
        </w:rPr>
        <w:t>го голови</w:t>
      </w:r>
      <w:r w:rsidRPr="008D56F7">
        <w:rPr>
          <w:rFonts w:ascii="Times New Roman" w:eastAsia="Times New Roman" w:hAnsi="Times New Roman" w:cs="Times New Roman"/>
          <w:sz w:val="28"/>
          <w:szCs w:val="28"/>
          <w:lang w:val="uk-UA" w:eastAsia="ru-RU"/>
        </w:rPr>
        <w:t>.</w:t>
      </w:r>
    </w:p>
    <w:p w:rsidR="008D56F7" w:rsidRPr="008D56F7" w:rsidRDefault="008D56F7" w:rsidP="008D56F7">
      <w:pPr>
        <w:spacing w:after="0" w:line="240" w:lineRule="auto"/>
        <w:ind w:firstLine="900"/>
        <w:jc w:val="both"/>
        <w:rPr>
          <w:rFonts w:ascii="Times New Roman" w:eastAsia="Times New Roman" w:hAnsi="Times New Roman" w:cs="Times New Roman"/>
          <w:sz w:val="28"/>
          <w:szCs w:val="24"/>
          <w:lang w:val="uk-UA" w:eastAsia="ru-RU"/>
        </w:rPr>
      </w:pPr>
      <w:r w:rsidRPr="008D56F7">
        <w:rPr>
          <w:rFonts w:ascii="Times New Roman" w:eastAsia="Times New Roman" w:hAnsi="Times New Roman" w:cs="Times New Roman"/>
          <w:sz w:val="28"/>
          <w:szCs w:val="24"/>
          <w:lang w:val="uk-UA" w:eastAsia="ru-RU"/>
        </w:rPr>
        <w:t xml:space="preserve">Розпорядником коштів за даною Програмою визначити </w:t>
      </w:r>
      <w:r w:rsidR="00D27F44">
        <w:rPr>
          <w:rFonts w:ascii="Times New Roman" w:eastAsia="Times New Roman" w:hAnsi="Times New Roman" w:cs="Times New Roman"/>
          <w:sz w:val="28"/>
          <w:szCs w:val="24"/>
          <w:lang w:val="uk-UA" w:eastAsia="ru-RU"/>
        </w:rPr>
        <w:t xml:space="preserve"> Білківську сільську раду</w:t>
      </w:r>
      <w:r w:rsidRPr="008D56F7">
        <w:rPr>
          <w:rFonts w:ascii="Times New Roman" w:eastAsia="Times New Roman" w:hAnsi="Times New Roman" w:cs="Times New Roman"/>
          <w:sz w:val="28"/>
          <w:szCs w:val="24"/>
          <w:lang w:val="uk-UA" w:eastAsia="ru-RU"/>
        </w:rPr>
        <w:t>.</w:t>
      </w:r>
    </w:p>
    <w:p w:rsidR="008D56F7" w:rsidRPr="008D56F7" w:rsidRDefault="008D56F7" w:rsidP="008D56F7">
      <w:pPr>
        <w:shd w:val="clear" w:color="auto" w:fill="FFFFFF"/>
        <w:spacing w:after="0" w:line="300" w:lineRule="atLeast"/>
        <w:ind w:firstLine="900"/>
        <w:jc w:val="both"/>
        <w:textAlignment w:val="baseline"/>
        <w:rPr>
          <w:rFonts w:ascii="Times New Roman" w:eastAsia="Times New Roman" w:hAnsi="Times New Roman" w:cs="Times New Roman"/>
          <w:sz w:val="28"/>
          <w:szCs w:val="28"/>
          <w:lang w:val="uk-UA" w:eastAsia="ru-RU"/>
        </w:rPr>
      </w:pPr>
      <w:r w:rsidRPr="008D56F7">
        <w:rPr>
          <w:rFonts w:ascii="Times New Roman" w:eastAsia="Times New Roman" w:hAnsi="Times New Roman" w:cs="Times New Roman"/>
          <w:bCs/>
          <w:sz w:val="28"/>
          <w:szCs w:val="24"/>
          <w:lang w:val="uk-UA" w:eastAsia="ru-RU"/>
        </w:rPr>
        <w:t xml:space="preserve">3. </w:t>
      </w:r>
      <w:r w:rsidRPr="008D56F7">
        <w:rPr>
          <w:rFonts w:ascii="Times New Roman" w:eastAsia="Times New Roman" w:hAnsi="Times New Roman" w:cs="Times New Roman"/>
          <w:sz w:val="28"/>
          <w:szCs w:val="28"/>
          <w:bdr w:val="none" w:sz="0" w:space="0" w:color="auto" w:frame="1"/>
          <w:lang w:val="uk-UA" w:eastAsia="ru-RU"/>
        </w:rPr>
        <w:t xml:space="preserve">Контроль за виконанням </w:t>
      </w:r>
      <w:r w:rsidR="00B45E41">
        <w:rPr>
          <w:rFonts w:ascii="Times New Roman" w:eastAsia="Times New Roman" w:hAnsi="Times New Roman" w:cs="Times New Roman"/>
          <w:sz w:val="28"/>
          <w:szCs w:val="28"/>
          <w:bdr w:val="none" w:sz="0" w:space="0" w:color="auto" w:frame="1"/>
          <w:lang w:val="uk-UA" w:eastAsia="ru-RU"/>
        </w:rPr>
        <w:t>цього</w:t>
      </w:r>
      <w:r w:rsidRPr="008D56F7">
        <w:rPr>
          <w:rFonts w:ascii="Times New Roman" w:eastAsia="Times New Roman" w:hAnsi="Times New Roman" w:cs="Times New Roman"/>
          <w:sz w:val="28"/>
          <w:szCs w:val="28"/>
          <w:bdr w:val="none" w:sz="0" w:space="0" w:color="auto" w:frame="1"/>
          <w:lang w:val="uk-UA" w:eastAsia="ru-RU"/>
        </w:rPr>
        <w:t xml:space="preserve"> рішення покласти на</w:t>
      </w:r>
      <w:r w:rsidRPr="008D56F7">
        <w:rPr>
          <w:rFonts w:ascii="Times New Roman" w:eastAsia="Times New Roman" w:hAnsi="Times New Roman" w:cs="Times New Roman"/>
          <w:sz w:val="28"/>
          <w:szCs w:val="28"/>
          <w:lang w:val="uk-UA" w:eastAsia="ru-RU"/>
        </w:rPr>
        <w:t xml:space="preserve"> постійні комісії сільської ради з питань </w:t>
      </w:r>
      <w:r w:rsidRPr="008D56F7">
        <w:rPr>
          <w:rFonts w:ascii="Times New Roman" w:eastAsia="Times New Roman" w:hAnsi="Times New Roman" w:cs="Times New Roman"/>
          <w:kern w:val="24"/>
          <w:sz w:val="28"/>
          <w:szCs w:val="28"/>
          <w:lang w:val="uk-UA" w:eastAsia="ru-RU"/>
        </w:rPr>
        <w:t>бюджету, фінансів, планування соціально-економічного розвитку, інвестицій та міжнародного співробітництва</w:t>
      </w:r>
      <w:r w:rsidRPr="008D56F7">
        <w:rPr>
          <w:rFonts w:ascii="Times New Roman" w:eastAsia="Times New Roman" w:hAnsi="Times New Roman" w:cs="Times New Roman"/>
          <w:sz w:val="28"/>
          <w:szCs w:val="28"/>
          <w:lang w:val="uk-UA" w:eastAsia="ru-RU"/>
        </w:rPr>
        <w:t xml:space="preserve"> (Горзов П.Ж.) та начальника відділу фінансово-господарського забезпечення-головного бухгалт</w:t>
      </w:r>
      <w:r w:rsidR="00B45E41">
        <w:rPr>
          <w:rFonts w:ascii="Times New Roman" w:eastAsia="Times New Roman" w:hAnsi="Times New Roman" w:cs="Times New Roman"/>
          <w:sz w:val="28"/>
          <w:szCs w:val="28"/>
          <w:lang w:val="uk-UA" w:eastAsia="ru-RU"/>
        </w:rPr>
        <w:t>ера сільської ради Савко Н.І</w:t>
      </w:r>
      <w:r w:rsidR="007677D1">
        <w:rPr>
          <w:rFonts w:ascii="Times New Roman" w:eastAsia="Times New Roman" w:hAnsi="Times New Roman" w:cs="Times New Roman"/>
          <w:sz w:val="28"/>
          <w:szCs w:val="28"/>
          <w:lang w:val="uk-UA" w:eastAsia="ru-RU"/>
        </w:rPr>
        <w:t>.</w:t>
      </w:r>
    </w:p>
    <w:p w:rsidR="008D56F7" w:rsidRDefault="008D56F7" w:rsidP="008D56F7">
      <w:pPr>
        <w:tabs>
          <w:tab w:val="left" w:pos="1080"/>
        </w:tabs>
        <w:spacing w:after="0" w:line="240" w:lineRule="auto"/>
        <w:ind w:firstLine="900"/>
        <w:jc w:val="both"/>
        <w:rPr>
          <w:rFonts w:ascii="Times New Roman" w:eastAsia="Times New Roman" w:hAnsi="Times New Roman" w:cs="Times New Roman"/>
          <w:sz w:val="28"/>
          <w:szCs w:val="24"/>
          <w:lang w:val="uk-UA" w:eastAsia="ru-RU"/>
        </w:rPr>
      </w:pPr>
      <w:r w:rsidRPr="008D56F7">
        <w:rPr>
          <w:rFonts w:ascii="Times New Roman" w:eastAsia="Times New Roman" w:hAnsi="Times New Roman" w:cs="Times New Roman"/>
          <w:sz w:val="28"/>
          <w:szCs w:val="28"/>
          <w:lang w:val="uk-UA" w:eastAsia="ru-RU"/>
        </w:rPr>
        <w:t xml:space="preserve"> </w:t>
      </w:r>
      <w:r w:rsidRPr="008D56F7">
        <w:rPr>
          <w:rFonts w:ascii="Times New Roman" w:eastAsia="Times New Roman" w:hAnsi="Times New Roman" w:cs="Times New Roman"/>
          <w:sz w:val="28"/>
          <w:szCs w:val="24"/>
          <w:lang w:val="uk-UA" w:eastAsia="ru-RU"/>
        </w:rPr>
        <w:t xml:space="preserve"> </w:t>
      </w:r>
    </w:p>
    <w:p w:rsidR="00B45E41" w:rsidRPr="008D56F7" w:rsidRDefault="00B45E41" w:rsidP="008D56F7">
      <w:pPr>
        <w:tabs>
          <w:tab w:val="left" w:pos="1080"/>
        </w:tabs>
        <w:spacing w:after="0" w:line="240" w:lineRule="auto"/>
        <w:ind w:firstLine="900"/>
        <w:jc w:val="both"/>
        <w:rPr>
          <w:rFonts w:ascii="Times New Roman" w:eastAsia="Times New Roman" w:hAnsi="Times New Roman" w:cs="Times New Roman"/>
          <w:sz w:val="28"/>
          <w:szCs w:val="24"/>
          <w:lang w:val="uk-UA" w:eastAsia="ru-RU"/>
        </w:rPr>
      </w:pPr>
    </w:p>
    <w:p w:rsidR="008D56F7" w:rsidRPr="008D56F7" w:rsidRDefault="00B45E41" w:rsidP="008D56F7">
      <w:pPr>
        <w:spacing w:after="0" w:line="240" w:lineRule="auto"/>
        <w:jc w:val="both"/>
        <w:rPr>
          <w:rFonts w:ascii="Times New Roman" w:eastAsia="Times New Roman" w:hAnsi="Times New Roman" w:cs="Times New Roman"/>
          <w:b/>
          <w:bCs/>
          <w:sz w:val="28"/>
          <w:szCs w:val="24"/>
          <w:lang w:val="uk-UA" w:eastAsia="ru-RU"/>
        </w:rPr>
      </w:pPr>
      <w:r>
        <w:rPr>
          <w:rFonts w:ascii="Times New Roman" w:eastAsia="Times New Roman" w:hAnsi="Times New Roman" w:cs="Times New Roman"/>
          <w:b/>
          <w:bCs/>
          <w:sz w:val="28"/>
          <w:szCs w:val="24"/>
          <w:lang w:val="uk-UA" w:eastAsia="ru-RU"/>
        </w:rPr>
        <w:t>С</w:t>
      </w:r>
      <w:r w:rsidR="008D56F7" w:rsidRPr="008D56F7">
        <w:rPr>
          <w:rFonts w:ascii="Times New Roman" w:eastAsia="Times New Roman" w:hAnsi="Times New Roman" w:cs="Times New Roman"/>
          <w:b/>
          <w:bCs/>
          <w:sz w:val="28"/>
          <w:szCs w:val="24"/>
          <w:lang w:val="uk-UA" w:eastAsia="ru-RU"/>
        </w:rPr>
        <w:t xml:space="preserve">ільський голова </w:t>
      </w:r>
      <w:r w:rsidR="008D56F7" w:rsidRPr="008D56F7">
        <w:rPr>
          <w:rFonts w:ascii="Times New Roman" w:eastAsia="Times New Roman" w:hAnsi="Times New Roman" w:cs="Times New Roman"/>
          <w:b/>
          <w:bCs/>
          <w:sz w:val="28"/>
          <w:szCs w:val="24"/>
          <w:lang w:val="uk-UA" w:eastAsia="ru-RU"/>
        </w:rPr>
        <w:tab/>
      </w:r>
      <w:r w:rsidR="008D56F7" w:rsidRPr="008D56F7">
        <w:rPr>
          <w:rFonts w:ascii="Times New Roman" w:eastAsia="Times New Roman" w:hAnsi="Times New Roman" w:cs="Times New Roman"/>
          <w:b/>
          <w:bCs/>
          <w:sz w:val="28"/>
          <w:szCs w:val="24"/>
          <w:lang w:val="uk-UA" w:eastAsia="ru-RU"/>
        </w:rPr>
        <w:tab/>
      </w:r>
      <w:r w:rsidR="008D56F7" w:rsidRPr="008D56F7">
        <w:rPr>
          <w:rFonts w:ascii="Times New Roman" w:eastAsia="Times New Roman" w:hAnsi="Times New Roman" w:cs="Times New Roman"/>
          <w:b/>
          <w:bCs/>
          <w:sz w:val="28"/>
          <w:szCs w:val="24"/>
          <w:lang w:val="uk-UA" w:eastAsia="ru-RU"/>
        </w:rPr>
        <w:tab/>
      </w:r>
      <w:r w:rsidR="008D56F7" w:rsidRPr="008D56F7">
        <w:rPr>
          <w:rFonts w:ascii="Times New Roman" w:eastAsia="Times New Roman" w:hAnsi="Times New Roman" w:cs="Times New Roman"/>
          <w:b/>
          <w:bCs/>
          <w:sz w:val="28"/>
          <w:szCs w:val="24"/>
          <w:lang w:val="uk-UA" w:eastAsia="ru-RU"/>
        </w:rPr>
        <w:tab/>
        <w:t xml:space="preserve">         </w:t>
      </w:r>
      <w:r>
        <w:rPr>
          <w:rFonts w:ascii="Times New Roman" w:eastAsia="Times New Roman" w:hAnsi="Times New Roman" w:cs="Times New Roman"/>
          <w:b/>
          <w:bCs/>
          <w:sz w:val="28"/>
          <w:szCs w:val="24"/>
          <w:lang w:val="uk-UA" w:eastAsia="ru-RU"/>
        </w:rPr>
        <w:tab/>
      </w:r>
      <w:r>
        <w:rPr>
          <w:rFonts w:ascii="Times New Roman" w:eastAsia="Times New Roman" w:hAnsi="Times New Roman" w:cs="Times New Roman"/>
          <w:b/>
          <w:bCs/>
          <w:sz w:val="28"/>
          <w:szCs w:val="24"/>
          <w:lang w:val="uk-UA" w:eastAsia="ru-RU"/>
        </w:rPr>
        <w:tab/>
      </w:r>
      <w:r>
        <w:rPr>
          <w:rFonts w:ascii="Times New Roman" w:eastAsia="Times New Roman" w:hAnsi="Times New Roman" w:cs="Times New Roman"/>
          <w:b/>
          <w:bCs/>
          <w:sz w:val="28"/>
          <w:szCs w:val="24"/>
          <w:lang w:val="uk-UA" w:eastAsia="ru-RU"/>
        </w:rPr>
        <w:tab/>
      </w:r>
      <w:r w:rsidR="008D56F7" w:rsidRPr="008D56F7">
        <w:rPr>
          <w:rFonts w:ascii="Times New Roman" w:eastAsia="Times New Roman" w:hAnsi="Times New Roman" w:cs="Times New Roman"/>
          <w:b/>
          <w:bCs/>
          <w:sz w:val="28"/>
          <w:szCs w:val="24"/>
          <w:lang w:val="uk-UA" w:eastAsia="ru-RU"/>
        </w:rPr>
        <w:t>Василь ЗЕЙКАН</w:t>
      </w:r>
    </w:p>
    <w:p w:rsidR="007677D1" w:rsidRDefault="007677D1" w:rsidP="00E26571">
      <w:pPr>
        <w:spacing w:after="0" w:line="240" w:lineRule="auto"/>
        <w:jc w:val="right"/>
        <w:rPr>
          <w:rFonts w:ascii="Times New Roman" w:hAnsi="Times New Roman" w:cs="Times New Roman"/>
          <w:b/>
          <w:sz w:val="26"/>
          <w:szCs w:val="26"/>
          <w:lang w:val="uk-UA"/>
        </w:rPr>
      </w:pPr>
    </w:p>
    <w:p w:rsidR="007677D1" w:rsidRDefault="007677D1" w:rsidP="00E26571">
      <w:pPr>
        <w:spacing w:after="0" w:line="240" w:lineRule="auto"/>
        <w:jc w:val="right"/>
        <w:rPr>
          <w:rFonts w:ascii="Times New Roman" w:hAnsi="Times New Roman" w:cs="Times New Roman"/>
          <w:b/>
          <w:sz w:val="26"/>
          <w:szCs w:val="26"/>
          <w:lang w:val="uk-UA"/>
        </w:rPr>
      </w:pPr>
    </w:p>
    <w:p w:rsidR="00CE5AC9" w:rsidRPr="00E26571" w:rsidRDefault="00E26571" w:rsidP="00E26571">
      <w:pPr>
        <w:spacing w:after="0" w:line="240" w:lineRule="auto"/>
        <w:jc w:val="right"/>
        <w:rPr>
          <w:rFonts w:ascii="Times New Roman" w:hAnsi="Times New Roman" w:cs="Times New Roman"/>
          <w:b/>
          <w:sz w:val="26"/>
          <w:szCs w:val="26"/>
          <w:lang w:val="uk-UA"/>
        </w:rPr>
      </w:pPr>
      <w:r w:rsidRPr="00E26571">
        <w:rPr>
          <w:rFonts w:ascii="Times New Roman" w:hAnsi="Times New Roman" w:cs="Times New Roman"/>
          <w:b/>
          <w:sz w:val="26"/>
          <w:szCs w:val="26"/>
          <w:lang w:val="uk-UA"/>
        </w:rPr>
        <w:lastRenderedPageBreak/>
        <w:t>Затверджено</w:t>
      </w:r>
    </w:p>
    <w:p w:rsidR="00E26571" w:rsidRPr="00E26571" w:rsidRDefault="00E26571" w:rsidP="00E26571">
      <w:pPr>
        <w:spacing w:after="0" w:line="240" w:lineRule="auto"/>
        <w:jc w:val="right"/>
        <w:rPr>
          <w:rFonts w:ascii="Times New Roman" w:hAnsi="Times New Roman" w:cs="Times New Roman"/>
          <w:b/>
          <w:sz w:val="26"/>
          <w:szCs w:val="26"/>
          <w:lang w:val="uk-UA"/>
        </w:rPr>
      </w:pPr>
      <w:r w:rsidRPr="00E26571">
        <w:rPr>
          <w:rFonts w:ascii="Times New Roman" w:hAnsi="Times New Roman" w:cs="Times New Roman"/>
          <w:b/>
          <w:sz w:val="26"/>
          <w:szCs w:val="26"/>
          <w:lang w:val="uk-UA"/>
        </w:rPr>
        <w:t>рішенням сесії Білківської сільської ради</w:t>
      </w:r>
    </w:p>
    <w:p w:rsidR="00E26571" w:rsidRPr="00E26571" w:rsidRDefault="00D27F44" w:rsidP="00E26571">
      <w:pPr>
        <w:spacing w:after="0" w:line="240" w:lineRule="auto"/>
        <w:jc w:val="right"/>
        <w:rPr>
          <w:rFonts w:ascii="Times New Roman" w:hAnsi="Times New Roman" w:cs="Times New Roman"/>
          <w:b/>
          <w:sz w:val="26"/>
          <w:szCs w:val="26"/>
          <w:lang w:val="uk-UA"/>
        </w:rPr>
      </w:pPr>
      <w:r>
        <w:rPr>
          <w:rFonts w:ascii="Times New Roman" w:hAnsi="Times New Roman" w:cs="Times New Roman"/>
          <w:b/>
          <w:sz w:val="26"/>
          <w:szCs w:val="26"/>
          <w:lang w:val="uk-UA"/>
        </w:rPr>
        <w:t>від       грудня 2025 р.№</w:t>
      </w:r>
    </w:p>
    <w:p w:rsidR="00E26571" w:rsidRPr="00100B19" w:rsidRDefault="00E26571" w:rsidP="00100B19">
      <w:pPr>
        <w:spacing w:after="0" w:line="240" w:lineRule="auto"/>
        <w:jc w:val="center"/>
        <w:rPr>
          <w:rFonts w:ascii="Times New Roman" w:hAnsi="Times New Roman" w:cs="Times New Roman"/>
          <w:sz w:val="26"/>
          <w:szCs w:val="26"/>
          <w:lang w:val="uk-UA"/>
        </w:rPr>
      </w:pPr>
    </w:p>
    <w:p w:rsidR="00CE5AC9" w:rsidRPr="00CE5AC9" w:rsidRDefault="008D56F7" w:rsidP="00E26571">
      <w:pPr>
        <w:spacing w:after="0" w:line="240" w:lineRule="auto"/>
        <w:jc w:val="center"/>
        <w:rPr>
          <w:rFonts w:ascii="Times New Roman" w:hAnsi="Times New Roman" w:cs="Times New Roman"/>
          <w:b/>
          <w:sz w:val="26"/>
          <w:szCs w:val="26"/>
          <w:lang w:val="ru-RU"/>
        </w:rPr>
      </w:pPr>
      <w:r w:rsidRPr="00CE5AC9">
        <w:rPr>
          <w:rFonts w:ascii="Times New Roman" w:hAnsi="Times New Roman" w:cs="Times New Roman"/>
          <w:b/>
          <w:sz w:val="26"/>
          <w:szCs w:val="26"/>
          <w:lang w:val="ru-RU"/>
        </w:rPr>
        <w:t xml:space="preserve">ПАСПОРТ </w:t>
      </w:r>
    </w:p>
    <w:p w:rsidR="00CE5AC9" w:rsidRDefault="008D56F7" w:rsidP="00E26571">
      <w:pPr>
        <w:spacing w:after="0" w:line="240" w:lineRule="auto"/>
        <w:jc w:val="center"/>
        <w:rPr>
          <w:rFonts w:ascii="Times New Roman" w:hAnsi="Times New Roman" w:cs="Times New Roman"/>
          <w:sz w:val="26"/>
          <w:szCs w:val="26"/>
          <w:lang w:val="ru-RU"/>
        </w:rPr>
      </w:pPr>
      <w:r w:rsidRPr="00CE5AC9">
        <w:rPr>
          <w:rFonts w:ascii="Times New Roman" w:hAnsi="Times New Roman" w:cs="Times New Roman"/>
          <w:b/>
          <w:sz w:val="26"/>
          <w:szCs w:val="26"/>
          <w:lang w:val="ru-RU"/>
        </w:rPr>
        <w:t xml:space="preserve">Програми </w:t>
      </w:r>
      <w:r w:rsidR="00CE5AC9" w:rsidRPr="00CE5AC9">
        <w:rPr>
          <w:rFonts w:ascii="Times New Roman" w:hAnsi="Times New Roman" w:cs="Times New Roman"/>
          <w:b/>
          <w:sz w:val="26"/>
          <w:szCs w:val="26"/>
          <w:lang w:val="uk-UA"/>
        </w:rPr>
        <w:t>відзначення державних та професійних свят, ювілейних дат, заохочення за заслуги перед територіальною громадою  Білківської сільської ради,  здійснення представ</w:t>
      </w:r>
      <w:r w:rsidR="00D27F44">
        <w:rPr>
          <w:rFonts w:ascii="Times New Roman" w:hAnsi="Times New Roman" w:cs="Times New Roman"/>
          <w:b/>
          <w:sz w:val="26"/>
          <w:szCs w:val="26"/>
          <w:lang w:val="uk-UA"/>
        </w:rPr>
        <w:t>ницьких та інших заходів на 2026-2028</w:t>
      </w:r>
      <w:r w:rsidR="00CE5AC9" w:rsidRPr="00CE5AC9">
        <w:rPr>
          <w:rFonts w:ascii="Times New Roman" w:hAnsi="Times New Roman" w:cs="Times New Roman"/>
          <w:b/>
          <w:sz w:val="26"/>
          <w:szCs w:val="26"/>
          <w:lang w:val="uk-UA"/>
        </w:rPr>
        <w:t xml:space="preserve"> роки</w:t>
      </w:r>
      <w:r w:rsidRPr="00C75886">
        <w:rPr>
          <w:rFonts w:ascii="Times New Roman" w:hAnsi="Times New Roman" w:cs="Times New Roman"/>
          <w:sz w:val="26"/>
          <w:szCs w:val="26"/>
          <w:lang w:val="ru-RU"/>
        </w:rPr>
        <w:t xml:space="preserve"> </w:t>
      </w:r>
    </w:p>
    <w:p w:rsidR="00CE5AC9" w:rsidRDefault="00CE5AC9" w:rsidP="00100B19">
      <w:pPr>
        <w:spacing w:after="0" w:line="240" w:lineRule="auto"/>
        <w:ind w:firstLine="708"/>
        <w:jc w:val="center"/>
        <w:rPr>
          <w:rFonts w:ascii="Times New Roman" w:hAnsi="Times New Roman" w:cs="Times New Roman"/>
          <w:sz w:val="26"/>
          <w:szCs w:val="26"/>
          <w:lang w:val="ru-RU"/>
        </w:rPr>
      </w:pPr>
    </w:p>
    <w:tbl>
      <w:tblPr>
        <w:tblStyle w:val="a3"/>
        <w:tblW w:w="9634" w:type="dxa"/>
        <w:tblLook w:val="04A0" w:firstRow="1" w:lastRow="0" w:firstColumn="1" w:lastColumn="0" w:noHBand="0" w:noVBand="1"/>
      </w:tblPr>
      <w:tblGrid>
        <w:gridCol w:w="988"/>
        <w:gridCol w:w="3827"/>
        <w:gridCol w:w="4819"/>
      </w:tblGrid>
      <w:tr w:rsidR="00CE5AC9" w:rsidTr="007677D1">
        <w:tc>
          <w:tcPr>
            <w:tcW w:w="988" w:type="dxa"/>
          </w:tcPr>
          <w:p w:rsidR="00CE5AC9" w:rsidRPr="00D44539" w:rsidRDefault="00B80956" w:rsidP="00100B19">
            <w:pPr>
              <w:jc w:val="center"/>
              <w:rPr>
                <w:rFonts w:ascii="Times New Roman" w:hAnsi="Times New Roman" w:cs="Times New Roman"/>
                <w:sz w:val="28"/>
                <w:szCs w:val="28"/>
                <w:lang w:val="uk-UA"/>
              </w:rPr>
            </w:pPr>
            <w:r w:rsidRPr="00D44539">
              <w:rPr>
                <w:rFonts w:ascii="Times New Roman" w:hAnsi="Times New Roman" w:cs="Times New Roman"/>
                <w:sz w:val="28"/>
                <w:szCs w:val="28"/>
                <w:lang w:val="uk-UA"/>
              </w:rPr>
              <w:t>1</w:t>
            </w:r>
          </w:p>
        </w:tc>
        <w:tc>
          <w:tcPr>
            <w:tcW w:w="3827" w:type="dxa"/>
          </w:tcPr>
          <w:p w:rsidR="00CE5AC9" w:rsidRPr="00D44539" w:rsidRDefault="00B80956" w:rsidP="00100B19">
            <w:pPr>
              <w:jc w:val="center"/>
              <w:rPr>
                <w:rFonts w:ascii="Times New Roman" w:hAnsi="Times New Roman" w:cs="Times New Roman"/>
                <w:sz w:val="28"/>
                <w:szCs w:val="28"/>
                <w:lang w:val="uk-UA"/>
              </w:rPr>
            </w:pPr>
            <w:r w:rsidRPr="00D44539">
              <w:rPr>
                <w:rFonts w:ascii="Times New Roman" w:hAnsi="Times New Roman" w:cs="Times New Roman"/>
                <w:sz w:val="28"/>
                <w:szCs w:val="28"/>
                <w:lang w:val="uk-UA"/>
              </w:rPr>
              <w:t>Ініціатор розроблення Програми</w:t>
            </w:r>
          </w:p>
        </w:tc>
        <w:tc>
          <w:tcPr>
            <w:tcW w:w="4819" w:type="dxa"/>
            <w:vAlign w:val="center"/>
          </w:tcPr>
          <w:p w:rsidR="00CE5AC9" w:rsidRPr="00D44539" w:rsidRDefault="00B80956" w:rsidP="007677D1">
            <w:pPr>
              <w:jc w:val="center"/>
              <w:rPr>
                <w:rFonts w:ascii="Times New Roman" w:hAnsi="Times New Roman" w:cs="Times New Roman"/>
                <w:sz w:val="28"/>
                <w:szCs w:val="28"/>
                <w:lang w:val="uk-UA"/>
              </w:rPr>
            </w:pPr>
            <w:r w:rsidRPr="00D44539">
              <w:rPr>
                <w:rFonts w:ascii="Times New Roman" w:hAnsi="Times New Roman" w:cs="Times New Roman"/>
                <w:sz w:val="28"/>
                <w:szCs w:val="28"/>
                <w:lang w:val="uk-UA"/>
              </w:rPr>
              <w:t>Білківська сільська рада</w:t>
            </w:r>
          </w:p>
        </w:tc>
      </w:tr>
      <w:tr w:rsidR="00B80956" w:rsidRPr="00413B9D" w:rsidTr="00D44539">
        <w:tc>
          <w:tcPr>
            <w:tcW w:w="988" w:type="dxa"/>
          </w:tcPr>
          <w:p w:rsidR="00B80956" w:rsidRPr="00D44539" w:rsidRDefault="00B80956" w:rsidP="00100B19">
            <w:pPr>
              <w:jc w:val="center"/>
              <w:rPr>
                <w:rFonts w:ascii="Times New Roman" w:hAnsi="Times New Roman" w:cs="Times New Roman"/>
                <w:sz w:val="28"/>
                <w:szCs w:val="28"/>
                <w:lang w:val="uk-UA"/>
              </w:rPr>
            </w:pPr>
            <w:r w:rsidRPr="00D44539">
              <w:rPr>
                <w:rFonts w:ascii="Times New Roman" w:hAnsi="Times New Roman" w:cs="Times New Roman"/>
                <w:sz w:val="28"/>
                <w:szCs w:val="28"/>
                <w:lang w:val="uk-UA"/>
              </w:rPr>
              <w:t>2</w:t>
            </w:r>
          </w:p>
        </w:tc>
        <w:tc>
          <w:tcPr>
            <w:tcW w:w="3827" w:type="dxa"/>
          </w:tcPr>
          <w:p w:rsidR="00B80956" w:rsidRPr="00D44539" w:rsidRDefault="00B80956" w:rsidP="00100B19">
            <w:pPr>
              <w:jc w:val="center"/>
              <w:rPr>
                <w:rFonts w:ascii="Times New Roman" w:hAnsi="Times New Roman" w:cs="Times New Roman"/>
                <w:sz w:val="28"/>
                <w:szCs w:val="28"/>
                <w:lang w:val="uk-UA"/>
              </w:rPr>
            </w:pPr>
            <w:r w:rsidRPr="00D44539">
              <w:rPr>
                <w:rFonts w:ascii="Times New Roman" w:hAnsi="Times New Roman" w:cs="Times New Roman"/>
                <w:sz w:val="28"/>
                <w:szCs w:val="28"/>
                <w:lang w:val="uk-UA"/>
              </w:rPr>
              <w:t>Розробник Програми</w:t>
            </w:r>
          </w:p>
        </w:tc>
        <w:tc>
          <w:tcPr>
            <w:tcW w:w="4819" w:type="dxa"/>
          </w:tcPr>
          <w:p w:rsidR="007677D1" w:rsidRDefault="00736C0E" w:rsidP="00100B19">
            <w:pPr>
              <w:jc w:val="center"/>
              <w:rPr>
                <w:rFonts w:ascii="Times New Roman" w:hAnsi="Times New Roman" w:cs="Times New Roman"/>
                <w:sz w:val="28"/>
                <w:szCs w:val="28"/>
                <w:lang w:val="uk-UA"/>
              </w:rPr>
            </w:pPr>
            <w:r w:rsidRPr="00D44539">
              <w:rPr>
                <w:rFonts w:ascii="Times New Roman" w:hAnsi="Times New Roman" w:cs="Times New Roman"/>
                <w:sz w:val="28"/>
                <w:szCs w:val="28"/>
                <w:lang w:val="uk-UA"/>
              </w:rPr>
              <w:t xml:space="preserve">Виконавчий комітет </w:t>
            </w:r>
          </w:p>
          <w:p w:rsidR="00B80956" w:rsidRPr="00D44539" w:rsidRDefault="00736C0E" w:rsidP="00100B19">
            <w:pPr>
              <w:jc w:val="center"/>
              <w:rPr>
                <w:rFonts w:ascii="Times New Roman" w:hAnsi="Times New Roman" w:cs="Times New Roman"/>
                <w:sz w:val="28"/>
                <w:szCs w:val="28"/>
                <w:lang w:val="uk-UA"/>
              </w:rPr>
            </w:pPr>
            <w:r w:rsidRPr="00D44539">
              <w:rPr>
                <w:rFonts w:ascii="Times New Roman" w:hAnsi="Times New Roman" w:cs="Times New Roman"/>
                <w:sz w:val="28"/>
                <w:szCs w:val="28"/>
                <w:lang w:val="uk-UA"/>
              </w:rPr>
              <w:t>Білківської сільської ради</w:t>
            </w:r>
          </w:p>
        </w:tc>
      </w:tr>
      <w:tr w:rsidR="00B80956" w:rsidRPr="00413B9D" w:rsidTr="00D44539">
        <w:tc>
          <w:tcPr>
            <w:tcW w:w="988" w:type="dxa"/>
          </w:tcPr>
          <w:p w:rsidR="00B80956" w:rsidRPr="00D44539" w:rsidRDefault="00B80956" w:rsidP="00100B19">
            <w:pPr>
              <w:jc w:val="center"/>
              <w:rPr>
                <w:rFonts w:ascii="Times New Roman" w:hAnsi="Times New Roman" w:cs="Times New Roman"/>
                <w:sz w:val="28"/>
                <w:szCs w:val="28"/>
                <w:lang w:val="uk-UA"/>
              </w:rPr>
            </w:pPr>
            <w:r w:rsidRPr="00D44539">
              <w:rPr>
                <w:rFonts w:ascii="Times New Roman" w:hAnsi="Times New Roman" w:cs="Times New Roman"/>
                <w:sz w:val="28"/>
                <w:szCs w:val="28"/>
                <w:lang w:val="uk-UA"/>
              </w:rPr>
              <w:t>3</w:t>
            </w:r>
          </w:p>
        </w:tc>
        <w:tc>
          <w:tcPr>
            <w:tcW w:w="3827" w:type="dxa"/>
          </w:tcPr>
          <w:p w:rsidR="00B80956" w:rsidRPr="00D44539" w:rsidRDefault="00B80956" w:rsidP="00100B19">
            <w:pPr>
              <w:jc w:val="center"/>
              <w:rPr>
                <w:rFonts w:ascii="Times New Roman" w:hAnsi="Times New Roman" w:cs="Times New Roman"/>
                <w:sz w:val="28"/>
                <w:szCs w:val="28"/>
                <w:lang w:val="uk-UA"/>
              </w:rPr>
            </w:pPr>
            <w:r w:rsidRPr="00D44539">
              <w:rPr>
                <w:rFonts w:ascii="Times New Roman" w:hAnsi="Times New Roman" w:cs="Times New Roman"/>
                <w:sz w:val="28"/>
                <w:szCs w:val="28"/>
                <w:lang w:val="uk-UA"/>
              </w:rPr>
              <w:t>Учасники Програми</w:t>
            </w:r>
          </w:p>
        </w:tc>
        <w:tc>
          <w:tcPr>
            <w:tcW w:w="4819" w:type="dxa"/>
          </w:tcPr>
          <w:p w:rsidR="00B80956" w:rsidRPr="00D44539" w:rsidRDefault="00736C0E" w:rsidP="00100B19">
            <w:pPr>
              <w:jc w:val="center"/>
              <w:rPr>
                <w:rFonts w:ascii="Times New Roman" w:hAnsi="Times New Roman" w:cs="Times New Roman"/>
                <w:sz w:val="28"/>
                <w:szCs w:val="28"/>
                <w:lang w:val="uk-UA"/>
              </w:rPr>
            </w:pPr>
            <w:r w:rsidRPr="00D44539">
              <w:rPr>
                <w:rFonts w:ascii="Times New Roman" w:hAnsi="Times New Roman" w:cs="Times New Roman"/>
                <w:sz w:val="28"/>
                <w:szCs w:val="28"/>
                <w:lang w:val="uk-UA"/>
              </w:rPr>
              <w:t>Виконавчий комітет Білківської сільської ради та структурні підрозділи</w:t>
            </w:r>
          </w:p>
        </w:tc>
      </w:tr>
      <w:tr w:rsidR="00B80956" w:rsidTr="00D44539">
        <w:tc>
          <w:tcPr>
            <w:tcW w:w="988" w:type="dxa"/>
          </w:tcPr>
          <w:p w:rsidR="00B80956" w:rsidRPr="00D44539" w:rsidRDefault="00B80956" w:rsidP="00100B19">
            <w:pPr>
              <w:jc w:val="center"/>
              <w:rPr>
                <w:rFonts w:ascii="Times New Roman" w:hAnsi="Times New Roman" w:cs="Times New Roman"/>
                <w:sz w:val="28"/>
                <w:szCs w:val="28"/>
                <w:lang w:val="uk-UA"/>
              </w:rPr>
            </w:pPr>
            <w:r w:rsidRPr="00D44539">
              <w:rPr>
                <w:rFonts w:ascii="Times New Roman" w:hAnsi="Times New Roman" w:cs="Times New Roman"/>
                <w:sz w:val="28"/>
                <w:szCs w:val="28"/>
                <w:lang w:val="uk-UA"/>
              </w:rPr>
              <w:t>4</w:t>
            </w:r>
          </w:p>
        </w:tc>
        <w:tc>
          <w:tcPr>
            <w:tcW w:w="3827" w:type="dxa"/>
          </w:tcPr>
          <w:p w:rsidR="00B80956" w:rsidRPr="00D44539" w:rsidRDefault="00B80956" w:rsidP="00100B19">
            <w:pPr>
              <w:jc w:val="center"/>
              <w:rPr>
                <w:rFonts w:ascii="Times New Roman" w:hAnsi="Times New Roman" w:cs="Times New Roman"/>
                <w:sz w:val="28"/>
                <w:szCs w:val="28"/>
                <w:lang w:val="uk-UA"/>
              </w:rPr>
            </w:pPr>
            <w:r w:rsidRPr="00D44539">
              <w:rPr>
                <w:rFonts w:ascii="Times New Roman" w:hAnsi="Times New Roman" w:cs="Times New Roman"/>
                <w:sz w:val="28"/>
                <w:szCs w:val="28"/>
                <w:lang w:val="uk-UA"/>
              </w:rPr>
              <w:t>Термін реалізації Програми</w:t>
            </w:r>
          </w:p>
        </w:tc>
        <w:tc>
          <w:tcPr>
            <w:tcW w:w="4819" w:type="dxa"/>
          </w:tcPr>
          <w:p w:rsidR="00B80956" w:rsidRPr="00D44539" w:rsidRDefault="00D27F44" w:rsidP="00100B19">
            <w:pPr>
              <w:jc w:val="center"/>
              <w:rPr>
                <w:rFonts w:ascii="Times New Roman" w:hAnsi="Times New Roman" w:cs="Times New Roman"/>
                <w:sz w:val="28"/>
                <w:szCs w:val="28"/>
                <w:lang w:val="uk-UA"/>
              </w:rPr>
            </w:pPr>
            <w:r>
              <w:rPr>
                <w:rFonts w:ascii="Times New Roman" w:hAnsi="Times New Roman" w:cs="Times New Roman"/>
                <w:sz w:val="28"/>
                <w:szCs w:val="28"/>
                <w:lang w:val="uk-UA"/>
              </w:rPr>
              <w:t>2026-2028</w:t>
            </w:r>
            <w:r w:rsidR="00736C0E" w:rsidRPr="00D44539">
              <w:rPr>
                <w:rFonts w:ascii="Times New Roman" w:hAnsi="Times New Roman" w:cs="Times New Roman"/>
                <w:sz w:val="28"/>
                <w:szCs w:val="28"/>
                <w:lang w:val="uk-UA"/>
              </w:rPr>
              <w:t xml:space="preserve"> роки</w:t>
            </w:r>
          </w:p>
        </w:tc>
      </w:tr>
      <w:tr w:rsidR="00B80956" w:rsidTr="007677D1">
        <w:tc>
          <w:tcPr>
            <w:tcW w:w="988" w:type="dxa"/>
          </w:tcPr>
          <w:p w:rsidR="00B80956" w:rsidRPr="00D44539" w:rsidRDefault="00B80956" w:rsidP="00100B19">
            <w:pPr>
              <w:jc w:val="center"/>
              <w:rPr>
                <w:rFonts w:ascii="Times New Roman" w:hAnsi="Times New Roman" w:cs="Times New Roman"/>
                <w:sz w:val="28"/>
                <w:szCs w:val="28"/>
                <w:lang w:val="uk-UA"/>
              </w:rPr>
            </w:pPr>
            <w:r w:rsidRPr="00D44539">
              <w:rPr>
                <w:rFonts w:ascii="Times New Roman" w:hAnsi="Times New Roman" w:cs="Times New Roman"/>
                <w:sz w:val="28"/>
                <w:szCs w:val="28"/>
                <w:lang w:val="uk-UA"/>
              </w:rPr>
              <w:t>5</w:t>
            </w:r>
          </w:p>
        </w:tc>
        <w:tc>
          <w:tcPr>
            <w:tcW w:w="3827" w:type="dxa"/>
          </w:tcPr>
          <w:p w:rsidR="00B80956" w:rsidRPr="00D44539" w:rsidRDefault="00B80956" w:rsidP="00100B19">
            <w:pPr>
              <w:jc w:val="center"/>
              <w:rPr>
                <w:rFonts w:ascii="Times New Roman" w:hAnsi="Times New Roman" w:cs="Times New Roman"/>
                <w:sz w:val="28"/>
                <w:szCs w:val="28"/>
                <w:lang w:val="uk-UA"/>
              </w:rPr>
            </w:pPr>
            <w:r w:rsidRPr="00D44539">
              <w:rPr>
                <w:rFonts w:ascii="Times New Roman" w:hAnsi="Times New Roman" w:cs="Times New Roman"/>
                <w:sz w:val="28"/>
                <w:szCs w:val="28"/>
                <w:lang w:val="uk-UA"/>
              </w:rPr>
              <w:t>Перелік бюджетів, які беруть участь у виконанні Програми</w:t>
            </w:r>
          </w:p>
        </w:tc>
        <w:tc>
          <w:tcPr>
            <w:tcW w:w="4819" w:type="dxa"/>
            <w:vAlign w:val="center"/>
          </w:tcPr>
          <w:p w:rsidR="00B80956" w:rsidRPr="00D44539" w:rsidRDefault="00736C0E" w:rsidP="007677D1">
            <w:pPr>
              <w:jc w:val="center"/>
              <w:rPr>
                <w:rFonts w:ascii="Times New Roman" w:hAnsi="Times New Roman" w:cs="Times New Roman"/>
                <w:sz w:val="28"/>
                <w:szCs w:val="28"/>
                <w:lang w:val="uk-UA"/>
              </w:rPr>
            </w:pPr>
            <w:r w:rsidRPr="00D44539">
              <w:rPr>
                <w:rFonts w:ascii="Times New Roman" w:hAnsi="Times New Roman" w:cs="Times New Roman"/>
                <w:sz w:val="28"/>
                <w:szCs w:val="28"/>
                <w:lang w:val="uk-UA"/>
              </w:rPr>
              <w:t>Сільський бюджет</w:t>
            </w:r>
          </w:p>
        </w:tc>
      </w:tr>
      <w:tr w:rsidR="00B80956" w:rsidRPr="007677D1" w:rsidTr="007677D1">
        <w:tc>
          <w:tcPr>
            <w:tcW w:w="988" w:type="dxa"/>
          </w:tcPr>
          <w:p w:rsidR="00B80956" w:rsidRPr="00D44539" w:rsidRDefault="00B80956" w:rsidP="00100B19">
            <w:pPr>
              <w:jc w:val="center"/>
              <w:rPr>
                <w:rFonts w:ascii="Times New Roman" w:hAnsi="Times New Roman" w:cs="Times New Roman"/>
                <w:sz w:val="28"/>
                <w:szCs w:val="28"/>
                <w:lang w:val="uk-UA"/>
              </w:rPr>
            </w:pPr>
            <w:r w:rsidRPr="00D44539">
              <w:rPr>
                <w:rFonts w:ascii="Times New Roman" w:hAnsi="Times New Roman" w:cs="Times New Roman"/>
                <w:sz w:val="28"/>
                <w:szCs w:val="28"/>
                <w:lang w:val="uk-UA"/>
              </w:rPr>
              <w:t>6</w:t>
            </w:r>
          </w:p>
        </w:tc>
        <w:tc>
          <w:tcPr>
            <w:tcW w:w="3827" w:type="dxa"/>
          </w:tcPr>
          <w:p w:rsidR="00B80956" w:rsidRPr="00D44539" w:rsidRDefault="00B80956" w:rsidP="00100B19">
            <w:pPr>
              <w:jc w:val="center"/>
              <w:rPr>
                <w:rFonts w:ascii="Times New Roman" w:hAnsi="Times New Roman" w:cs="Times New Roman"/>
                <w:sz w:val="28"/>
                <w:szCs w:val="28"/>
                <w:lang w:val="uk-UA"/>
              </w:rPr>
            </w:pPr>
            <w:r w:rsidRPr="00D44539">
              <w:rPr>
                <w:rFonts w:ascii="Times New Roman" w:hAnsi="Times New Roman" w:cs="Times New Roman"/>
                <w:sz w:val="28"/>
                <w:szCs w:val="28"/>
                <w:lang w:val="uk-UA"/>
              </w:rPr>
              <w:t>Загальний обсяг фінансових ресурсів, необхідних для реалізації Програми</w:t>
            </w:r>
          </w:p>
        </w:tc>
        <w:tc>
          <w:tcPr>
            <w:tcW w:w="4819" w:type="dxa"/>
            <w:vAlign w:val="center"/>
          </w:tcPr>
          <w:p w:rsidR="00B80956" w:rsidRPr="00D44539" w:rsidRDefault="007677D1" w:rsidP="007677D1">
            <w:pPr>
              <w:jc w:val="center"/>
              <w:rPr>
                <w:rFonts w:ascii="Times New Roman" w:hAnsi="Times New Roman" w:cs="Times New Roman"/>
                <w:sz w:val="28"/>
                <w:szCs w:val="28"/>
                <w:lang w:val="uk-UA"/>
              </w:rPr>
            </w:pPr>
            <w:r>
              <w:rPr>
                <w:rFonts w:ascii="Times New Roman" w:hAnsi="Times New Roman" w:cs="Times New Roman"/>
                <w:sz w:val="28"/>
                <w:szCs w:val="28"/>
                <w:lang w:val="uk-UA"/>
              </w:rPr>
              <w:t>900,0 тис.грн.</w:t>
            </w:r>
          </w:p>
        </w:tc>
      </w:tr>
    </w:tbl>
    <w:p w:rsidR="005D0E89" w:rsidRDefault="005D0E89" w:rsidP="005D0E89">
      <w:pPr>
        <w:spacing w:after="0" w:line="240" w:lineRule="auto"/>
        <w:jc w:val="center"/>
        <w:rPr>
          <w:rFonts w:ascii="Times New Roman" w:hAnsi="Times New Roman" w:cs="Times New Roman"/>
          <w:b/>
          <w:sz w:val="26"/>
          <w:szCs w:val="26"/>
          <w:lang w:val="uk-UA"/>
        </w:rPr>
      </w:pPr>
    </w:p>
    <w:p w:rsidR="005D0E89" w:rsidRPr="005D0E89" w:rsidRDefault="005D0E89" w:rsidP="005D0E89">
      <w:pPr>
        <w:spacing w:after="0" w:line="240" w:lineRule="auto"/>
        <w:jc w:val="center"/>
        <w:rPr>
          <w:rFonts w:ascii="Times New Roman" w:hAnsi="Times New Roman" w:cs="Times New Roman"/>
          <w:b/>
          <w:sz w:val="28"/>
          <w:szCs w:val="28"/>
          <w:lang w:val="uk-UA"/>
        </w:rPr>
      </w:pPr>
      <w:r w:rsidRPr="005D0E89">
        <w:rPr>
          <w:rFonts w:ascii="Times New Roman" w:hAnsi="Times New Roman" w:cs="Times New Roman"/>
          <w:b/>
          <w:sz w:val="28"/>
          <w:szCs w:val="28"/>
          <w:lang w:val="uk-UA"/>
        </w:rPr>
        <w:t>ПРОГРАМА</w:t>
      </w:r>
    </w:p>
    <w:p w:rsidR="005D0E89" w:rsidRPr="005D0E89" w:rsidRDefault="005D0E89" w:rsidP="005D0E89">
      <w:pPr>
        <w:spacing w:after="0" w:line="240" w:lineRule="auto"/>
        <w:jc w:val="center"/>
        <w:rPr>
          <w:rFonts w:ascii="Times New Roman" w:hAnsi="Times New Roman" w:cs="Times New Roman"/>
          <w:sz w:val="28"/>
          <w:szCs w:val="28"/>
          <w:lang w:val="uk-UA"/>
        </w:rPr>
      </w:pPr>
      <w:r w:rsidRPr="005D0E89">
        <w:rPr>
          <w:rFonts w:ascii="Times New Roman" w:hAnsi="Times New Roman" w:cs="Times New Roman"/>
          <w:b/>
          <w:sz w:val="28"/>
          <w:szCs w:val="28"/>
          <w:lang w:val="uk-UA"/>
        </w:rPr>
        <w:t>відзначення державних та професійних свят, ювілейних дат, заохочення за заслуги перед територіальною громадою  Білківської сільської ради,  здійснення представ</w:t>
      </w:r>
      <w:r w:rsidR="00D27F44">
        <w:rPr>
          <w:rFonts w:ascii="Times New Roman" w:hAnsi="Times New Roman" w:cs="Times New Roman"/>
          <w:b/>
          <w:sz w:val="28"/>
          <w:szCs w:val="28"/>
          <w:lang w:val="uk-UA"/>
        </w:rPr>
        <w:t>ницьких та інших заходів на 2026</w:t>
      </w:r>
      <w:r w:rsidRPr="005D0E89">
        <w:rPr>
          <w:rFonts w:ascii="Times New Roman" w:hAnsi="Times New Roman" w:cs="Times New Roman"/>
          <w:b/>
          <w:sz w:val="28"/>
          <w:szCs w:val="28"/>
          <w:lang w:val="uk-UA"/>
        </w:rPr>
        <w:t>-202</w:t>
      </w:r>
      <w:r w:rsidR="00D27F44">
        <w:rPr>
          <w:rFonts w:ascii="Times New Roman" w:hAnsi="Times New Roman" w:cs="Times New Roman"/>
          <w:b/>
          <w:sz w:val="28"/>
          <w:szCs w:val="28"/>
          <w:lang w:val="uk-UA"/>
        </w:rPr>
        <w:t>8</w:t>
      </w:r>
      <w:r w:rsidRPr="005D0E89">
        <w:rPr>
          <w:rFonts w:ascii="Times New Roman" w:hAnsi="Times New Roman" w:cs="Times New Roman"/>
          <w:b/>
          <w:sz w:val="28"/>
          <w:szCs w:val="28"/>
          <w:lang w:val="uk-UA"/>
        </w:rPr>
        <w:t xml:space="preserve"> роки</w:t>
      </w:r>
      <w:r w:rsidRPr="005D0E89">
        <w:rPr>
          <w:rFonts w:ascii="Times New Roman" w:hAnsi="Times New Roman" w:cs="Times New Roman"/>
          <w:sz w:val="28"/>
          <w:szCs w:val="28"/>
          <w:lang w:val="uk-UA"/>
        </w:rPr>
        <w:t xml:space="preserve"> </w:t>
      </w:r>
    </w:p>
    <w:p w:rsidR="005D0E89" w:rsidRDefault="005D0E89" w:rsidP="00D44539">
      <w:pPr>
        <w:spacing w:after="0" w:line="240" w:lineRule="auto"/>
        <w:ind w:firstLine="709"/>
        <w:jc w:val="both"/>
        <w:rPr>
          <w:rFonts w:ascii="Times New Roman" w:hAnsi="Times New Roman" w:cs="Times New Roman"/>
          <w:b/>
          <w:sz w:val="28"/>
          <w:szCs w:val="28"/>
          <w:lang w:val="uk-UA"/>
        </w:rPr>
      </w:pPr>
    </w:p>
    <w:p w:rsidR="00D44539" w:rsidRPr="00D44539" w:rsidRDefault="008D56F7" w:rsidP="00D44539">
      <w:pPr>
        <w:spacing w:after="0" w:line="240" w:lineRule="auto"/>
        <w:ind w:firstLine="709"/>
        <w:jc w:val="both"/>
        <w:rPr>
          <w:rFonts w:ascii="Times New Roman" w:hAnsi="Times New Roman" w:cs="Times New Roman"/>
          <w:b/>
          <w:sz w:val="28"/>
          <w:szCs w:val="28"/>
          <w:lang w:val="uk-UA"/>
        </w:rPr>
      </w:pPr>
      <w:r w:rsidRPr="00D44539">
        <w:rPr>
          <w:rFonts w:ascii="Times New Roman" w:hAnsi="Times New Roman" w:cs="Times New Roman"/>
          <w:b/>
          <w:sz w:val="28"/>
          <w:szCs w:val="28"/>
          <w:lang w:val="uk-UA"/>
        </w:rPr>
        <w:t xml:space="preserve">1. Обґрунтування необхідності прийняття Програми </w:t>
      </w:r>
    </w:p>
    <w:p w:rsidR="005D5CCF" w:rsidRDefault="008D56F7" w:rsidP="00D44539">
      <w:pPr>
        <w:spacing w:after="0" w:line="240" w:lineRule="auto"/>
        <w:ind w:firstLine="709"/>
        <w:jc w:val="both"/>
        <w:rPr>
          <w:rFonts w:ascii="Times New Roman" w:hAnsi="Times New Roman" w:cs="Times New Roman"/>
          <w:sz w:val="28"/>
          <w:szCs w:val="28"/>
          <w:lang w:val="uk-UA"/>
        </w:rPr>
      </w:pPr>
      <w:r w:rsidRPr="00D44539">
        <w:rPr>
          <w:rFonts w:ascii="Times New Roman" w:hAnsi="Times New Roman" w:cs="Times New Roman"/>
          <w:sz w:val="28"/>
          <w:szCs w:val="28"/>
          <w:lang w:val="uk-UA"/>
        </w:rPr>
        <w:t xml:space="preserve">Програма </w:t>
      </w:r>
      <w:r w:rsidR="005D0E89" w:rsidRPr="008D56F7">
        <w:rPr>
          <w:rFonts w:ascii="Times New Roman" w:eastAsia="Times New Roman" w:hAnsi="Times New Roman" w:cs="Times New Roman"/>
          <w:sz w:val="28"/>
          <w:szCs w:val="28"/>
          <w:lang w:val="uk-UA" w:eastAsia="ru-RU"/>
        </w:rPr>
        <w:t xml:space="preserve">відзначення державних та професійних свят, ювілейних дат, заохочення за заслуги перед територіальною громадою Білківської сільської ради, </w:t>
      </w:r>
      <w:r w:rsidR="005D0E89" w:rsidRPr="008D56F7">
        <w:rPr>
          <w:rFonts w:ascii="Times New Roman" w:hAnsi="Times New Roman" w:cs="Times New Roman"/>
          <w:sz w:val="28"/>
          <w:szCs w:val="28"/>
          <w:lang w:val="uk-UA"/>
        </w:rPr>
        <w:t xml:space="preserve">здійснення представницьких та інших заходів на </w:t>
      </w:r>
      <w:r w:rsidR="00D27F44">
        <w:rPr>
          <w:rFonts w:ascii="Times New Roman" w:eastAsia="Times New Roman" w:hAnsi="Times New Roman" w:cs="Times New Roman"/>
          <w:sz w:val="28"/>
          <w:szCs w:val="28"/>
          <w:lang w:val="uk-UA" w:eastAsia="ru-RU"/>
        </w:rPr>
        <w:t>2026-2028</w:t>
      </w:r>
      <w:r w:rsidR="005D0E89" w:rsidRPr="008D56F7">
        <w:rPr>
          <w:rFonts w:ascii="Times New Roman" w:eastAsia="Times New Roman" w:hAnsi="Times New Roman" w:cs="Times New Roman"/>
          <w:sz w:val="28"/>
          <w:szCs w:val="28"/>
          <w:lang w:val="uk-UA" w:eastAsia="ru-RU"/>
        </w:rPr>
        <w:t xml:space="preserve"> роки</w:t>
      </w:r>
      <w:r w:rsidRPr="00D44539">
        <w:rPr>
          <w:rFonts w:ascii="Times New Roman" w:hAnsi="Times New Roman" w:cs="Times New Roman"/>
          <w:sz w:val="28"/>
          <w:szCs w:val="28"/>
          <w:lang w:val="uk-UA"/>
        </w:rPr>
        <w:t xml:space="preserve"> (далі – Програма) розроблена відповідно до Бюджетного кодексу України, Закону України «Про місцеве самоврядування в Україні». Основне призначення місцевого самоврядування – утворення та підтримка сприятливого життєвого середовища, необхідного для всебічного розвитку людини, надання мешканцям територіальної громади якісних та доступних публічних послуг на основі сталого розвитку дієздатної громади. </w:t>
      </w:r>
      <w:r w:rsidR="005D0E89">
        <w:rPr>
          <w:rFonts w:ascii="Times New Roman" w:hAnsi="Times New Roman" w:cs="Times New Roman"/>
          <w:sz w:val="28"/>
          <w:szCs w:val="28"/>
          <w:lang w:val="uk-UA"/>
        </w:rPr>
        <w:t>Білківська</w:t>
      </w:r>
      <w:r w:rsidRPr="00D44539">
        <w:rPr>
          <w:rFonts w:ascii="Times New Roman" w:hAnsi="Times New Roman" w:cs="Times New Roman"/>
          <w:sz w:val="28"/>
          <w:szCs w:val="28"/>
          <w:lang w:val="uk-UA"/>
        </w:rPr>
        <w:t xml:space="preserve"> сільська рада є органом місцевого самоврядування, який представляє територіальну громаду </w:t>
      </w:r>
      <w:r w:rsidR="005D0E89">
        <w:rPr>
          <w:rFonts w:ascii="Times New Roman" w:hAnsi="Times New Roman" w:cs="Times New Roman"/>
          <w:sz w:val="28"/>
          <w:szCs w:val="28"/>
          <w:lang w:val="uk-UA"/>
        </w:rPr>
        <w:t>5</w:t>
      </w:r>
      <w:r w:rsidRPr="00D44539">
        <w:rPr>
          <w:rFonts w:ascii="Times New Roman" w:hAnsi="Times New Roman" w:cs="Times New Roman"/>
          <w:sz w:val="28"/>
          <w:szCs w:val="28"/>
          <w:lang w:val="uk-UA"/>
        </w:rPr>
        <w:t>-х сільських населених пунктів, здійснює від її імені та в її інтересах функції і повноваження місцевого самоврядування. Б</w:t>
      </w:r>
      <w:r w:rsidR="005D0E89">
        <w:rPr>
          <w:rFonts w:ascii="Times New Roman" w:hAnsi="Times New Roman" w:cs="Times New Roman"/>
          <w:sz w:val="28"/>
          <w:szCs w:val="28"/>
          <w:lang w:val="uk-UA"/>
        </w:rPr>
        <w:t>ілківська</w:t>
      </w:r>
      <w:r w:rsidRPr="00D44539">
        <w:rPr>
          <w:rFonts w:ascii="Times New Roman" w:hAnsi="Times New Roman" w:cs="Times New Roman"/>
          <w:sz w:val="28"/>
          <w:szCs w:val="28"/>
          <w:lang w:val="uk-UA"/>
        </w:rPr>
        <w:t xml:space="preserve"> сільська рада, виконавчий комітет Б</w:t>
      </w:r>
      <w:r w:rsidR="005D0E89">
        <w:rPr>
          <w:rFonts w:ascii="Times New Roman" w:hAnsi="Times New Roman" w:cs="Times New Roman"/>
          <w:sz w:val="28"/>
          <w:szCs w:val="28"/>
          <w:lang w:val="uk-UA"/>
        </w:rPr>
        <w:t>ілківської</w:t>
      </w:r>
      <w:r w:rsidRPr="00D44539">
        <w:rPr>
          <w:rFonts w:ascii="Times New Roman" w:hAnsi="Times New Roman" w:cs="Times New Roman"/>
          <w:sz w:val="28"/>
          <w:szCs w:val="28"/>
          <w:lang w:val="uk-UA"/>
        </w:rPr>
        <w:t xml:space="preserve"> сільської ради, відповідно до встановленого порядку беруть участь у </w:t>
      </w:r>
      <w:r w:rsidRPr="00D44539">
        <w:rPr>
          <w:rFonts w:ascii="Times New Roman" w:hAnsi="Times New Roman" w:cs="Times New Roman"/>
          <w:sz w:val="28"/>
          <w:szCs w:val="28"/>
          <w:lang w:val="uk-UA"/>
        </w:rPr>
        <w:lastRenderedPageBreak/>
        <w:t>відзначенні свят, подій державного, обласного, районного, місцевого значення. У громаді здійснюються заходи, пов’язані із заохоченням, відзначенням та стимулюванням окремих працівників, трудових колективів, які досягли високого професіоналізму і визначних успіхів у виробничій, науковій, державній, військовій, меценатській, творчій, спортивній та інших сферах діяльності, зробили вагомий внесок у створення матеріальних і духовних цінностей або мають інші заслуги перед Б</w:t>
      </w:r>
      <w:r w:rsidR="005D5CCF">
        <w:rPr>
          <w:rFonts w:ascii="Times New Roman" w:hAnsi="Times New Roman" w:cs="Times New Roman"/>
          <w:sz w:val="28"/>
          <w:szCs w:val="28"/>
          <w:lang w:val="uk-UA"/>
        </w:rPr>
        <w:t xml:space="preserve">ілківською </w:t>
      </w:r>
      <w:r w:rsidRPr="00D44539">
        <w:rPr>
          <w:rFonts w:ascii="Times New Roman" w:hAnsi="Times New Roman" w:cs="Times New Roman"/>
          <w:sz w:val="28"/>
          <w:szCs w:val="28"/>
          <w:lang w:val="uk-UA"/>
        </w:rPr>
        <w:t xml:space="preserve">сільською </w:t>
      </w:r>
      <w:r w:rsidR="005D5CCF">
        <w:rPr>
          <w:rFonts w:ascii="Times New Roman" w:hAnsi="Times New Roman" w:cs="Times New Roman"/>
          <w:sz w:val="28"/>
          <w:szCs w:val="28"/>
          <w:lang w:val="uk-UA"/>
        </w:rPr>
        <w:t xml:space="preserve">радою </w:t>
      </w:r>
      <w:r w:rsidRPr="00D44539">
        <w:rPr>
          <w:rFonts w:ascii="Times New Roman" w:hAnsi="Times New Roman" w:cs="Times New Roman"/>
          <w:sz w:val="28"/>
          <w:szCs w:val="28"/>
          <w:lang w:val="uk-UA"/>
        </w:rPr>
        <w:t xml:space="preserve">та Україною, виконанням представницьких функцій відповідних місцевих структур тощо. Це потребує систематизації таких заходів, виділення бюджетних асигнувань відповідному їх розпорядникові. </w:t>
      </w:r>
    </w:p>
    <w:p w:rsidR="005D5CCF" w:rsidRDefault="005D5CCF" w:rsidP="00D44539">
      <w:pPr>
        <w:spacing w:after="0" w:line="240" w:lineRule="auto"/>
        <w:ind w:firstLine="709"/>
        <w:jc w:val="both"/>
        <w:rPr>
          <w:rFonts w:ascii="Times New Roman" w:hAnsi="Times New Roman" w:cs="Times New Roman"/>
          <w:sz w:val="28"/>
          <w:szCs w:val="28"/>
          <w:lang w:val="uk-UA"/>
        </w:rPr>
      </w:pPr>
    </w:p>
    <w:p w:rsidR="005D5CCF" w:rsidRPr="005D5CCF" w:rsidRDefault="008D56F7" w:rsidP="00D44539">
      <w:pPr>
        <w:spacing w:after="0" w:line="240" w:lineRule="auto"/>
        <w:ind w:firstLine="709"/>
        <w:jc w:val="both"/>
        <w:rPr>
          <w:rFonts w:ascii="Times New Roman" w:hAnsi="Times New Roman" w:cs="Times New Roman"/>
          <w:b/>
          <w:sz w:val="28"/>
          <w:szCs w:val="28"/>
          <w:lang w:val="uk-UA"/>
        </w:rPr>
      </w:pPr>
      <w:r w:rsidRPr="005D5CCF">
        <w:rPr>
          <w:rFonts w:ascii="Times New Roman" w:hAnsi="Times New Roman" w:cs="Times New Roman"/>
          <w:b/>
          <w:sz w:val="28"/>
          <w:szCs w:val="28"/>
          <w:lang w:val="uk-UA"/>
        </w:rPr>
        <w:t xml:space="preserve">2. Мета і завдання Програми </w:t>
      </w:r>
    </w:p>
    <w:p w:rsidR="00540335" w:rsidRDefault="008D56F7" w:rsidP="00D44539">
      <w:pPr>
        <w:spacing w:after="0" w:line="240" w:lineRule="auto"/>
        <w:ind w:firstLine="709"/>
        <w:jc w:val="both"/>
        <w:rPr>
          <w:rFonts w:ascii="Times New Roman" w:hAnsi="Times New Roman" w:cs="Times New Roman"/>
          <w:sz w:val="28"/>
          <w:szCs w:val="28"/>
          <w:lang w:val="uk-UA"/>
        </w:rPr>
      </w:pPr>
      <w:r w:rsidRPr="00D44539">
        <w:rPr>
          <w:rFonts w:ascii="Times New Roman" w:hAnsi="Times New Roman" w:cs="Times New Roman"/>
          <w:sz w:val="28"/>
          <w:szCs w:val="28"/>
          <w:lang w:val="uk-UA"/>
        </w:rPr>
        <w:t>Метою Програми є забезпечення належної організації заходів за участі представників Б</w:t>
      </w:r>
      <w:r w:rsidR="005D5CCF">
        <w:rPr>
          <w:rFonts w:ascii="Times New Roman" w:hAnsi="Times New Roman" w:cs="Times New Roman"/>
          <w:sz w:val="28"/>
          <w:szCs w:val="28"/>
          <w:lang w:val="uk-UA"/>
        </w:rPr>
        <w:t>ілківської</w:t>
      </w:r>
      <w:r w:rsidRPr="00D44539">
        <w:rPr>
          <w:rFonts w:ascii="Times New Roman" w:hAnsi="Times New Roman" w:cs="Times New Roman"/>
          <w:sz w:val="28"/>
          <w:szCs w:val="28"/>
          <w:lang w:val="uk-UA"/>
        </w:rPr>
        <w:t xml:space="preserve"> сільської ради, відзначення державних та професійних свят, ювілейних дат, заохочення за заслуги перед Б</w:t>
      </w:r>
      <w:r w:rsidR="005D5CCF">
        <w:rPr>
          <w:rFonts w:ascii="Times New Roman" w:hAnsi="Times New Roman" w:cs="Times New Roman"/>
          <w:sz w:val="28"/>
          <w:szCs w:val="28"/>
          <w:lang w:val="uk-UA"/>
        </w:rPr>
        <w:t>ілківською</w:t>
      </w:r>
      <w:r w:rsidRPr="00D44539">
        <w:rPr>
          <w:rFonts w:ascii="Times New Roman" w:hAnsi="Times New Roman" w:cs="Times New Roman"/>
          <w:sz w:val="28"/>
          <w:szCs w:val="28"/>
          <w:lang w:val="uk-UA"/>
        </w:rPr>
        <w:t xml:space="preserve"> сільською </w:t>
      </w:r>
      <w:r w:rsidR="005D5CCF">
        <w:rPr>
          <w:rFonts w:ascii="Times New Roman" w:hAnsi="Times New Roman" w:cs="Times New Roman"/>
          <w:sz w:val="28"/>
          <w:szCs w:val="28"/>
          <w:lang w:val="uk-UA"/>
        </w:rPr>
        <w:t>радою</w:t>
      </w:r>
      <w:r w:rsidRPr="00D44539">
        <w:rPr>
          <w:rFonts w:ascii="Times New Roman" w:hAnsi="Times New Roman" w:cs="Times New Roman"/>
          <w:sz w:val="28"/>
          <w:szCs w:val="28"/>
          <w:lang w:val="uk-UA"/>
        </w:rPr>
        <w:t xml:space="preserve">, здійснення представницьких та інших заходів, піднесення ролі та авторитету </w:t>
      </w:r>
      <w:r w:rsidR="005D5CCF">
        <w:rPr>
          <w:rFonts w:ascii="Times New Roman" w:hAnsi="Times New Roman" w:cs="Times New Roman"/>
          <w:sz w:val="28"/>
          <w:szCs w:val="28"/>
          <w:lang w:val="uk-UA"/>
        </w:rPr>
        <w:t>Білківської</w:t>
      </w:r>
      <w:r w:rsidRPr="00D44539">
        <w:rPr>
          <w:rFonts w:ascii="Times New Roman" w:hAnsi="Times New Roman" w:cs="Times New Roman"/>
          <w:sz w:val="28"/>
          <w:szCs w:val="28"/>
          <w:lang w:val="uk-UA"/>
        </w:rPr>
        <w:t xml:space="preserve"> сільської </w:t>
      </w:r>
      <w:r w:rsidR="005D5CCF">
        <w:rPr>
          <w:rFonts w:ascii="Times New Roman" w:hAnsi="Times New Roman" w:cs="Times New Roman"/>
          <w:sz w:val="28"/>
          <w:szCs w:val="28"/>
          <w:lang w:val="uk-UA"/>
        </w:rPr>
        <w:t>ради</w:t>
      </w:r>
      <w:r w:rsidRPr="00D44539">
        <w:rPr>
          <w:rFonts w:ascii="Times New Roman" w:hAnsi="Times New Roman" w:cs="Times New Roman"/>
          <w:sz w:val="28"/>
          <w:szCs w:val="28"/>
          <w:lang w:val="uk-UA"/>
        </w:rPr>
        <w:t xml:space="preserve">. Основними завданнями Програми є створення додаткових організаційних, фінансових і матеріально-технічних умов для виконання мети Програми. </w:t>
      </w:r>
    </w:p>
    <w:p w:rsidR="00540335" w:rsidRDefault="00540335" w:rsidP="00D44539">
      <w:pPr>
        <w:spacing w:after="0" w:line="240" w:lineRule="auto"/>
        <w:ind w:firstLine="709"/>
        <w:jc w:val="both"/>
        <w:rPr>
          <w:rFonts w:ascii="Times New Roman" w:hAnsi="Times New Roman" w:cs="Times New Roman"/>
          <w:sz w:val="28"/>
          <w:szCs w:val="28"/>
          <w:lang w:val="uk-UA"/>
        </w:rPr>
      </w:pPr>
    </w:p>
    <w:p w:rsidR="00540335" w:rsidRPr="00540335" w:rsidRDefault="008D56F7" w:rsidP="00D44539">
      <w:pPr>
        <w:spacing w:after="0" w:line="240" w:lineRule="auto"/>
        <w:ind w:firstLine="709"/>
        <w:jc w:val="both"/>
        <w:rPr>
          <w:rFonts w:ascii="Times New Roman" w:hAnsi="Times New Roman" w:cs="Times New Roman"/>
          <w:b/>
          <w:sz w:val="28"/>
          <w:szCs w:val="28"/>
          <w:lang w:val="uk-UA"/>
        </w:rPr>
      </w:pPr>
      <w:r w:rsidRPr="00540335">
        <w:rPr>
          <w:rFonts w:ascii="Times New Roman" w:hAnsi="Times New Roman" w:cs="Times New Roman"/>
          <w:b/>
          <w:sz w:val="28"/>
          <w:szCs w:val="28"/>
          <w:lang w:val="uk-UA"/>
        </w:rPr>
        <w:t xml:space="preserve">3. Фінансування Програми </w:t>
      </w:r>
    </w:p>
    <w:p w:rsidR="00540335" w:rsidRDefault="008D56F7" w:rsidP="00D44539">
      <w:pPr>
        <w:spacing w:after="0" w:line="240" w:lineRule="auto"/>
        <w:ind w:firstLine="709"/>
        <w:jc w:val="both"/>
        <w:rPr>
          <w:rFonts w:ascii="Times New Roman" w:hAnsi="Times New Roman" w:cs="Times New Roman"/>
          <w:sz w:val="28"/>
          <w:szCs w:val="28"/>
          <w:lang w:val="uk-UA"/>
        </w:rPr>
      </w:pPr>
      <w:r w:rsidRPr="00D44539">
        <w:rPr>
          <w:rFonts w:ascii="Times New Roman" w:hAnsi="Times New Roman" w:cs="Times New Roman"/>
          <w:sz w:val="28"/>
          <w:szCs w:val="28"/>
          <w:lang w:val="uk-UA"/>
        </w:rPr>
        <w:t xml:space="preserve">Фінансування Програми здійснюватиметься за рахунок асигнувань, передбачених головними розпорядниками коштів сільського бюджету, а також за рахунок залучення позабюджетних коштів інвесторів, меценатів, громадських та благодійних фондів, інших юридичних та фізичних осіб, не заборонених чинним законодавством. Обсяг видатків, необхідних для виконання Програми, затверджується </w:t>
      </w:r>
      <w:r w:rsidR="00540335">
        <w:rPr>
          <w:rFonts w:ascii="Times New Roman" w:hAnsi="Times New Roman" w:cs="Times New Roman"/>
          <w:sz w:val="28"/>
          <w:szCs w:val="28"/>
          <w:lang w:val="uk-UA"/>
        </w:rPr>
        <w:t>Білківською</w:t>
      </w:r>
      <w:r w:rsidRPr="00D44539">
        <w:rPr>
          <w:rFonts w:ascii="Times New Roman" w:hAnsi="Times New Roman" w:cs="Times New Roman"/>
          <w:sz w:val="28"/>
          <w:szCs w:val="28"/>
          <w:lang w:val="uk-UA"/>
        </w:rPr>
        <w:t xml:space="preserve"> сільською радою в складі видатків </w:t>
      </w:r>
      <w:r w:rsidR="00540335">
        <w:rPr>
          <w:rFonts w:ascii="Times New Roman" w:hAnsi="Times New Roman" w:cs="Times New Roman"/>
          <w:sz w:val="28"/>
          <w:szCs w:val="28"/>
          <w:lang w:val="uk-UA"/>
        </w:rPr>
        <w:t xml:space="preserve">сільського </w:t>
      </w:r>
      <w:r w:rsidRPr="00D44539">
        <w:rPr>
          <w:rFonts w:ascii="Times New Roman" w:hAnsi="Times New Roman" w:cs="Times New Roman"/>
          <w:sz w:val="28"/>
          <w:szCs w:val="28"/>
          <w:lang w:val="uk-UA"/>
        </w:rPr>
        <w:t xml:space="preserve">бюджету на кожен рік та можливих змін до нього (Додаток 1). Можуть залучатися кошти підприємств, установ та організацій, суб’єктів підприємницької діяльності всіх форм власності, громадських організацій, благодійних, добровільних внесків та пожертв, грантів та інших джерел, не заборонених чинним законодавством України. У ході реалізації заходів Програми можливі корегування, пов’язані з фактичним надходженням коштів та уточненням розміру видатків, виходячи з реальних можливостей бюджету. </w:t>
      </w:r>
    </w:p>
    <w:p w:rsidR="00540335" w:rsidRDefault="00540335" w:rsidP="00D44539">
      <w:pPr>
        <w:spacing w:after="0" w:line="240" w:lineRule="auto"/>
        <w:ind w:firstLine="709"/>
        <w:jc w:val="both"/>
        <w:rPr>
          <w:rFonts w:ascii="Times New Roman" w:hAnsi="Times New Roman" w:cs="Times New Roman"/>
          <w:sz w:val="28"/>
          <w:szCs w:val="28"/>
          <w:lang w:val="uk-UA"/>
        </w:rPr>
      </w:pPr>
    </w:p>
    <w:p w:rsidR="00540335" w:rsidRPr="00540335" w:rsidRDefault="008D56F7" w:rsidP="00D44539">
      <w:pPr>
        <w:spacing w:after="0" w:line="240" w:lineRule="auto"/>
        <w:ind w:firstLine="709"/>
        <w:jc w:val="both"/>
        <w:rPr>
          <w:rFonts w:ascii="Times New Roman" w:hAnsi="Times New Roman" w:cs="Times New Roman"/>
          <w:b/>
          <w:sz w:val="28"/>
          <w:szCs w:val="28"/>
          <w:lang w:val="uk-UA"/>
        </w:rPr>
      </w:pPr>
      <w:r w:rsidRPr="00540335">
        <w:rPr>
          <w:rFonts w:ascii="Times New Roman" w:hAnsi="Times New Roman" w:cs="Times New Roman"/>
          <w:b/>
          <w:sz w:val="28"/>
          <w:szCs w:val="28"/>
          <w:lang w:val="uk-UA"/>
        </w:rPr>
        <w:t xml:space="preserve">4. Очікувані результати </w:t>
      </w:r>
    </w:p>
    <w:p w:rsidR="000902F0" w:rsidRDefault="008D56F7" w:rsidP="00D44539">
      <w:pPr>
        <w:spacing w:after="0" w:line="240" w:lineRule="auto"/>
        <w:ind w:firstLine="709"/>
        <w:jc w:val="both"/>
        <w:rPr>
          <w:rFonts w:ascii="Times New Roman" w:hAnsi="Times New Roman" w:cs="Times New Roman"/>
          <w:sz w:val="28"/>
          <w:szCs w:val="28"/>
          <w:lang w:val="uk-UA"/>
        </w:rPr>
      </w:pPr>
      <w:r w:rsidRPr="00D44539">
        <w:rPr>
          <w:rFonts w:ascii="Times New Roman" w:hAnsi="Times New Roman" w:cs="Times New Roman"/>
          <w:sz w:val="28"/>
          <w:szCs w:val="28"/>
          <w:lang w:val="uk-UA"/>
        </w:rPr>
        <w:t xml:space="preserve">Виконання Програми буде сприяти підвищенню патріотизму, національної свідомості, соціальної активності жителів, покращенню економічного стану та іміджу </w:t>
      </w:r>
      <w:r w:rsidR="00540335">
        <w:rPr>
          <w:rFonts w:ascii="Times New Roman" w:hAnsi="Times New Roman" w:cs="Times New Roman"/>
          <w:sz w:val="28"/>
          <w:szCs w:val="28"/>
          <w:lang w:val="uk-UA"/>
        </w:rPr>
        <w:t>Білківської</w:t>
      </w:r>
      <w:r w:rsidRPr="00D44539">
        <w:rPr>
          <w:rFonts w:ascii="Times New Roman" w:hAnsi="Times New Roman" w:cs="Times New Roman"/>
          <w:sz w:val="28"/>
          <w:szCs w:val="28"/>
          <w:lang w:val="uk-UA"/>
        </w:rPr>
        <w:t xml:space="preserve"> сільської </w:t>
      </w:r>
      <w:r w:rsidR="00540335">
        <w:rPr>
          <w:rFonts w:ascii="Times New Roman" w:hAnsi="Times New Roman" w:cs="Times New Roman"/>
          <w:sz w:val="28"/>
          <w:szCs w:val="28"/>
          <w:lang w:val="uk-UA"/>
        </w:rPr>
        <w:t>ради</w:t>
      </w:r>
      <w:r w:rsidRPr="00D44539">
        <w:rPr>
          <w:rFonts w:ascii="Times New Roman" w:hAnsi="Times New Roman" w:cs="Times New Roman"/>
          <w:sz w:val="28"/>
          <w:szCs w:val="28"/>
          <w:lang w:val="uk-UA"/>
        </w:rPr>
        <w:t xml:space="preserve">. Завдяки утвореним організаційним механізмам на території </w:t>
      </w:r>
      <w:r w:rsidR="000902F0">
        <w:rPr>
          <w:rFonts w:ascii="Times New Roman" w:hAnsi="Times New Roman" w:cs="Times New Roman"/>
          <w:sz w:val="28"/>
          <w:szCs w:val="28"/>
          <w:lang w:val="uk-UA"/>
        </w:rPr>
        <w:t>Білківської</w:t>
      </w:r>
      <w:r w:rsidR="000902F0" w:rsidRPr="00D44539">
        <w:rPr>
          <w:rFonts w:ascii="Times New Roman" w:hAnsi="Times New Roman" w:cs="Times New Roman"/>
          <w:sz w:val="28"/>
          <w:szCs w:val="28"/>
          <w:lang w:val="uk-UA"/>
        </w:rPr>
        <w:t xml:space="preserve"> сільської </w:t>
      </w:r>
      <w:r w:rsidR="000902F0">
        <w:rPr>
          <w:rFonts w:ascii="Times New Roman" w:hAnsi="Times New Roman" w:cs="Times New Roman"/>
          <w:sz w:val="28"/>
          <w:szCs w:val="28"/>
          <w:lang w:val="uk-UA"/>
        </w:rPr>
        <w:t>ради</w:t>
      </w:r>
      <w:r w:rsidR="000902F0" w:rsidRPr="00D44539">
        <w:rPr>
          <w:rFonts w:ascii="Times New Roman" w:hAnsi="Times New Roman" w:cs="Times New Roman"/>
          <w:sz w:val="28"/>
          <w:szCs w:val="28"/>
          <w:lang w:val="uk-UA"/>
        </w:rPr>
        <w:t xml:space="preserve"> </w:t>
      </w:r>
      <w:r w:rsidRPr="00D44539">
        <w:rPr>
          <w:rFonts w:ascii="Times New Roman" w:hAnsi="Times New Roman" w:cs="Times New Roman"/>
          <w:sz w:val="28"/>
          <w:szCs w:val="28"/>
          <w:lang w:val="uk-UA"/>
        </w:rPr>
        <w:t xml:space="preserve">будуть залучені всі категорії населення до відзначення державних та народних свят, культурно-масових, спортивних, інших </w:t>
      </w:r>
      <w:r w:rsidRPr="00D44539">
        <w:rPr>
          <w:rFonts w:ascii="Times New Roman" w:hAnsi="Times New Roman" w:cs="Times New Roman"/>
          <w:sz w:val="28"/>
          <w:szCs w:val="28"/>
          <w:lang w:val="uk-UA"/>
        </w:rPr>
        <w:lastRenderedPageBreak/>
        <w:t xml:space="preserve">заходів, забезпечено збереження історичних, національних традицій, організовано вшанування ветеранів Другої Світової війни, ліквідаторів аварії на ЧАЕС, воїнів-афганців та учасників АТО/ООС, пенсіонерів, відзначено людей праці та громадян з активною життєвою позицією, котрі беруть активну участь в соціально-культурному житті громади; здійснено підтримку ініціатив громадських дитячих, молодіжних, ветеранських організацій, товариств інвалідів тощо, що приведе до позитивних змін у вирішенні соціальних проблем. Очікується налагодження ефективного використання коштів на користь всіх членів територіальної громади. </w:t>
      </w:r>
    </w:p>
    <w:p w:rsidR="000902F0" w:rsidRDefault="000902F0" w:rsidP="00D44539">
      <w:pPr>
        <w:spacing w:after="0" w:line="240" w:lineRule="auto"/>
        <w:ind w:firstLine="709"/>
        <w:jc w:val="both"/>
        <w:rPr>
          <w:rFonts w:ascii="Times New Roman" w:hAnsi="Times New Roman" w:cs="Times New Roman"/>
          <w:sz w:val="28"/>
          <w:szCs w:val="28"/>
          <w:lang w:val="uk-UA"/>
        </w:rPr>
      </w:pPr>
    </w:p>
    <w:p w:rsidR="000902F0" w:rsidRPr="000902F0" w:rsidRDefault="008D56F7" w:rsidP="00D44539">
      <w:pPr>
        <w:spacing w:after="0" w:line="240" w:lineRule="auto"/>
        <w:ind w:firstLine="709"/>
        <w:jc w:val="both"/>
        <w:rPr>
          <w:rFonts w:ascii="Times New Roman" w:hAnsi="Times New Roman" w:cs="Times New Roman"/>
          <w:b/>
          <w:sz w:val="28"/>
          <w:szCs w:val="28"/>
          <w:lang w:val="uk-UA"/>
        </w:rPr>
      </w:pPr>
      <w:r w:rsidRPr="000902F0">
        <w:rPr>
          <w:rFonts w:ascii="Times New Roman" w:hAnsi="Times New Roman" w:cs="Times New Roman"/>
          <w:b/>
          <w:sz w:val="28"/>
          <w:szCs w:val="28"/>
          <w:lang w:val="uk-UA"/>
        </w:rPr>
        <w:t>5. Організація управління та контролю за ходом виконання Програми</w:t>
      </w:r>
    </w:p>
    <w:p w:rsidR="00C409E9" w:rsidRDefault="008D56F7" w:rsidP="00D44539">
      <w:pPr>
        <w:spacing w:after="0" w:line="240" w:lineRule="auto"/>
        <w:ind w:firstLine="709"/>
        <w:jc w:val="both"/>
        <w:rPr>
          <w:rFonts w:ascii="Times New Roman" w:eastAsia="Times New Roman" w:hAnsi="Times New Roman" w:cs="Times New Roman"/>
          <w:sz w:val="28"/>
          <w:szCs w:val="28"/>
          <w:lang w:val="uk-UA" w:eastAsia="ru-RU"/>
        </w:rPr>
      </w:pPr>
      <w:r w:rsidRPr="00D44539">
        <w:rPr>
          <w:rFonts w:ascii="Times New Roman" w:hAnsi="Times New Roman" w:cs="Times New Roman"/>
          <w:sz w:val="28"/>
          <w:szCs w:val="28"/>
          <w:lang w:val="uk-UA"/>
        </w:rPr>
        <w:t xml:space="preserve">Головний розпорядник коштів – </w:t>
      </w:r>
      <w:r w:rsidR="000902F0">
        <w:rPr>
          <w:rFonts w:ascii="Times New Roman" w:hAnsi="Times New Roman" w:cs="Times New Roman"/>
          <w:sz w:val="28"/>
          <w:szCs w:val="28"/>
          <w:lang w:val="uk-UA"/>
        </w:rPr>
        <w:t>Білківська</w:t>
      </w:r>
      <w:r w:rsidRPr="00D44539">
        <w:rPr>
          <w:rFonts w:ascii="Times New Roman" w:hAnsi="Times New Roman" w:cs="Times New Roman"/>
          <w:sz w:val="28"/>
          <w:szCs w:val="28"/>
          <w:lang w:val="uk-UA"/>
        </w:rPr>
        <w:t xml:space="preserve"> сільська рада. Відповідальні за проведення заходів Програми – виконавчий комітет </w:t>
      </w:r>
      <w:r w:rsidR="000902F0">
        <w:rPr>
          <w:rFonts w:ascii="Times New Roman" w:hAnsi="Times New Roman" w:cs="Times New Roman"/>
          <w:sz w:val="28"/>
          <w:szCs w:val="28"/>
          <w:lang w:val="uk-UA"/>
        </w:rPr>
        <w:t>Білківської</w:t>
      </w:r>
      <w:r w:rsidRPr="00D44539">
        <w:rPr>
          <w:rFonts w:ascii="Times New Roman" w:hAnsi="Times New Roman" w:cs="Times New Roman"/>
          <w:sz w:val="28"/>
          <w:szCs w:val="28"/>
          <w:lang w:val="uk-UA"/>
        </w:rPr>
        <w:t xml:space="preserve"> сільської ради, відділи та інші структурні підрозділи </w:t>
      </w:r>
      <w:r w:rsidR="000902F0">
        <w:rPr>
          <w:rFonts w:ascii="Times New Roman" w:hAnsi="Times New Roman" w:cs="Times New Roman"/>
          <w:sz w:val="28"/>
          <w:szCs w:val="28"/>
          <w:lang w:val="uk-UA"/>
        </w:rPr>
        <w:t>Білківської</w:t>
      </w:r>
      <w:r w:rsidRPr="00D44539">
        <w:rPr>
          <w:rFonts w:ascii="Times New Roman" w:hAnsi="Times New Roman" w:cs="Times New Roman"/>
          <w:sz w:val="28"/>
          <w:szCs w:val="28"/>
          <w:lang w:val="uk-UA"/>
        </w:rPr>
        <w:t xml:space="preserve"> сільської ради. Контроль за виконанням Програми покладається на постійну комісію </w:t>
      </w:r>
      <w:r w:rsidR="00C409E9">
        <w:rPr>
          <w:rFonts w:ascii="Times New Roman" w:hAnsi="Times New Roman" w:cs="Times New Roman"/>
          <w:sz w:val="28"/>
          <w:szCs w:val="28"/>
          <w:lang w:val="uk-UA"/>
        </w:rPr>
        <w:t xml:space="preserve">сільської ради з </w:t>
      </w:r>
      <w:r w:rsidR="000902F0" w:rsidRPr="008D56F7">
        <w:rPr>
          <w:rFonts w:ascii="Times New Roman" w:eastAsia="Times New Roman" w:hAnsi="Times New Roman" w:cs="Times New Roman"/>
          <w:sz w:val="28"/>
          <w:szCs w:val="28"/>
          <w:lang w:val="uk-UA" w:eastAsia="ru-RU"/>
        </w:rPr>
        <w:t xml:space="preserve">питань </w:t>
      </w:r>
      <w:r w:rsidR="000902F0" w:rsidRPr="008D56F7">
        <w:rPr>
          <w:rFonts w:ascii="Times New Roman" w:eastAsia="Times New Roman" w:hAnsi="Times New Roman" w:cs="Times New Roman"/>
          <w:kern w:val="24"/>
          <w:sz w:val="28"/>
          <w:szCs w:val="28"/>
          <w:lang w:val="uk-UA" w:eastAsia="ru-RU"/>
        </w:rPr>
        <w:t>бюджету, фінансів, планування соціально-економічного розвитку, інвестицій та міжнародного співробітництва</w:t>
      </w:r>
      <w:r w:rsidR="000902F0" w:rsidRPr="008D56F7">
        <w:rPr>
          <w:rFonts w:ascii="Times New Roman" w:eastAsia="Times New Roman" w:hAnsi="Times New Roman" w:cs="Times New Roman"/>
          <w:sz w:val="28"/>
          <w:szCs w:val="28"/>
          <w:lang w:val="uk-UA" w:eastAsia="ru-RU"/>
        </w:rPr>
        <w:t xml:space="preserve"> </w:t>
      </w:r>
    </w:p>
    <w:p w:rsidR="00C409E9" w:rsidRDefault="00C409E9" w:rsidP="00D44539">
      <w:pPr>
        <w:spacing w:after="0" w:line="240" w:lineRule="auto"/>
        <w:ind w:firstLine="709"/>
        <w:jc w:val="both"/>
        <w:rPr>
          <w:rFonts w:ascii="Times New Roman" w:eastAsia="Times New Roman" w:hAnsi="Times New Roman" w:cs="Times New Roman"/>
          <w:sz w:val="28"/>
          <w:szCs w:val="28"/>
          <w:lang w:val="uk-UA" w:eastAsia="ru-RU"/>
        </w:rPr>
      </w:pPr>
    </w:p>
    <w:p w:rsidR="00C409E9" w:rsidRPr="00C409E9" w:rsidRDefault="008D56F7" w:rsidP="00D44539">
      <w:pPr>
        <w:spacing w:after="0" w:line="240" w:lineRule="auto"/>
        <w:ind w:firstLine="709"/>
        <w:jc w:val="both"/>
        <w:rPr>
          <w:rFonts w:ascii="Times New Roman" w:hAnsi="Times New Roman" w:cs="Times New Roman"/>
          <w:b/>
          <w:sz w:val="28"/>
          <w:szCs w:val="28"/>
          <w:lang w:val="uk-UA"/>
        </w:rPr>
      </w:pPr>
      <w:r w:rsidRPr="00C409E9">
        <w:rPr>
          <w:rFonts w:ascii="Times New Roman" w:hAnsi="Times New Roman" w:cs="Times New Roman"/>
          <w:b/>
          <w:sz w:val="28"/>
          <w:szCs w:val="28"/>
          <w:lang w:val="uk-UA"/>
        </w:rPr>
        <w:t xml:space="preserve">6. Заходи щодо реалізації Програми </w:t>
      </w:r>
    </w:p>
    <w:p w:rsidR="00C409E9" w:rsidRDefault="008D56F7" w:rsidP="00D44539">
      <w:pPr>
        <w:spacing w:after="0" w:line="240" w:lineRule="auto"/>
        <w:ind w:firstLine="709"/>
        <w:jc w:val="both"/>
        <w:rPr>
          <w:rFonts w:ascii="Times New Roman" w:hAnsi="Times New Roman" w:cs="Times New Roman"/>
          <w:sz w:val="28"/>
          <w:szCs w:val="28"/>
          <w:lang w:val="uk-UA"/>
        </w:rPr>
      </w:pPr>
      <w:r w:rsidRPr="00D44539">
        <w:rPr>
          <w:rFonts w:ascii="Times New Roman" w:hAnsi="Times New Roman" w:cs="Times New Roman"/>
          <w:sz w:val="28"/>
          <w:szCs w:val="28"/>
          <w:lang w:val="uk-UA"/>
        </w:rPr>
        <w:t>Відзначення державних свят, визначних подій держави, які встановлені актами Президента України, Уряду України, із врученням Почесних грамот</w:t>
      </w:r>
      <w:r w:rsidR="00C409E9">
        <w:rPr>
          <w:rFonts w:ascii="Times New Roman" w:hAnsi="Times New Roman" w:cs="Times New Roman"/>
          <w:sz w:val="28"/>
          <w:szCs w:val="28"/>
          <w:lang w:val="uk-UA"/>
        </w:rPr>
        <w:t>, грамот</w:t>
      </w:r>
      <w:r w:rsidRPr="00D44539">
        <w:rPr>
          <w:rFonts w:ascii="Times New Roman" w:hAnsi="Times New Roman" w:cs="Times New Roman"/>
          <w:sz w:val="28"/>
          <w:szCs w:val="28"/>
          <w:lang w:val="uk-UA"/>
        </w:rPr>
        <w:t xml:space="preserve"> і Подяк голови </w:t>
      </w:r>
      <w:r w:rsidR="00C409E9">
        <w:rPr>
          <w:rFonts w:ascii="Times New Roman" w:hAnsi="Times New Roman" w:cs="Times New Roman"/>
          <w:sz w:val="28"/>
          <w:szCs w:val="28"/>
          <w:lang w:val="uk-UA"/>
        </w:rPr>
        <w:t>Білківської</w:t>
      </w:r>
      <w:r w:rsidRPr="00D44539">
        <w:rPr>
          <w:rFonts w:ascii="Times New Roman" w:hAnsi="Times New Roman" w:cs="Times New Roman"/>
          <w:sz w:val="28"/>
          <w:szCs w:val="28"/>
          <w:lang w:val="uk-UA"/>
        </w:rPr>
        <w:t xml:space="preserve"> сільської ради </w:t>
      </w:r>
    </w:p>
    <w:p w:rsidR="00C409E9" w:rsidRDefault="00C409E9" w:rsidP="00C409E9">
      <w:pPr>
        <w:spacing w:after="0" w:line="240" w:lineRule="auto"/>
        <w:ind w:firstLine="3969"/>
        <w:jc w:val="both"/>
        <w:rPr>
          <w:rFonts w:ascii="Times New Roman" w:hAnsi="Times New Roman" w:cs="Times New Roman"/>
          <w:sz w:val="28"/>
          <w:szCs w:val="28"/>
          <w:lang w:val="uk-UA"/>
        </w:rPr>
      </w:pPr>
      <w:r>
        <w:rPr>
          <w:rFonts w:ascii="Times New Roman" w:hAnsi="Times New Roman" w:cs="Times New Roman"/>
          <w:sz w:val="28"/>
          <w:szCs w:val="28"/>
          <w:lang w:val="uk-UA"/>
        </w:rPr>
        <w:t>Білківська</w:t>
      </w:r>
      <w:r w:rsidR="008D56F7" w:rsidRPr="00D44539">
        <w:rPr>
          <w:rFonts w:ascii="Times New Roman" w:hAnsi="Times New Roman" w:cs="Times New Roman"/>
          <w:sz w:val="28"/>
          <w:szCs w:val="28"/>
          <w:lang w:val="uk-UA"/>
        </w:rPr>
        <w:t xml:space="preserve"> сільська рада, 202</w:t>
      </w:r>
      <w:r w:rsidR="00D85EA6">
        <w:rPr>
          <w:rFonts w:ascii="Times New Roman" w:hAnsi="Times New Roman" w:cs="Times New Roman"/>
          <w:sz w:val="28"/>
          <w:szCs w:val="28"/>
          <w:lang w:val="uk-UA"/>
        </w:rPr>
        <w:t>6</w:t>
      </w:r>
      <w:r w:rsidR="008D56F7" w:rsidRPr="00D44539">
        <w:rPr>
          <w:rFonts w:ascii="Times New Roman" w:hAnsi="Times New Roman" w:cs="Times New Roman"/>
          <w:sz w:val="28"/>
          <w:szCs w:val="28"/>
          <w:lang w:val="uk-UA"/>
        </w:rPr>
        <w:t>-202</w:t>
      </w:r>
      <w:r w:rsidR="00D85EA6">
        <w:rPr>
          <w:rFonts w:ascii="Times New Roman" w:hAnsi="Times New Roman" w:cs="Times New Roman"/>
          <w:sz w:val="28"/>
          <w:szCs w:val="28"/>
          <w:lang w:val="uk-UA"/>
        </w:rPr>
        <w:t>8</w:t>
      </w:r>
      <w:r>
        <w:rPr>
          <w:rFonts w:ascii="Times New Roman" w:hAnsi="Times New Roman" w:cs="Times New Roman"/>
          <w:sz w:val="28"/>
          <w:szCs w:val="28"/>
          <w:lang w:val="uk-UA"/>
        </w:rPr>
        <w:t xml:space="preserve"> роки</w:t>
      </w:r>
      <w:r w:rsidR="008D56F7" w:rsidRPr="00D44539">
        <w:rPr>
          <w:rFonts w:ascii="Times New Roman" w:hAnsi="Times New Roman" w:cs="Times New Roman"/>
          <w:sz w:val="28"/>
          <w:szCs w:val="28"/>
          <w:lang w:val="uk-UA"/>
        </w:rPr>
        <w:t xml:space="preserve"> </w:t>
      </w:r>
    </w:p>
    <w:p w:rsidR="00C409E9" w:rsidRDefault="008D56F7" w:rsidP="00D44539">
      <w:pPr>
        <w:spacing w:after="0" w:line="240" w:lineRule="auto"/>
        <w:ind w:firstLine="709"/>
        <w:jc w:val="both"/>
        <w:rPr>
          <w:rFonts w:ascii="Times New Roman" w:hAnsi="Times New Roman" w:cs="Times New Roman"/>
          <w:sz w:val="28"/>
          <w:szCs w:val="28"/>
          <w:lang w:val="uk-UA"/>
        </w:rPr>
      </w:pPr>
      <w:r w:rsidRPr="00D44539">
        <w:rPr>
          <w:rFonts w:ascii="Times New Roman" w:hAnsi="Times New Roman" w:cs="Times New Roman"/>
          <w:sz w:val="28"/>
          <w:szCs w:val="28"/>
          <w:lang w:val="uk-UA"/>
        </w:rPr>
        <w:t xml:space="preserve">Відзначення свят та подій, які проводяться відповідно до розпоряджень сільського голови </w:t>
      </w:r>
    </w:p>
    <w:p w:rsidR="00C409E9" w:rsidRDefault="00C409E9" w:rsidP="00C409E9">
      <w:pPr>
        <w:spacing w:after="0" w:line="240" w:lineRule="auto"/>
        <w:ind w:firstLine="3969"/>
        <w:jc w:val="both"/>
        <w:rPr>
          <w:rFonts w:ascii="Times New Roman" w:hAnsi="Times New Roman" w:cs="Times New Roman"/>
          <w:sz w:val="28"/>
          <w:szCs w:val="28"/>
          <w:lang w:val="uk-UA"/>
        </w:rPr>
      </w:pPr>
      <w:r>
        <w:rPr>
          <w:rFonts w:ascii="Times New Roman" w:hAnsi="Times New Roman" w:cs="Times New Roman"/>
          <w:sz w:val="28"/>
          <w:szCs w:val="28"/>
          <w:lang w:val="uk-UA"/>
        </w:rPr>
        <w:t>Білківська</w:t>
      </w:r>
      <w:r w:rsidRPr="00D44539">
        <w:rPr>
          <w:rFonts w:ascii="Times New Roman" w:hAnsi="Times New Roman" w:cs="Times New Roman"/>
          <w:sz w:val="28"/>
          <w:szCs w:val="28"/>
          <w:lang w:val="uk-UA"/>
        </w:rPr>
        <w:t xml:space="preserve"> сільська рада, 202</w:t>
      </w:r>
      <w:r w:rsidR="00D85EA6">
        <w:rPr>
          <w:rFonts w:ascii="Times New Roman" w:hAnsi="Times New Roman" w:cs="Times New Roman"/>
          <w:sz w:val="28"/>
          <w:szCs w:val="28"/>
          <w:lang w:val="uk-UA"/>
        </w:rPr>
        <w:t>6</w:t>
      </w:r>
      <w:r w:rsidRPr="00D44539">
        <w:rPr>
          <w:rFonts w:ascii="Times New Roman" w:hAnsi="Times New Roman" w:cs="Times New Roman"/>
          <w:sz w:val="28"/>
          <w:szCs w:val="28"/>
          <w:lang w:val="uk-UA"/>
        </w:rPr>
        <w:t>-202</w:t>
      </w:r>
      <w:r w:rsidR="00D85EA6">
        <w:rPr>
          <w:rFonts w:ascii="Times New Roman" w:hAnsi="Times New Roman" w:cs="Times New Roman"/>
          <w:sz w:val="28"/>
          <w:szCs w:val="28"/>
          <w:lang w:val="uk-UA"/>
        </w:rPr>
        <w:t>8</w:t>
      </w:r>
      <w:r>
        <w:rPr>
          <w:rFonts w:ascii="Times New Roman" w:hAnsi="Times New Roman" w:cs="Times New Roman"/>
          <w:sz w:val="28"/>
          <w:szCs w:val="28"/>
          <w:lang w:val="uk-UA"/>
        </w:rPr>
        <w:t xml:space="preserve"> роки</w:t>
      </w:r>
      <w:r w:rsidRPr="00D44539">
        <w:rPr>
          <w:rFonts w:ascii="Times New Roman" w:hAnsi="Times New Roman" w:cs="Times New Roman"/>
          <w:sz w:val="28"/>
          <w:szCs w:val="28"/>
          <w:lang w:val="uk-UA"/>
        </w:rPr>
        <w:t xml:space="preserve"> </w:t>
      </w:r>
    </w:p>
    <w:p w:rsidR="003C49EF" w:rsidRDefault="008D56F7" w:rsidP="00D44539">
      <w:pPr>
        <w:spacing w:after="0" w:line="240" w:lineRule="auto"/>
        <w:ind w:firstLine="709"/>
        <w:jc w:val="both"/>
        <w:rPr>
          <w:rFonts w:ascii="Times New Roman" w:hAnsi="Times New Roman" w:cs="Times New Roman"/>
          <w:sz w:val="28"/>
          <w:szCs w:val="28"/>
          <w:lang w:val="uk-UA"/>
        </w:rPr>
      </w:pPr>
      <w:r w:rsidRPr="00D44539">
        <w:rPr>
          <w:rFonts w:ascii="Times New Roman" w:hAnsi="Times New Roman" w:cs="Times New Roman"/>
          <w:sz w:val="28"/>
          <w:szCs w:val="28"/>
          <w:lang w:val="uk-UA"/>
        </w:rPr>
        <w:t xml:space="preserve">Відзначення ювілейних дат підприємств, установ, організацій та окремих осіб за високі трудові здобутки </w:t>
      </w:r>
    </w:p>
    <w:p w:rsidR="003C49EF" w:rsidRDefault="003C49EF" w:rsidP="003C49EF">
      <w:pPr>
        <w:spacing w:after="0" w:line="240" w:lineRule="auto"/>
        <w:ind w:firstLine="3969"/>
        <w:jc w:val="both"/>
        <w:rPr>
          <w:rFonts w:ascii="Times New Roman" w:hAnsi="Times New Roman" w:cs="Times New Roman"/>
          <w:sz w:val="28"/>
          <w:szCs w:val="28"/>
          <w:lang w:val="uk-UA"/>
        </w:rPr>
      </w:pPr>
      <w:r>
        <w:rPr>
          <w:rFonts w:ascii="Times New Roman" w:hAnsi="Times New Roman" w:cs="Times New Roman"/>
          <w:sz w:val="28"/>
          <w:szCs w:val="28"/>
          <w:lang w:val="uk-UA"/>
        </w:rPr>
        <w:t>Білківська</w:t>
      </w:r>
      <w:r w:rsidRPr="00D44539">
        <w:rPr>
          <w:rFonts w:ascii="Times New Roman" w:hAnsi="Times New Roman" w:cs="Times New Roman"/>
          <w:sz w:val="28"/>
          <w:szCs w:val="28"/>
          <w:lang w:val="uk-UA"/>
        </w:rPr>
        <w:t xml:space="preserve"> сільська рада, 202</w:t>
      </w:r>
      <w:r w:rsidR="000170C8">
        <w:rPr>
          <w:rFonts w:ascii="Times New Roman" w:hAnsi="Times New Roman" w:cs="Times New Roman"/>
          <w:sz w:val="28"/>
          <w:szCs w:val="28"/>
          <w:lang w:val="uk-UA"/>
        </w:rPr>
        <w:t>6</w:t>
      </w:r>
      <w:r w:rsidRPr="00D44539">
        <w:rPr>
          <w:rFonts w:ascii="Times New Roman" w:hAnsi="Times New Roman" w:cs="Times New Roman"/>
          <w:sz w:val="28"/>
          <w:szCs w:val="28"/>
          <w:lang w:val="uk-UA"/>
        </w:rPr>
        <w:t>-202</w:t>
      </w:r>
      <w:r w:rsidR="000170C8">
        <w:rPr>
          <w:rFonts w:ascii="Times New Roman" w:hAnsi="Times New Roman" w:cs="Times New Roman"/>
          <w:sz w:val="28"/>
          <w:szCs w:val="28"/>
          <w:lang w:val="uk-UA"/>
        </w:rPr>
        <w:t>8</w:t>
      </w:r>
      <w:r>
        <w:rPr>
          <w:rFonts w:ascii="Times New Roman" w:hAnsi="Times New Roman" w:cs="Times New Roman"/>
          <w:sz w:val="28"/>
          <w:szCs w:val="28"/>
          <w:lang w:val="uk-UA"/>
        </w:rPr>
        <w:t xml:space="preserve"> роки</w:t>
      </w:r>
      <w:r w:rsidRPr="00D44539">
        <w:rPr>
          <w:rFonts w:ascii="Times New Roman" w:hAnsi="Times New Roman" w:cs="Times New Roman"/>
          <w:sz w:val="28"/>
          <w:szCs w:val="28"/>
          <w:lang w:val="uk-UA"/>
        </w:rPr>
        <w:t xml:space="preserve"> </w:t>
      </w:r>
    </w:p>
    <w:p w:rsidR="003C49EF" w:rsidRDefault="008D56F7" w:rsidP="00D44539">
      <w:pPr>
        <w:spacing w:after="0" w:line="240" w:lineRule="auto"/>
        <w:ind w:firstLine="709"/>
        <w:jc w:val="both"/>
        <w:rPr>
          <w:rFonts w:ascii="Times New Roman" w:hAnsi="Times New Roman" w:cs="Times New Roman"/>
          <w:sz w:val="28"/>
          <w:szCs w:val="28"/>
          <w:lang w:val="uk-UA"/>
        </w:rPr>
      </w:pPr>
      <w:r w:rsidRPr="00D44539">
        <w:rPr>
          <w:rFonts w:ascii="Times New Roman" w:hAnsi="Times New Roman" w:cs="Times New Roman"/>
          <w:sz w:val="28"/>
          <w:szCs w:val="28"/>
          <w:lang w:val="uk-UA"/>
        </w:rPr>
        <w:t xml:space="preserve">Відзначення професійних свят, які встановлені відповідно до Указів Президента України </w:t>
      </w:r>
    </w:p>
    <w:p w:rsidR="003C49EF" w:rsidRDefault="003C49EF" w:rsidP="003C49EF">
      <w:pPr>
        <w:spacing w:after="0" w:line="240" w:lineRule="auto"/>
        <w:ind w:firstLine="3969"/>
        <w:jc w:val="both"/>
        <w:rPr>
          <w:rFonts w:ascii="Times New Roman" w:hAnsi="Times New Roman" w:cs="Times New Roman"/>
          <w:sz w:val="28"/>
          <w:szCs w:val="28"/>
          <w:lang w:val="uk-UA"/>
        </w:rPr>
      </w:pPr>
      <w:r>
        <w:rPr>
          <w:rFonts w:ascii="Times New Roman" w:hAnsi="Times New Roman" w:cs="Times New Roman"/>
          <w:sz w:val="28"/>
          <w:szCs w:val="28"/>
          <w:lang w:val="uk-UA"/>
        </w:rPr>
        <w:t>Білківська</w:t>
      </w:r>
      <w:r w:rsidRPr="00D44539">
        <w:rPr>
          <w:rFonts w:ascii="Times New Roman" w:hAnsi="Times New Roman" w:cs="Times New Roman"/>
          <w:sz w:val="28"/>
          <w:szCs w:val="28"/>
          <w:lang w:val="uk-UA"/>
        </w:rPr>
        <w:t xml:space="preserve"> сільська рада, 202</w:t>
      </w:r>
      <w:r w:rsidR="000170C8">
        <w:rPr>
          <w:rFonts w:ascii="Times New Roman" w:hAnsi="Times New Roman" w:cs="Times New Roman"/>
          <w:sz w:val="28"/>
          <w:szCs w:val="28"/>
          <w:lang w:val="uk-UA"/>
        </w:rPr>
        <w:t>6</w:t>
      </w:r>
      <w:r w:rsidRPr="00D44539">
        <w:rPr>
          <w:rFonts w:ascii="Times New Roman" w:hAnsi="Times New Roman" w:cs="Times New Roman"/>
          <w:sz w:val="28"/>
          <w:szCs w:val="28"/>
          <w:lang w:val="uk-UA"/>
        </w:rPr>
        <w:t>-202</w:t>
      </w:r>
      <w:r w:rsidR="000170C8">
        <w:rPr>
          <w:rFonts w:ascii="Times New Roman" w:hAnsi="Times New Roman" w:cs="Times New Roman"/>
          <w:sz w:val="28"/>
          <w:szCs w:val="28"/>
          <w:lang w:val="uk-UA"/>
        </w:rPr>
        <w:t>8</w:t>
      </w:r>
      <w:r>
        <w:rPr>
          <w:rFonts w:ascii="Times New Roman" w:hAnsi="Times New Roman" w:cs="Times New Roman"/>
          <w:sz w:val="28"/>
          <w:szCs w:val="28"/>
          <w:lang w:val="uk-UA"/>
        </w:rPr>
        <w:t xml:space="preserve"> роки</w:t>
      </w:r>
      <w:r w:rsidRPr="00D44539">
        <w:rPr>
          <w:rFonts w:ascii="Times New Roman" w:hAnsi="Times New Roman" w:cs="Times New Roman"/>
          <w:sz w:val="28"/>
          <w:szCs w:val="28"/>
          <w:lang w:val="uk-UA"/>
        </w:rPr>
        <w:t xml:space="preserve"> </w:t>
      </w:r>
    </w:p>
    <w:p w:rsidR="003C49EF" w:rsidRDefault="008D56F7" w:rsidP="00D44539">
      <w:pPr>
        <w:spacing w:after="0" w:line="240" w:lineRule="auto"/>
        <w:ind w:firstLine="709"/>
        <w:jc w:val="both"/>
        <w:rPr>
          <w:rFonts w:ascii="Times New Roman" w:hAnsi="Times New Roman" w:cs="Times New Roman"/>
          <w:sz w:val="28"/>
          <w:szCs w:val="28"/>
          <w:lang w:val="uk-UA"/>
        </w:rPr>
      </w:pPr>
      <w:r w:rsidRPr="00D44539">
        <w:rPr>
          <w:rFonts w:ascii="Times New Roman" w:hAnsi="Times New Roman" w:cs="Times New Roman"/>
          <w:sz w:val="28"/>
          <w:szCs w:val="28"/>
          <w:lang w:val="uk-UA"/>
        </w:rPr>
        <w:t xml:space="preserve">Організація офіційних прийомів, зустрічей делегацій, відкриття тематичних виставок, ярмарків, конференцій, круглих столів тощо із врученням цінних подарунків, сувенірів, грошових винагород </w:t>
      </w:r>
    </w:p>
    <w:p w:rsidR="003C49EF" w:rsidRDefault="003C49EF" w:rsidP="003C49EF">
      <w:pPr>
        <w:spacing w:after="0" w:line="240" w:lineRule="auto"/>
        <w:ind w:firstLine="3969"/>
        <w:jc w:val="both"/>
        <w:rPr>
          <w:rFonts w:ascii="Times New Roman" w:hAnsi="Times New Roman" w:cs="Times New Roman"/>
          <w:sz w:val="28"/>
          <w:szCs w:val="28"/>
          <w:lang w:val="uk-UA"/>
        </w:rPr>
      </w:pPr>
      <w:r>
        <w:rPr>
          <w:rFonts w:ascii="Times New Roman" w:hAnsi="Times New Roman" w:cs="Times New Roman"/>
          <w:sz w:val="28"/>
          <w:szCs w:val="28"/>
          <w:lang w:val="uk-UA"/>
        </w:rPr>
        <w:t>Білківська</w:t>
      </w:r>
      <w:r w:rsidRPr="00D44539">
        <w:rPr>
          <w:rFonts w:ascii="Times New Roman" w:hAnsi="Times New Roman" w:cs="Times New Roman"/>
          <w:sz w:val="28"/>
          <w:szCs w:val="28"/>
          <w:lang w:val="uk-UA"/>
        </w:rPr>
        <w:t xml:space="preserve"> сільська рада, 202</w:t>
      </w:r>
      <w:r w:rsidR="000170C8">
        <w:rPr>
          <w:rFonts w:ascii="Times New Roman" w:hAnsi="Times New Roman" w:cs="Times New Roman"/>
          <w:sz w:val="28"/>
          <w:szCs w:val="28"/>
          <w:lang w:val="uk-UA"/>
        </w:rPr>
        <w:t>6</w:t>
      </w:r>
      <w:r w:rsidRPr="00D44539">
        <w:rPr>
          <w:rFonts w:ascii="Times New Roman" w:hAnsi="Times New Roman" w:cs="Times New Roman"/>
          <w:sz w:val="28"/>
          <w:szCs w:val="28"/>
          <w:lang w:val="uk-UA"/>
        </w:rPr>
        <w:t>-202</w:t>
      </w:r>
      <w:r w:rsidR="000170C8">
        <w:rPr>
          <w:rFonts w:ascii="Times New Roman" w:hAnsi="Times New Roman" w:cs="Times New Roman"/>
          <w:sz w:val="28"/>
          <w:szCs w:val="28"/>
          <w:lang w:val="uk-UA"/>
        </w:rPr>
        <w:t>8</w:t>
      </w:r>
      <w:r>
        <w:rPr>
          <w:rFonts w:ascii="Times New Roman" w:hAnsi="Times New Roman" w:cs="Times New Roman"/>
          <w:sz w:val="28"/>
          <w:szCs w:val="28"/>
          <w:lang w:val="uk-UA"/>
        </w:rPr>
        <w:t xml:space="preserve"> роки</w:t>
      </w:r>
      <w:r w:rsidRPr="00D44539">
        <w:rPr>
          <w:rFonts w:ascii="Times New Roman" w:hAnsi="Times New Roman" w:cs="Times New Roman"/>
          <w:sz w:val="28"/>
          <w:szCs w:val="28"/>
          <w:lang w:val="uk-UA"/>
        </w:rPr>
        <w:t xml:space="preserve"> </w:t>
      </w:r>
    </w:p>
    <w:p w:rsidR="003C49EF" w:rsidRDefault="008D56F7" w:rsidP="00D44539">
      <w:pPr>
        <w:spacing w:after="0" w:line="240" w:lineRule="auto"/>
        <w:ind w:firstLine="709"/>
        <w:jc w:val="both"/>
        <w:rPr>
          <w:rFonts w:ascii="Times New Roman" w:hAnsi="Times New Roman" w:cs="Times New Roman"/>
          <w:sz w:val="28"/>
          <w:szCs w:val="28"/>
          <w:lang w:val="uk-UA"/>
        </w:rPr>
      </w:pPr>
      <w:r w:rsidRPr="00D44539">
        <w:rPr>
          <w:rFonts w:ascii="Times New Roman" w:hAnsi="Times New Roman" w:cs="Times New Roman"/>
          <w:sz w:val="28"/>
          <w:szCs w:val="28"/>
          <w:lang w:val="uk-UA"/>
        </w:rPr>
        <w:t>Виготовлення та придбання бланків Почесних грамот</w:t>
      </w:r>
      <w:r w:rsidR="003C49EF">
        <w:rPr>
          <w:rFonts w:ascii="Times New Roman" w:hAnsi="Times New Roman" w:cs="Times New Roman"/>
          <w:sz w:val="28"/>
          <w:szCs w:val="28"/>
          <w:lang w:val="uk-UA"/>
        </w:rPr>
        <w:t>, Грамот</w:t>
      </w:r>
      <w:r w:rsidRPr="00D44539">
        <w:rPr>
          <w:rFonts w:ascii="Times New Roman" w:hAnsi="Times New Roman" w:cs="Times New Roman"/>
          <w:sz w:val="28"/>
          <w:szCs w:val="28"/>
          <w:lang w:val="uk-UA"/>
        </w:rPr>
        <w:t xml:space="preserve"> і Подяк голови </w:t>
      </w:r>
      <w:r w:rsidR="003C49EF">
        <w:rPr>
          <w:rFonts w:ascii="Times New Roman" w:hAnsi="Times New Roman" w:cs="Times New Roman"/>
          <w:sz w:val="28"/>
          <w:szCs w:val="28"/>
          <w:lang w:val="uk-UA"/>
        </w:rPr>
        <w:t>Білківської</w:t>
      </w:r>
      <w:r w:rsidRPr="00D44539">
        <w:rPr>
          <w:rFonts w:ascii="Times New Roman" w:hAnsi="Times New Roman" w:cs="Times New Roman"/>
          <w:sz w:val="28"/>
          <w:szCs w:val="28"/>
          <w:lang w:val="uk-UA"/>
        </w:rPr>
        <w:t xml:space="preserve"> сільської ради, вітальної адреси, листівок, нагород, ювілейних медальйонів (знаків) для відзначення та заохочення підприємств, установ та організацій і окремих осіб </w:t>
      </w:r>
    </w:p>
    <w:p w:rsidR="003C49EF" w:rsidRDefault="003C49EF" w:rsidP="003C49EF">
      <w:pPr>
        <w:spacing w:after="0" w:line="240" w:lineRule="auto"/>
        <w:ind w:firstLine="3969"/>
        <w:jc w:val="both"/>
        <w:rPr>
          <w:rFonts w:ascii="Times New Roman" w:hAnsi="Times New Roman" w:cs="Times New Roman"/>
          <w:sz w:val="28"/>
          <w:szCs w:val="28"/>
          <w:lang w:val="uk-UA"/>
        </w:rPr>
      </w:pPr>
      <w:r>
        <w:rPr>
          <w:rFonts w:ascii="Times New Roman" w:hAnsi="Times New Roman" w:cs="Times New Roman"/>
          <w:sz w:val="28"/>
          <w:szCs w:val="28"/>
          <w:lang w:val="uk-UA"/>
        </w:rPr>
        <w:t>Білківська</w:t>
      </w:r>
      <w:r w:rsidRPr="00D44539">
        <w:rPr>
          <w:rFonts w:ascii="Times New Roman" w:hAnsi="Times New Roman" w:cs="Times New Roman"/>
          <w:sz w:val="28"/>
          <w:szCs w:val="28"/>
          <w:lang w:val="uk-UA"/>
        </w:rPr>
        <w:t xml:space="preserve"> сільська рада, 202</w:t>
      </w:r>
      <w:r w:rsidR="000170C8">
        <w:rPr>
          <w:rFonts w:ascii="Times New Roman" w:hAnsi="Times New Roman" w:cs="Times New Roman"/>
          <w:sz w:val="28"/>
          <w:szCs w:val="28"/>
          <w:lang w:val="uk-UA"/>
        </w:rPr>
        <w:t>6</w:t>
      </w:r>
      <w:r w:rsidRPr="00D44539">
        <w:rPr>
          <w:rFonts w:ascii="Times New Roman" w:hAnsi="Times New Roman" w:cs="Times New Roman"/>
          <w:sz w:val="28"/>
          <w:szCs w:val="28"/>
          <w:lang w:val="uk-UA"/>
        </w:rPr>
        <w:t>-202</w:t>
      </w:r>
      <w:r w:rsidR="000170C8">
        <w:rPr>
          <w:rFonts w:ascii="Times New Roman" w:hAnsi="Times New Roman" w:cs="Times New Roman"/>
          <w:sz w:val="28"/>
          <w:szCs w:val="28"/>
          <w:lang w:val="uk-UA"/>
        </w:rPr>
        <w:t>8</w:t>
      </w:r>
      <w:r>
        <w:rPr>
          <w:rFonts w:ascii="Times New Roman" w:hAnsi="Times New Roman" w:cs="Times New Roman"/>
          <w:sz w:val="28"/>
          <w:szCs w:val="28"/>
          <w:lang w:val="uk-UA"/>
        </w:rPr>
        <w:t xml:space="preserve"> роки</w:t>
      </w:r>
      <w:r w:rsidRPr="00D44539">
        <w:rPr>
          <w:rFonts w:ascii="Times New Roman" w:hAnsi="Times New Roman" w:cs="Times New Roman"/>
          <w:sz w:val="28"/>
          <w:szCs w:val="28"/>
          <w:lang w:val="uk-UA"/>
        </w:rPr>
        <w:t xml:space="preserve"> </w:t>
      </w:r>
    </w:p>
    <w:p w:rsidR="003C49EF" w:rsidRDefault="008D56F7" w:rsidP="00D44539">
      <w:pPr>
        <w:spacing w:after="0" w:line="240" w:lineRule="auto"/>
        <w:ind w:firstLine="709"/>
        <w:jc w:val="both"/>
        <w:rPr>
          <w:rFonts w:ascii="Times New Roman" w:hAnsi="Times New Roman" w:cs="Times New Roman"/>
          <w:sz w:val="28"/>
          <w:szCs w:val="28"/>
          <w:lang w:val="uk-UA"/>
        </w:rPr>
      </w:pPr>
      <w:r w:rsidRPr="00D44539">
        <w:rPr>
          <w:rFonts w:ascii="Times New Roman" w:hAnsi="Times New Roman" w:cs="Times New Roman"/>
          <w:sz w:val="28"/>
          <w:szCs w:val="28"/>
          <w:lang w:val="uk-UA"/>
        </w:rPr>
        <w:lastRenderedPageBreak/>
        <w:t xml:space="preserve">Придбання цінних подарунків, сувенірів для урочистих заходів та представницьких цілей </w:t>
      </w:r>
    </w:p>
    <w:p w:rsidR="003C49EF" w:rsidRDefault="003C49EF" w:rsidP="003C49EF">
      <w:pPr>
        <w:spacing w:after="0" w:line="240" w:lineRule="auto"/>
        <w:ind w:firstLine="3969"/>
        <w:jc w:val="both"/>
        <w:rPr>
          <w:rFonts w:ascii="Times New Roman" w:hAnsi="Times New Roman" w:cs="Times New Roman"/>
          <w:sz w:val="28"/>
          <w:szCs w:val="28"/>
          <w:lang w:val="uk-UA"/>
        </w:rPr>
      </w:pPr>
      <w:r>
        <w:rPr>
          <w:rFonts w:ascii="Times New Roman" w:hAnsi="Times New Roman" w:cs="Times New Roman"/>
          <w:sz w:val="28"/>
          <w:szCs w:val="28"/>
          <w:lang w:val="uk-UA"/>
        </w:rPr>
        <w:t>Білківська</w:t>
      </w:r>
      <w:r w:rsidRPr="00D44539">
        <w:rPr>
          <w:rFonts w:ascii="Times New Roman" w:hAnsi="Times New Roman" w:cs="Times New Roman"/>
          <w:sz w:val="28"/>
          <w:szCs w:val="28"/>
          <w:lang w:val="uk-UA"/>
        </w:rPr>
        <w:t xml:space="preserve"> сільська рада, 202</w:t>
      </w:r>
      <w:r w:rsidR="000170C8">
        <w:rPr>
          <w:rFonts w:ascii="Times New Roman" w:hAnsi="Times New Roman" w:cs="Times New Roman"/>
          <w:sz w:val="28"/>
          <w:szCs w:val="28"/>
          <w:lang w:val="uk-UA"/>
        </w:rPr>
        <w:t>6</w:t>
      </w:r>
      <w:r w:rsidRPr="00D44539">
        <w:rPr>
          <w:rFonts w:ascii="Times New Roman" w:hAnsi="Times New Roman" w:cs="Times New Roman"/>
          <w:sz w:val="28"/>
          <w:szCs w:val="28"/>
          <w:lang w:val="uk-UA"/>
        </w:rPr>
        <w:t>-202</w:t>
      </w:r>
      <w:r w:rsidR="000170C8">
        <w:rPr>
          <w:rFonts w:ascii="Times New Roman" w:hAnsi="Times New Roman" w:cs="Times New Roman"/>
          <w:sz w:val="28"/>
          <w:szCs w:val="28"/>
          <w:lang w:val="uk-UA"/>
        </w:rPr>
        <w:t>8</w:t>
      </w:r>
      <w:r>
        <w:rPr>
          <w:rFonts w:ascii="Times New Roman" w:hAnsi="Times New Roman" w:cs="Times New Roman"/>
          <w:sz w:val="28"/>
          <w:szCs w:val="28"/>
          <w:lang w:val="uk-UA"/>
        </w:rPr>
        <w:t xml:space="preserve"> роки</w:t>
      </w:r>
      <w:r w:rsidRPr="00D44539">
        <w:rPr>
          <w:rFonts w:ascii="Times New Roman" w:hAnsi="Times New Roman" w:cs="Times New Roman"/>
          <w:sz w:val="28"/>
          <w:szCs w:val="28"/>
          <w:lang w:val="uk-UA"/>
        </w:rPr>
        <w:t xml:space="preserve"> </w:t>
      </w:r>
    </w:p>
    <w:p w:rsidR="003C49EF" w:rsidRDefault="008D56F7" w:rsidP="00D44539">
      <w:pPr>
        <w:spacing w:after="0" w:line="240" w:lineRule="auto"/>
        <w:ind w:firstLine="709"/>
        <w:jc w:val="both"/>
        <w:rPr>
          <w:rFonts w:ascii="Times New Roman" w:hAnsi="Times New Roman" w:cs="Times New Roman"/>
          <w:sz w:val="28"/>
          <w:szCs w:val="28"/>
          <w:lang w:val="uk-UA"/>
        </w:rPr>
      </w:pPr>
      <w:r w:rsidRPr="00D44539">
        <w:rPr>
          <w:rFonts w:ascii="Times New Roman" w:hAnsi="Times New Roman" w:cs="Times New Roman"/>
          <w:sz w:val="28"/>
          <w:szCs w:val="28"/>
          <w:lang w:val="uk-UA"/>
        </w:rPr>
        <w:t xml:space="preserve">Придбання квіткової, ритуальної продукції та інші видатки </w:t>
      </w:r>
    </w:p>
    <w:p w:rsidR="003C49EF" w:rsidRDefault="003C49EF" w:rsidP="003C49EF">
      <w:pPr>
        <w:spacing w:after="0" w:line="240" w:lineRule="auto"/>
        <w:ind w:firstLine="3969"/>
        <w:jc w:val="both"/>
        <w:rPr>
          <w:rFonts w:ascii="Times New Roman" w:hAnsi="Times New Roman" w:cs="Times New Roman"/>
          <w:sz w:val="28"/>
          <w:szCs w:val="28"/>
          <w:lang w:val="uk-UA"/>
        </w:rPr>
      </w:pPr>
      <w:r>
        <w:rPr>
          <w:rFonts w:ascii="Times New Roman" w:hAnsi="Times New Roman" w:cs="Times New Roman"/>
          <w:sz w:val="28"/>
          <w:szCs w:val="28"/>
          <w:lang w:val="uk-UA"/>
        </w:rPr>
        <w:t>Білківська</w:t>
      </w:r>
      <w:r w:rsidRPr="00D44539">
        <w:rPr>
          <w:rFonts w:ascii="Times New Roman" w:hAnsi="Times New Roman" w:cs="Times New Roman"/>
          <w:sz w:val="28"/>
          <w:szCs w:val="28"/>
          <w:lang w:val="uk-UA"/>
        </w:rPr>
        <w:t xml:space="preserve"> сільська рада, 202</w:t>
      </w:r>
      <w:r w:rsidR="000170C8">
        <w:rPr>
          <w:rFonts w:ascii="Times New Roman" w:hAnsi="Times New Roman" w:cs="Times New Roman"/>
          <w:sz w:val="28"/>
          <w:szCs w:val="28"/>
          <w:lang w:val="uk-UA"/>
        </w:rPr>
        <w:t>6</w:t>
      </w:r>
      <w:r w:rsidRPr="00D44539">
        <w:rPr>
          <w:rFonts w:ascii="Times New Roman" w:hAnsi="Times New Roman" w:cs="Times New Roman"/>
          <w:sz w:val="28"/>
          <w:szCs w:val="28"/>
          <w:lang w:val="uk-UA"/>
        </w:rPr>
        <w:t>-202</w:t>
      </w:r>
      <w:r w:rsidR="000170C8">
        <w:rPr>
          <w:rFonts w:ascii="Times New Roman" w:hAnsi="Times New Roman" w:cs="Times New Roman"/>
          <w:sz w:val="28"/>
          <w:szCs w:val="28"/>
          <w:lang w:val="uk-UA"/>
        </w:rPr>
        <w:t>8</w:t>
      </w:r>
      <w:r>
        <w:rPr>
          <w:rFonts w:ascii="Times New Roman" w:hAnsi="Times New Roman" w:cs="Times New Roman"/>
          <w:sz w:val="28"/>
          <w:szCs w:val="28"/>
          <w:lang w:val="uk-UA"/>
        </w:rPr>
        <w:t xml:space="preserve"> роки</w:t>
      </w:r>
      <w:r w:rsidRPr="00D44539">
        <w:rPr>
          <w:rFonts w:ascii="Times New Roman" w:hAnsi="Times New Roman" w:cs="Times New Roman"/>
          <w:sz w:val="28"/>
          <w:szCs w:val="28"/>
          <w:lang w:val="uk-UA"/>
        </w:rPr>
        <w:t xml:space="preserve"> </w:t>
      </w:r>
    </w:p>
    <w:p w:rsidR="003C49EF" w:rsidRDefault="008D56F7" w:rsidP="00D44539">
      <w:pPr>
        <w:spacing w:after="0" w:line="240" w:lineRule="auto"/>
        <w:ind w:firstLine="709"/>
        <w:jc w:val="both"/>
        <w:rPr>
          <w:rFonts w:ascii="Times New Roman" w:hAnsi="Times New Roman" w:cs="Times New Roman"/>
          <w:sz w:val="28"/>
          <w:szCs w:val="28"/>
          <w:lang w:val="uk-UA"/>
        </w:rPr>
      </w:pPr>
      <w:r w:rsidRPr="00D44539">
        <w:rPr>
          <w:rFonts w:ascii="Times New Roman" w:hAnsi="Times New Roman" w:cs="Times New Roman"/>
          <w:sz w:val="28"/>
          <w:szCs w:val="28"/>
          <w:lang w:val="uk-UA"/>
        </w:rPr>
        <w:t xml:space="preserve">Виготовлення друкованої та рекламної продукції </w:t>
      </w:r>
    </w:p>
    <w:p w:rsidR="003C49EF" w:rsidRDefault="003C49EF" w:rsidP="003C49EF">
      <w:pPr>
        <w:spacing w:after="0" w:line="240" w:lineRule="auto"/>
        <w:ind w:firstLine="3969"/>
        <w:jc w:val="both"/>
        <w:rPr>
          <w:rFonts w:ascii="Times New Roman" w:hAnsi="Times New Roman" w:cs="Times New Roman"/>
          <w:sz w:val="28"/>
          <w:szCs w:val="28"/>
          <w:lang w:val="uk-UA"/>
        </w:rPr>
      </w:pPr>
      <w:r>
        <w:rPr>
          <w:rFonts w:ascii="Times New Roman" w:hAnsi="Times New Roman" w:cs="Times New Roman"/>
          <w:sz w:val="28"/>
          <w:szCs w:val="28"/>
          <w:lang w:val="uk-UA"/>
        </w:rPr>
        <w:t>Білківська</w:t>
      </w:r>
      <w:r w:rsidRPr="00D44539">
        <w:rPr>
          <w:rFonts w:ascii="Times New Roman" w:hAnsi="Times New Roman" w:cs="Times New Roman"/>
          <w:sz w:val="28"/>
          <w:szCs w:val="28"/>
          <w:lang w:val="uk-UA"/>
        </w:rPr>
        <w:t xml:space="preserve"> сільська рада, 202</w:t>
      </w:r>
      <w:r w:rsidR="000170C8">
        <w:rPr>
          <w:rFonts w:ascii="Times New Roman" w:hAnsi="Times New Roman" w:cs="Times New Roman"/>
          <w:sz w:val="28"/>
          <w:szCs w:val="28"/>
          <w:lang w:val="uk-UA"/>
        </w:rPr>
        <w:t>6</w:t>
      </w:r>
      <w:r w:rsidRPr="00D44539">
        <w:rPr>
          <w:rFonts w:ascii="Times New Roman" w:hAnsi="Times New Roman" w:cs="Times New Roman"/>
          <w:sz w:val="28"/>
          <w:szCs w:val="28"/>
          <w:lang w:val="uk-UA"/>
        </w:rPr>
        <w:t>-202</w:t>
      </w:r>
      <w:r w:rsidR="000170C8">
        <w:rPr>
          <w:rFonts w:ascii="Times New Roman" w:hAnsi="Times New Roman" w:cs="Times New Roman"/>
          <w:sz w:val="28"/>
          <w:szCs w:val="28"/>
          <w:lang w:val="uk-UA"/>
        </w:rPr>
        <w:t>8</w:t>
      </w:r>
      <w:r>
        <w:rPr>
          <w:rFonts w:ascii="Times New Roman" w:hAnsi="Times New Roman" w:cs="Times New Roman"/>
          <w:sz w:val="28"/>
          <w:szCs w:val="28"/>
          <w:lang w:val="uk-UA"/>
        </w:rPr>
        <w:t xml:space="preserve"> роки</w:t>
      </w:r>
      <w:r w:rsidRPr="00D44539">
        <w:rPr>
          <w:rFonts w:ascii="Times New Roman" w:hAnsi="Times New Roman" w:cs="Times New Roman"/>
          <w:sz w:val="28"/>
          <w:szCs w:val="28"/>
          <w:lang w:val="uk-UA"/>
        </w:rPr>
        <w:t xml:space="preserve"> </w:t>
      </w:r>
    </w:p>
    <w:p w:rsidR="00AA5CDC" w:rsidRDefault="008D56F7" w:rsidP="00D44539">
      <w:pPr>
        <w:spacing w:after="0" w:line="240" w:lineRule="auto"/>
        <w:ind w:firstLine="709"/>
        <w:jc w:val="both"/>
        <w:rPr>
          <w:rFonts w:ascii="Times New Roman" w:hAnsi="Times New Roman" w:cs="Times New Roman"/>
          <w:sz w:val="28"/>
          <w:szCs w:val="28"/>
          <w:lang w:val="uk-UA"/>
        </w:rPr>
      </w:pPr>
      <w:r w:rsidRPr="00D44539">
        <w:rPr>
          <w:rFonts w:ascii="Times New Roman" w:hAnsi="Times New Roman" w:cs="Times New Roman"/>
          <w:sz w:val="28"/>
          <w:szCs w:val="28"/>
          <w:lang w:val="uk-UA"/>
        </w:rPr>
        <w:t xml:space="preserve">Інформаційне забезпечення проведення заходів </w:t>
      </w:r>
    </w:p>
    <w:p w:rsidR="00AA5CDC" w:rsidRDefault="00AA5CDC" w:rsidP="00AA5CDC">
      <w:pPr>
        <w:spacing w:after="0" w:line="240" w:lineRule="auto"/>
        <w:ind w:firstLine="3969"/>
        <w:jc w:val="both"/>
        <w:rPr>
          <w:rFonts w:ascii="Times New Roman" w:hAnsi="Times New Roman" w:cs="Times New Roman"/>
          <w:sz w:val="28"/>
          <w:szCs w:val="28"/>
          <w:lang w:val="uk-UA"/>
        </w:rPr>
      </w:pPr>
      <w:r>
        <w:rPr>
          <w:rFonts w:ascii="Times New Roman" w:hAnsi="Times New Roman" w:cs="Times New Roman"/>
          <w:sz w:val="28"/>
          <w:szCs w:val="28"/>
          <w:lang w:val="uk-UA"/>
        </w:rPr>
        <w:t>Білківська</w:t>
      </w:r>
      <w:r w:rsidRPr="00D44539">
        <w:rPr>
          <w:rFonts w:ascii="Times New Roman" w:hAnsi="Times New Roman" w:cs="Times New Roman"/>
          <w:sz w:val="28"/>
          <w:szCs w:val="28"/>
          <w:lang w:val="uk-UA"/>
        </w:rPr>
        <w:t xml:space="preserve"> сільська рада, 202</w:t>
      </w:r>
      <w:r w:rsidR="000170C8">
        <w:rPr>
          <w:rFonts w:ascii="Times New Roman" w:hAnsi="Times New Roman" w:cs="Times New Roman"/>
          <w:sz w:val="28"/>
          <w:szCs w:val="28"/>
          <w:lang w:val="uk-UA"/>
        </w:rPr>
        <w:t>6</w:t>
      </w:r>
      <w:r w:rsidRPr="00D44539">
        <w:rPr>
          <w:rFonts w:ascii="Times New Roman" w:hAnsi="Times New Roman" w:cs="Times New Roman"/>
          <w:sz w:val="28"/>
          <w:szCs w:val="28"/>
          <w:lang w:val="uk-UA"/>
        </w:rPr>
        <w:t>-202</w:t>
      </w:r>
      <w:r w:rsidR="000170C8">
        <w:rPr>
          <w:rFonts w:ascii="Times New Roman" w:hAnsi="Times New Roman" w:cs="Times New Roman"/>
          <w:sz w:val="28"/>
          <w:szCs w:val="28"/>
          <w:lang w:val="uk-UA"/>
        </w:rPr>
        <w:t>8</w:t>
      </w:r>
      <w:r>
        <w:rPr>
          <w:rFonts w:ascii="Times New Roman" w:hAnsi="Times New Roman" w:cs="Times New Roman"/>
          <w:sz w:val="28"/>
          <w:szCs w:val="28"/>
          <w:lang w:val="uk-UA"/>
        </w:rPr>
        <w:t xml:space="preserve"> роки</w:t>
      </w:r>
      <w:r w:rsidRPr="00D44539">
        <w:rPr>
          <w:rFonts w:ascii="Times New Roman" w:hAnsi="Times New Roman" w:cs="Times New Roman"/>
          <w:sz w:val="28"/>
          <w:szCs w:val="28"/>
          <w:lang w:val="uk-UA"/>
        </w:rPr>
        <w:t xml:space="preserve"> </w:t>
      </w:r>
    </w:p>
    <w:p w:rsidR="001C28C8" w:rsidRDefault="008D56F7" w:rsidP="00D44539">
      <w:pPr>
        <w:spacing w:after="0" w:line="240" w:lineRule="auto"/>
        <w:ind w:firstLine="709"/>
        <w:jc w:val="both"/>
        <w:rPr>
          <w:rFonts w:ascii="Times New Roman" w:hAnsi="Times New Roman" w:cs="Times New Roman"/>
          <w:sz w:val="28"/>
          <w:szCs w:val="28"/>
          <w:lang w:val="uk-UA"/>
        </w:rPr>
      </w:pPr>
      <w:r w:rsidRPr="00D44539">
        <w:rPr>
          <w:rFonts w:ascii="Times New Roman" w:hAnsi="Times New Roman" w:cs="Times New Roman"/>
          <w:sz w:val="28"/>
          <w:szCs w:val="28"/>
          <w:lang w:val="uk-UA"/>
        </w:rPr>
        <w:t xml:space="preserve">Організація святкових салютів, піротехнічних шоу, концертних та фестивальних програм, оренда приміщень, апаратури, технічних засобів для проведення заходів </w:t>
      </w:r>
    </w:p>
    <w:p w:rsidR="001C28C8" w:rsidRDefault="001C28C8" w:rsidP="001C28C8">
      <w:pPr>
        <w:spacing w:after="0" w:line="240" w:lineRule="auto"/>
        <w:ind w:firstLine="3969"/>
        <w:jc w:val="both"/>
        <w:rPr>
          <w:rFonts w:ascii="Times New Roman" w:hAnsi="Times New Roman" w:cs="Times New Roman"/>
          <w:sz w:val="28"/>
          <w:szCs w:val="28"/>
          <w:lang w:val="uk-UA"/>
        </w:rPr>
      </w:pPr>
      <w:r>
        <w:rPr>
          <w:rFonts w:ascii="Times New Roman" w:hAnsi="Times New Roman" w:cs="Times New Roman"/>
          <w:sz w:val="28"/>
          <w:szCs w:val="28"/>
          <w:lang w:val="uk-UA"/>
        </w:rPr>
        <w:t>Білківська</w:t>
      </w:r>
      <w:r w:rsidRPr="00D44539">
        <w:rPr>
          <w:rFonts w:ascii="Times New Roman" w:hAnsi="Times New Roman" w:cs="Times New Roman"/>
          <w:sz w:val="28"/>
          <w:szCs w:val="28"/>
          <w:lang w:val="uk-UA"/>
        </w:rPr>
        <w:t xml:space="preserve"> сільська рада, 202</w:t>
      </w:r>
      <w:r w:rsidR="000170C8">
        <w:rPr>
          <w:rFonts w:ascii="Times New Roman" w:hAnsi="Times New Roman" w:cs="Times New Roman"/>
          <w:sz w:val="28"/>
          <w:szCs w:val="28"/>
          <w:lang w:val="uk-UA"/>
        </w:rPr>
        <w:t>6</w:t>
      </w:r>
      <w:r w:rsidRPr="00D44539">
        <w:rPr>
          <w:rFonts w:ascii="Times New Roman" w:hAnsi="Times New Roman" w:cs="Times New Roman"/>
          <w:sz w:val="28"/>
          <w:szCs w:val="28"/>
          <w:lang w:val="uk-UA"/>
        </w:rPr>
        <w:t>-202</w:t>
      </w:r>
      <w:r w:rsidR="000170C8">
        <w:rPr>
          <w:rFonts w:ascii="Times New Roman" w:hAnsi="Times New Roman" w:cs="Times New Roman"/>
          <w:sz w:val="28"/>
          <w:szCs w:val="28"/>
          <w:lang w:val="uk-UA"/>
        </w:rPr>
        <w:t>8</w:t>
      </w:r>
      <w:r>
        <w:rPr>
          <w:rFonts w:ascii="Times New Roman" w:hAnsi="Times New Roman" w:cs="Times New Roman"/>
          <w:sz w:val="28"/>
          <w:szCs w:val="28"/>
          <w:lang w:val="uk-UA"/>
        </w:rPr>
        <w:t xml:space="preserve"> роки</w:t>
      </w:r>
      <w:r w:rsidRPr="00D44539">
        <w:rPr>
          <w:rFonts w:ascii="Times New Roman" w:hAnsi="Times New Roman" w:cs="Times New Roman"/>
          <w:sz w:val="28"/>
          <w:szCs w:val="28"/>
          <w:lang w:val="uk-UA"/>
        </w:rPr>
        <w:t xml:space="preserve"> </w:t>
      </w:r>
    </w:p>
    <w:p w:rsidR="001C28C8" w:rsidRDefault="008D56F7" w:rsidP="00D44539">
      <w:pPr>
        <w:spacing w:after="0" w:line="240" w:lineRule="auto"/>
        <w:ind w:firstLine="709"/>
        <w:jc w:val="both"/>
        <w:rPr>
          <w:rFonts w:ascii="Times New Roman" w:hAnsi="Times New Roman" w:cs="Times New Roman"/>
          <w:sz w:val="28"/>
          <w:szCs w:val="28"/>
          <w:lang w:val="uk-UA"/>
        </w:rPr>
      </w:pPr>
      <w:r w:rsidRPr="00D44539">
        <w:rPr>
          <w:rFonts w:ascii="Times New Roman" w:hAnsi="Times New Roman" w:cs="Times New Roman"/>
          <w:sz w:val="28"/>
          <w:szCs w:val="28"/>
          <w:lang w:val="uk-UA"/>
        </w:rPr>
        <w:t xml:space="preserve">Виготовлення друкованої продукції до ювілейних дат населених пунктів </w:t>
      </w:r>
      <w:r w:rsidR="001C28C8">
        <w:rPr>
          <w:rFonts w:ascii="Times New Roman" w:hAnsi="Times New Roman" w:cs="Times New Roman"/>
          <w:sz w:val="28"/>
          <w:szCs w:val="28"/>
          <w:lang w:val="uk-UA"/>
        </w:rPr>
        <w:t xml:space="preserve">Білківської </w:t>
      </w:r>
      <w:r w:rsidRPr="00D44539">
        <w:rPr>
          <w:rFonts w:ascii="Times New Roman" w:hAnsi="Times New Roman" w:cs="Times New Roman"/>
          <w:sz w:val="28"/>
          <w:szCs w:val="28"/>
          <w:lang w:val="uk-UA"/>
        </w:rPr>
        <w:t xml:space="preserve">сільської </w:t>
      </w:r>
      <w:r w:rsidR="001C28C8">
        <w:rPr>
          <w:rFonts w:ascii="Times New Roman" w:hAnsi="Times New Roman" w:cs="Times New Roman"/>
          <w:sz w:val="28"/>
          <w:szCs w:val="28"/>
          <w:lang w:val="uk-UA"/>
        </w:rPr>
        <w:t>ради</w:t>
      </w:r>
      <w:r w:rsidRPr="00D44539">
        <w:rPr>
          <w:rFonts w:ascii="Times New Roman" w:hAnsi="Times New Roman" w:cs="Times New Roman"/>
          <w:sz w:val="28"/>
          <w:szCs w:val="28"/>
          <w:lang w:val="uk-UA"/>
        </w:rPr>
        <w:t xml:space="preserve">, буклетів, путівників, сувенірної продукції краєзнавчого змісту, друк творів місцевих авторів </w:t>
      </w:r>
    </w:p>
    <w:p w:rsidR="001C28C8" w:rsidRDefault="001C28C8" w:rsidP="001C28C8">
      <w:pPr>
        <w:spacing w:after="0" w:line="240" w:lineRule="auto"/>
        <w:ind w:firstLine="3969"/>
        <w:jc w:val="both"/>
        <w:rPr>
          <w:rFonts w:ascii="Times New Roman" w:hAnsi="Times New Roman" w:cs="Times New Roman"/>
          <w:sz w:val="28"/>
          <w:szCs w:val="28"/>
          <w:lang w:val="uk-UA"/>
        </w:rPr>
      </w:pPr>
      <w:r>
        <w:rPr>
          <w:rFonts w:ascii="Times New Roman" w:hAnsi="Times New Roman" w:cs="Times New Roman"/>
          <w:sz w:val="28"/>
          <w:szCs w:val="28"/>
          <w:lang w:val="uk-UA"/>
        </w:rPr>
        <w:t>Білківська</w:t>
      </w:r>
      <w:r w:rsidRPr="00D44539">
        <w:rPr>
          <w:rFonts w:ascii="Times New Roman" w:hAnsi="Times New Roman" w:cs="Times New Roman"/>
          <w:sz w:val="28"/>
          <w:szCs w:val="28"/>
          <w:lang w:val="uk-UA"/>
        </w:rPr>
        <w:t xml:space="preserve"> сільська рада, 202</w:t>
      </w:r>
      <w:r w:rsidR="000170C8">
        <w:rPr>
          <w:rFonts w:ascii="Times New Roman" w:hAnsi="Times New Roman" w:cs="Times New Roman"/>
          <w:sz w:val="28"/>
          <w:szCs w:val="28"/>
          <w:lang w:val="uk-UA"/>
        </w:rPr>
        <w:t>6</w:t>
      </w:r>
      <w:r w:rsidRPr="00D44539">
        <w:rPr>
          <w:rFonts w:ascii="Times New Roman" w:hAnsi="Times New Roman" w:cs="Times New Roman"/>
          <w:sz w:val="28"/>
          <w:szCs w:val="28"/>
          <w:lang w:val="uk-UA"/>
        </w:rPr>
        <w:t>-202</w:t>
      </w:r>
      <w:r w:rsidR="000170C8">
        <w:rPr>
          <w:rFonts w:ascii="Times New Roman" w:hAnsi="Times New Roman" w:cs="Times New Roman"/>
          <w:sz w:val="28"/>
          <w:szCs w:val="28"/>
          <w:lang w:val="uk-UA"/>
        </w:rPr>
        <w:t>8</w:t>
      </w:r>
      <w:r>
        <w:rPr>
          <w:rFonts w:ascii="Times New Roman" w:hAnsi="Times New Roman" w:cs="Times New Roman"/>
          <w:sz w:val="28"/>
          <w:szCs w:val="28"/>
          <w:lang w:val="uk-UA"/>
        </w:rPr>
        <w:t xml:space="preserve"> роки</w:t>
      </w:r>
      <w:r w:rsidRPr="00D44539">
        <w:rPr>
          <w:rFonts w:ascii="Times New Roman" w:hAnsi="Times New Roman" w:cs="Times New Roman"/>
          <w:sz w:val="28"/>
          <w:szCs w:val="28"/>
          <w:lang w:val="uk-UA"/>
        </w:rPr>
        <w:t xml:space="preserve"> </w:t>
      </w:r>
    </w:p>
    <w:p w:rsidR="001C28C8" w:rsidRDefault="008D56F7" w:rsidP="00D44539">
      <w:pPr>
        <w:spacing w:after="0" w:line="240" w:lineRule="auto"/>
        <w:ind w:firstLine="709"/>
        <w:jc w:val="both"/>
        <w:rPr>
          <w:rFonts w:ascii="Times New Roman" w:hAnsi="Times New Roman" w:cs="Times New Roman"/>
          <w:sz w:val="28"/>
          <w:szCs w:val="28"/>
          <w:lang w:val="uk-UA"/>
        </w:rPr>
      </w:pPr>
      <w:r w:rsidRPr="00D44539">
        <w:rPr>
          <w:rFonts w:ascii="Times New Roman" w:hAnsi="Times New Roman" w:cs="Times New Roman"/>
          <w:sz w:val="28"/>
          <w:szCs w:val="28"/>
          <w:lang w:val="uk-UA"/>
        </w:rPr>
        <w:t xml:space="preserve">Забезпечення проведення заходів, фестивалів, конкурсів, оглядів для дітей та молоді з нагородженням грамотами, подяками, квітами, цінними подарунками, сувенірами, вручення солодощів </w:t>
      </w:r>
    </w:p>
    <w:p w:rsidR="001C28C8" w:rsidRDefault="001C28C8" w:rsidP="001C28C8">
      <w:pPr>
        <w:spacing w:after="0" w:line="240" w:lineRule="auto"/>
        <w:ind w:firstLine="3969"/>
        <w:jc w:val="both"/>
        <w:rPr>
          <w:rFonts w:ascii="Times New Roman" w:hAnsi="Times New Roman" w:cs="Times New Roman"/>
          <w:sz w:val="28"/>
          <w:szCs w:val="28"/>
          <w:lang w:val="uk-UA"/>
        </w:rPr>
      </w:pPr>
      <w:r>
        <w:rPr>
          <w:rFonts w:ascii="Times New Roman" w:hAnsi="Times New Roman" w:cs="Times New Roman"/>
          <w:sz w:val="28"/>
          <w:szCs w:val="28"/>
          <w:lang w:val="uk-UA"/>
        </w:rPr>
        <w:t>Білківська</w:t>
      </w:r>
      <w:r w:rsidRPr="00D44539">
        <w:rPr>
          <w:rFonts w:ascii="Times New Roman" w:hAnsi="Times New Roman" w:cs="Times New Roman"/>
          <w:sz w:val="28"/>
          <w:szCs w:val="28"/>
          <w:lang w:val="uk-UA"/>
        </w:rPr>
        <w:t xml:space="preserve"> сільська рада, 202</w:t>
      </w:r>
      <w:r w:rsidR="000170C8">
        <w:rPr>
          <w:rFonts w:ascii="Times New Roman" w:hAnsi="Times New Roman" w:cs="Times New Roman"/>
          <w:sz w:val="28"/>
          <w:szCs w:val="28"/>
          <w:lang w:val="uk-UA"/>
        </w:rPr>
        <w:t>6</w:t>
      </w:r>
      <w:r w:rsidRPr="00D44539">
        <w:rPr>
          <w:rFonts w:ascii="Times New Roman" w:hAnsi="Times New Roman" w:cs="Times New Roman"/>
          <w:sz w:val="28"/>
          <w:szCs w:val="28"/>
          <w:lang w:val="uk-UA"/>
        </w:rPr>
        <w:t>-202</w:t>
      </w:r>
      <w:r w:rsidR="000170C8">
        <w:rPr>
          <w:rFonts w:ascii="Times New Roman" w:hAnsi="Times New Roman" w:cs="Times New Roman"/>
          <w:sz w:val="28"/>
          <w:szCs w:val="28"/>
          <w:lang w:val="uk-UA"/>
        </w:rPr>
        <w:t>8</w:t>
      </w:r>
      <w:r>
        <w:rPr>
          <w:rFonts w:ascii="Times New Roman" w:hAnsi="Times New Roman" w:cs="Times New Roman"/>
          <w:sz w:val="28"/>
          <w:szCs w:val="28"/>
          <w:lang w:val="uk-UA"/>
        </w:rPr>
        <w:t xml:space="preserve"> роки</w:t>
      </w:r>
      <w:r w:rsidRPr="00D44539">
        <w:rPr>
          <w:rFonts w:ascii="Times New Roman" w:hAnsi="Times New Roman" w:cs="Times New Roman"/>
          <w:sz w:val="28"/>
          <w:szCs w:val="28"/>
          <w:lang w:val="uk-UA"/>
        </w:rPr>
        <w:t xml:space="preserve"> </w:t>
      </w:r>
    </w:p>
    <w:p w:rsidR="001C28C8" w:rsidRDefault="008D56F7" w:rsidP="00D44539">
      <w:pPr>
        <w:spacing w:after="0" w:line="240" w:lineRule="auto"/>
        <w:ind w:firstLine="709"/>
        <w:jc w:val="both"/>
        <w:rPr>
          <w:rFonts w:ascii="Times New Roman" w:hAnsi="Times New Roman" w:cs="Times New Roman"/>
          <w:sz w:val="28"/>
          <w:szCs w:val="28"/>
          <w:lang w:val="uk-UA"/>
        </w:rPr>
      </w:pPr>
      <w:r w:rsidRPr="00D44539">
        <w:rPr>
          <w:rFonts w:ascii="Times New Roman" w:hAnsi="Times New Roman" w:cs="Times New Roman"/>
          <w:sz w:val="28"/>
          <w:szCs w:val="28"/>
          <w:lang w:val="uk-UA"/>
        </w:rPr>
        <w:t xml:space="preserve">Організація вшанування ветеранів Другої Світової війни, ліквідаторів аварії на ЧАЕС, воїнів-інтернаціоналістів, учасників АТО/ООС, учасників Революції Гідності тощо </w:t>
      </w:r>
    </w:p>
    <w:p w:rsidR="001C28C8" w:rsidRDefault="001C28C8" w:rsidP="001C28C8">
      <w:pPr>
        <w:spacing w:after="0" w:line="240" w:lineRule="auto"/>
        <w:ind w:firstLine="3969"/>
        <w:jc w:val="both"/>
        <w:rPr>
          <w:rFonts w:ascii="Times New Roman" w:hAnsi="Times New Roman" w:cs="Times New Roman"/>
          <w:sz w:val="28"/>
          <w:szCs w:val="28"/>
          <w:lang w:val="uk-UA"/>
        </w:rPr>
      </w:pPr>
      <w:r>
        <w:rPr>
          <w:rFonts w:ascii="Times New Roman" w:hAnsi="Times New Roman" w:cs="Times New Roman"/>
          <w:sz w:val="28"/>
          <w:szCs w:val="28"/>
          <w:lang w:val="uk-UA"/>
        </w:rPr>
        <w:t>Білківська</w:t>
      </w:r>
      <w:r w:rsidRPr="00D44539">
        <w:rPr>
          <w:rFonts w:ascii="Times New Roman" w:hAnsi="Times New Roman" w:cs="Times New Roman"/>
          <w:sz w:val="28"/>
          <w:szCs w:val="28"/>
          <w:lang w:val="uk-UA"/>
        </w:rPr>
        <w:t xml:space="preserve"> сільська рада, 202</w:t>
      </w:r>
      <w:r w:rsidR="000170C8">
        <w:rPr>
          <w:rFonts w:ascii="Times New Roman" w:hAnsi="Times New Roman" w:cs="Times New Roman"/>
          <w:sz w:val="28"/>
          <w:szCs w:val="28"/>
          <w:lang w:val="uk-UA"/>
        </w:rPr>
        <w:t>6</w:t>
      </w:r>
      <w:r w:rsidRPr="00D44539">
        <w:rPr>
          <w:rFonts w:ascii="Times New Roman" w:hAnsi="Times New Roman" w:cs="Times New Roman"/>
          <w:sz w:val="28"/>
          <w:szCs w:val="28"/>
          <w:lang w:val="uk-UA"/>
        </w:rPr>
        <w:t>-202</w:t>
      </w:r>
      <w:r w:rsidR="000170C8">
        <w:rPr>
          <w:rFonts w:ascii="Times New Roman" w:hAnsi="Times New Roman" w:cs="Times New Roman"/>
          <w:sz w:val="28"/>
          <w:szCs w:val="28"/>
          <w:lang w:val="uk-UA"/>
        </w:rPr>
        <w:t>8</w:t>
      </w:r>
      <w:r>
        <w:rPr>
          <w:rFonts w:ascii="Times New Roman" w:hAnsi="Times New Roman" w:cs="Times New Roman"/>
          <w:sz w:val="28"/>
          <w:szCs w:val="28"/>
          <w:lang w:val="uk-UA"/>
        </w:rPr>
        <w:t xml:space="preserve"> роки</w:t>
      </w:r>
      <w:r w:rsidRPr="00D44539">
        <w:rPr>
          <w:rFonts w:ascii="Times New Roman" w:hAnsi="Times New Roman" w:cs="Times New Roman"/>
          <w:sz w:val="28"/>
          <w:szCs w:val="28"/>
          <w:lang w:val="uk-UA"/>
        </w:rPr>
        <w:t xml:space="preserve"> </w:t>
      </w:r>
    </w:p>
    <w:p w:rsidR="001C28C8" w:rsidRDefault="008D56F7" w:rsidP="00D44539">
      <w:pPr>
        <w:spacing w:after="0" w:line="240" w:lineRule="auto"/>
        <w:ind w:firstLine="709"/>
        <w:jc w:val="both"/>
        <w:rPr>
          <w:rFonts w:ascii="Times New Roman" w:hAnsi="Times New Roman" w:cs="Times New Roman"/>
          <w:sz w:val="28"/>
          <w:szCs w:val="28"/>
          <w:lang w:val="uk-UA"/>
        </w:rPr>
      </w:pPr>
      <w:r w:rsidRPr="00D44539">
        <w:rPr>
          <w:rFonts w:ascii="Times New Roman" w:hAnsi="Times New Roman" w:cs="Times New Roman"/>
          <w:sz w:val="28"/>
          <w:szCs w:val="28"/>
          <w:lang w:val="uk-UA"/>
        </w:rPr>
        <w:t xml:space="preserve">Забезпечення підтримки ініціатив громадських дитячих, молодіжних, ветеранських організацій, товариств інвалідів тощо з метою вирішення соціальних проблем </w:t>
      </w:r>
    </w:p>
    <w:p w:rsidR="003368AF" w:rsidRDefault="001C28C8" w:rsidP="001C28C8">
      <w:pPr>
        <w:spacing w:after="0" w:line="240" w:lineRule="auto"/>
        <w:ind w:firstLine="3969"/>
        <w:jc w:val="both"/>
        <w:rPr>
          <w:rFonts w:ascii="Times New Roman" w:hAnsi="Times New Roman" w:cs="Times New Roman"/>
          <w:sz w:val="28"/>
          <w:szCs w:val="28"/>
          <w:lang w:val="uk-UA"/>
        </w:rPr>
      </w:pPr>
      <w:r>
        <w:rPr>
          <w:rFonts w:ascii="Times New Roman" w:hAnsi="Times New Roman" w:cs="Times New Roman"/>
          <w:sz w:val="28"/>
          <w:szCs w:val="28"/>
          <w:lang w:val="uk-UA"/>
        </w:rPr>
        <w:t>Білківська</w:t>
      </w:r>
      <w:r w:rsidRPr="00D44539">
        <w:rPr>
          <w:rFonts w:ascii="Times New Roman" w:hAnsi="Times New Roman" w:cs="Times New Roman"/>
          <w:sz w:val="28"/>
          <w:szCs w:val="28"/>
          <w:lang w:val="uk-UA"/>
        </w:rPr>
        <w:t xml:space="preserve"> сільська рада, 202</w:t>
      </w:r>
      <w:r w:rsidR="000170C8">
        <w:rPr>
          <w:rFonts w:ascii="Times New Roman" w:hAnsi="Times New Roman" w:cs="Times New Roman"/>
          <w:sz w:val="28"/>
          <w:szCs w:val="28"/>
          <w:lang w:val="uk-UA"/>
        </w:rPr>
        <w:t>6</w:t>
      </w:r>
      <w:r w:rsidRPr="00D44539">
        <w:rPr>
          <w:rFonts w:ascii="Times New Roman" w:hAnsi="Times New Roman" w:cs="Times New Roman"/>
          <w:sz w:val="28"/>
          <w:szCs w:val="28"/>
          <w:lang w:val="uk-UA"/>
        </w:rPr>
        <w:t>-202</w:t>
      </w:r>
      <w:r w:rsidR="000170C8">
        <w:rPr>
          <w:rFonts w:ascii="Times New Roman" w:hAnsi="Times New Roman" w:cs="Times New Roman"/>
          <w:sz w:val="28"/>
          <w:szCs w:val="28"/>
          <w:lang w:val="uk-UA"/>
        </w:rPr>
        <w:t>8</w:t>
      </w:r>
      <w:r>
        <w:rPr>
          <w:rFonts w:ascii="Times New Roman" w:hAnsi="Times New Roman" w:cs="Times New Roman"/>
          <w:sz w:val="28"/>
          <w:szCs w:val="28"/>
          <w:lang w:val="uk-UA"/>
        </w:rPr>
        <w:t xml:space="preserve"> роки</w:t>
      </w:r>
    </w:p>
    <w:p w:rsidR="001C28C8" w:rsidRDefault="00EB4B7F" w:rsidP="00EB4B7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368AF">
        <w:rPr>
          <w:rFonts w:ascii="Times New Roman" w:hAnsi="Times New Roman" w:cs="Times New Roman"/>
          <w:sz w:val="28"/>
          <w:szCs w:val="28"/>
          <w:lang w:val="uk-UA"/>
        </w:rPr>
        <w:t>Виготовлення облікової документації на об»єкт культурно</w:t>
      </w:r>
      <w:r w:rsidR="00771CBF">
        <w:rPr>
          <w:rFonts w:ascii="Times New Roman" w:hAnsi="Times New Roman" w:cs="Times New Roman"/>
          <w:sz w:val="28"/>
          <w:szCs w:val="28"/>
          <w:lang w:val="uk-UA"/>
        </w:rPr>
        <w:t>ї спадщини, пам»яток археології</w:t>
      </w:r>
      <w:r>
        <w:rPr>
          <w:rFonts w:ascii="Times New Roman" w:hAnsi="Times New Roman" w:cs="Times New Roman"/>
          <w:sz w:val="28"/>
          <w:szCs w:val="28"/>
          <w:lang w:val="uk-UA"/>
        </w:rPr>
        <w:t xml:space="preserve"> місцевого значення</w:t>
      </w:r>
      <w:r w:rsidR="001C28C8" w:rsidRPr="00D44539">
        <w:rPr>
          <w:rFonts w:ascii="Times New Roman" w:hAnsi="Times New Roman" w:cs="Times New Roman"/>
          <w:sz w:val="28"/>
          <w:szCs w:val="28"/>
          <w:lang w:val="uk-UA"/>
        </w:rPr>
        <w:t xml:space="preserve"> </w:t>
      </w:r>
    </w:p>
    <w:p w:rsidR="00EB4B7F" w:rsidRDefault="00EB4B7F" w:rsidP="00EB4B7F">
      <w:pPr>
        <w:spacing w:after="0" w:line="240" w:lineRule="auto"/>
        <w:ind w:firstLine="3969"/>
        <w:jc w:val="both"/>
        <w:rPr>
          <w:rFonts w:ascii="Times New Roman" w:hAnsi="Times New Roman" w:cs="Times New Roman"/>
          <w:sz w:val="28"/>
          <w:szCs w:val="28"/>
          <w:lang w:val="uk-UA"/>
        </w:rPr>
      </w:pPr>
      <w:r>
        <w:rPr>
          <w:rFonts w:ascii="Times New Roman" w:hAnsi="Times New Roman" w:cs="Times New Roman"/>
          <w:sz w:val="28"/>
          <w:szCs w:val="28"/>
          <w:lang w:val="uk-UA"/>
        </w:rPr>
        <w:t>Білківська</w:t>
      </w:r>
      <w:r w:rsidRPr="00D44539">
        <w:rPr>
          <w:rFonts w:ascii="Times New Roman" w:hAnsi="Times New Roman" w:cs="Times New Roman"/>
          <w:sz w:val="28"/>
          <w:szCs w:val="28"/>
          <w:lang w:val="uk-UA"/>
        </w:rPr>
        <w:t xml:space="preserve"> сільська рада, 202</w:t>
      </w:r>
      <w:r>
        <w:rPr>
          <w:rFonts w:ascii="Times New Roman" w:hAnsi="Times New Roman" w:cs="Times New Roman"/>
          <w:sz w:val="28"/>
          <w:szCs w:val="28"/>
          <w:lang w:val="uk-UA"/>
        </w:rPr>
        <w:t>6</w:t>
      </w:r>
      <w:r w:rsidRPr="00D44539">
        <w:rPr>
          <w:rFonts w:ascii="Times New Roman" w:hAnsi="Times New Roman" w:cs="Times New Roman"/>
          <w:sz w:val="28"/>
          <w:szCs w:val="28"/>
          <w:lang w:val="uk-UA"/>
        </w:rPr>
        <w:t>-202</w:t>
      </w:r>
      <w:r>
        <w:rPr>
          <w:rFonts w:ascii="Times New Roman" w:hAnsi="Times New Roman" w:cs="Times New Roman"/>
          <w:sz w:val="28"/>
          <w:szCs w:val="28"/>
          <w:lang w:val="uk-UA"/>
        </w:rPr>
        <w:t>8 роки</w:t>
      </w:r>
    </w:p>
    <w:p w:rsidR="00E26571" w:rsidRDefault="00E26571" w:rsidP="001C28C8">
      <w:pPr>
        <w:spacing w:after="0" w:line="240" w:lineRule="auto"/>
        <w:ind w:firstLine="3969"/>
        <w:jc w:val="both"/>
        <w:rPr>
          <w:rFonts w:ascii="Times New Roman" w:hAnsi="Times New Roman" w:cs="Times New Roman"/>
          <w:sz w:val="28"/>
          <w:szCs w:val="28"/>
          <w:lang w:val="uk-UA"/>
        </w:rPr>
      </w:pPr>
    </w:p>
    <w:p w:rsidR="00CE7E5E" w:rsidRDefault="00CE7E5E" w:rsidP="00D44539">
      <w:pPr>
        <w:spacing w:after="0" w:line="240" w:lineRule="auto"/>
        <w:ind w:firstLine="709"/>
        <w:jc w:val="both"/>
        <w:rPr>
          <w:rFonts w:ascii="Times New Roman" w:hAnsi="Times New Roman" w:cs="Times New Roman"/>
          <w:sz w:val="28"/>
          <w:szCs w:val="28"/>
          <w:lang w:val="uk-UA"/>
        </w:rPr>
      </w:pPr>
    </w:p>
    <w:p w:rsidR="0030281C" w:rsidRDefault="00CE7E5E" w:rsidP="0030281C">
      <w:pPr>
        <w:spacing w:after="0" w:line="240" w:lineRule="auto"/>
        <w:jc w:val="right"/>
        <w:rPr>
          <w:rFonts w:ascii="Times New Roman" w:hAnsi="Times New Roman" w:cs="Times New Roman"/>
          <w:b/>
          <w:sz w:val="28"/>
          <w:szCs w:val="28"/>
          <w:lang w:val="uk-UA"/>
        </w:rPr>
      </w:pPr>
      <w:r>
        <w:rPr>
          <w:rFonts w:ascii="Times New Roman" w:hAnsi="Times New Roman" w:cs="Times New Roman"/>
          <w:sz w:val="28"/>
          <w:szCs w:val="28"/>
          <w:lang w:val="uk-UA"/>
        </w:rPr>
        <w:br w:type="page"/>
      </w:r>
      <w:r w:rsidRPr="00CE7E5E">
        <w:rPr>
          <w:rFonts w:ascii="Times New Roman" w:hAnsi="Times New Roman" w:cs="Times New Roman"/>
          <w:b/>
          <w:sz w:val="28"/>
          <w:szCs w:val="28"/>
          <w:lang w:val="uk-UA"/>
        </w:rPr>
        <w:lastRenderedPageBreak/>
        <w:t>Додаток</w:t>
      </w:r>
      <w:r w:rsidR="008D56F7" w:rsidRPr="00CE7E5E">
        <w:rPr>
          <w:rFonts w:ascii="Times New Roman" w:hAnsi="Times New Roman" w:cs="Times New Roman"/>
          <w:b/>
          <w:sz w:val="28"/>
          <w:szCs w:val="28"/>
          <w:lang w:val="uk-UA"/>
        </w:rPr>
        <w:t xml:space="preserve"> </w:t>
      </w:r>
    </w:p>
    <w:p w:rsidR="00CE7E5E" w:rsidRDefault="008D56F7" w:rsidP="0030281C">
      <w:pPr>
        <w:spacing w:after="0" w:line="240" w:lineRule="auto"/>
        <w:jc w:val="right"/>
        <w:rPr>
          <w:rFonts w:ascii="Times New Roman" w:hAnsi="Times New Roman" w:cs="Times New Roman"/>
          <w:b/>
          <w:sz w:val="28"/>
          <w:szCs w:val="28"/>
          <w:lang w:val="uk-UA"/>
        </w:rPr>
      </w:pPr>
      <w:r w:rsidRPr="00CE7E5E">
        <w:rPr>
          <w:rFonts w:ascii="Times New Roman" w:hAnsi="Times New Roman" w:cs="Times New Roman"/>
          <w:b/>
          <w:sz w:val="28"/>
          <w:szCs w:val="28"/>
          <w:lang w:val="uk-UA"/>
        </w:rPr>
        <w:t xml:space="preserve">до Програми відзначення державних та </w:t>
      </w:r>
    </w:p>
    <w:p w:rsidR="00CE7E5E" w:rsidRDefault="008D56F7" w:rsidP="0030281C">
      <w:pPr>
        <w:spacing w:after="0" w:line="240" w:lineRule="auto"/>
        <w:ind w:firstLine="709"/>
        <w:jc w:val="right"/>
        <w:rPr>
          <w:rFonts w:ascii="Times New Roman" w:hAnsi="Times New Roman" w:cs="Times New Roman"/>
          <w:b/>
          <w:sz w:val="28"/>
          <w:szCs w:val="28"/>
          <w:lang w:val="uk-UA"/>
        </w:rPr>
      </w:pPr>
      <w:r w:rsidRPr="00CE7E5E">
        <w:rPr>
          <w:rFonts w:ascii="Times New Roman" w:hAnsi="Times New Roman" w:cs="Times New Roman"/>
          <w:b/>
          <w:sz w:val="28"/>
          <w:szCs w:val="28"/>
          <w:lang w:val="uk-UA"/>
        </w:rPr>
        <w:t xml:space="preserve">професійних свят, ювілейних дат, </w:t>
      </w:r>
    </w:p>
    <w:p w:rsidR="00CE7E5E" w:rsidRDefault="008D56F7" w:rsidP="0030281C">
      <w:pPr>
        <w:spacing w:after="0" w:line="240" w:lineRule="auto"/>
        <w:ind w:firstLine="709"/>
        <w:jc w:val="right"/>
        <w:rPr>
          <w:rFonts w:ascii="Times New Roman" w:hAnsi="Times New Roman" w:cs="Times New Roman"/>
          <w:b/>
          <w:sz w:val="28"/>
          <w:szCs w:val="28"/>
          <w:lang w:val="uk-UA"/>
        </w:rPr>
      </w:pPr>
      <w:r w:rsidRPr="00CE7E5E">
        <w:rPr>
          <w:rFonts w:ascii="Times New Roman" w:hAnsi="Times New Roman" w:cs="Times New Roman"/>
          <w:b/>
          <w:sz w:val="28"/>
          <w:szCs w:val="28"/>
          <w:lang w:val="uk-UA"/>
        </w:rPr>
        <w:t xml:space="preserve">заохочення за заслуги перед </w:t>
      </w:r>
      <w:r w:rsidR="00CE7E5E">
        <w:rPr>
          <w:rFonts w:ascii="Times New Roman" w:hAnsi="Times New Roman" w:cs="Times New Roman"/>
          <w:b/>
          <w:sz w:val="28"/>
          <w:szCs w:val="28"/>
          <w:lang w:val="uk-UA"/>
        </w:rPr>
        <w:t>Білківською</w:t>
      </w:r>
      <w:r w:rsidRPr="00CE7E5E">
        <w:rPr>
          <w:rFonts w:ascii="Times New Roman" w:hAnsi="Times New Roman" w:cs="Times New Roman"/>
          <w:b/>
          <w:sz w:val="28"/>
          <w:szCs w:val="28"/>
          <w:lang w:val="uk-UA"/>
        </w:rPr>
        <w:t xml:space="preserve"> </w:t>
      </w:r>
    </w:p>
    <w:p w:rsidR="00CE7E5E" w:rsidRDefault="008D56F7" w:rsidP="0030281C">
      <w:pPr>
        <w:spacing w:after="0" w:line="240" w:lineRule="auto"/>
        <w:ind w:firstLine="709"/>
        <w:jc w:val="right"/>
        <w:rPr>
          <w:rFonts w:ascii="Times New Roman" w:hAnsi="Times New Roman" w:cs="Times New Roman"/>
          <w:b/>
          <w:sz w:val="28"/>
          <w:szCs w:val="28"/>
          <w:lang w:val="uk-UA"/>
        </w:rPr>
      </w:pPr>
      <w:r w:rsidRPr="00CE7E5E">
        <w:rPr>
          <w:rFonts w:ascii="Times New Roman" w:hAnsi="Times New Roman" w:cs="Times New Roman"/>
          <w:b/>
          <w:sz w:val="28"/>
          <w:szCs w:val="28"/>
          <w:lang w:val="uk-UA"/>
        </w:rPr>
        <w:t xml:space="preserve">сільською </w:t>
      </w:r>
      <w:r w:rsidR="00CE7E5E">
        <w:rPr>
          <w:rFonts w:ascii="Times New Roman" w:hAnsi="Times New Roman" w:cs="Times New Roman"/>
          <w:b/>
          <w:sz w:val="28"/>
          <w:szCs w:val="28"/>
          <w:lang w:val="uk-UA"/>
        </w:rPr>
        <w:t>радою</w:t>
      </w:r>
      <w:r w:rsidRPr="00CE7E5E">
        <w:rPr>
          <w:rFonts w:ascii="Times New Roman" w:hAnsi="Times New Roman" w:cs="Times New Roman"/>
          <w:b/>
          <w:sz w:val="28"/>
          <w:szCs w:val="28"/>
          <w:lang w:val="uk-UA"/>
        </w:rPr>
        <w:t xml:space="preserve">, здійснення представницьких </w:t>
      </w:r>
    </w:p>
    <w:p w:rsidR="00CE7E5E" w:rsidRDefault="008D56F7" w:rsidP="0030281C">
      <w:pPr>
        <w:spacing w:after="0" w:line="240" w:lineRule="auto"/>
        <w:ind w:firstLine="709"/>
        <w:jc w:val="right"/>
        <w:rPr>
          <w:rFonts w:ascii="Times New Roman" w:hAnsi="Times New Roman" w:cs="Times New Roman"/>
          <w:sz w:val="28"/>
          <w:szCs w:val="28"/>
          <w:lang w:val="uk-UA"/>
        </w:rPr>
      </w:pPr>
      <w:r w:rsidRPr="00CE7E5E">
        <w:rPr>
          <w:rFonts w:ascii="Times New Roman" w:hAnsi="Times New Roman" w:cs="Times New Roman"/>
          <w:b/>
          <w:sz w:val="28"/>
          <w:szCs w:val="28"/>
          <w:lang w:val="uk-UA"/>
        </w:rPr>
        <w:t>та інших заходів на 202</w:t>
      </w:r>
      <w:r w:rsidR="004329EF">
        <w:rPr>
          <w:rFonts w:ascii="Times New Roman" w:hAnsi="Times New Roman" w:cs="Times New Roman"/>
          <w:b/>
          <w:sz w:val="28"/>
          <w:szCs w:val="28"/>
          <w:lang w:val="uk-UA"/>
        </w:rPr>
        <w:t>6</w:t>
      </w:r>
      <w:r w:rsidRPr="00CE7E5E">
        <w:rPr>
          <w:rFonts w:ascii="Times New Roman" w:hAnsi="Times New Roman" w:cs="Times New Roman"/>
          <w:b/>
          <w:sz w:val="28"/>
          <w:szCs w:val="28"/>
          <w:lang w:val="uk-UA"/>
        </w:rPr>
        <w:t>-202</w:t>
      </w:r>
      <w:r w:rsidR="004329EF">
        <w:rPr>
          <w:rFonts w:ascii="Times New Roman" w:hAnsi="Times New Roman" w:cs="Times New Roman"/>
          <w:b/>
          <w:sz w:val="28"/>
          <w:szCs w:val="28"/>
          <w:lang w:val="uk-UA"/>
        </w:rPr>
        <w:t>8</w:t>
      </w:r>
      <w:r w:rsidRPr="00CE7E5E">
        <w:rPr>
          <w:rFonts w:ascii="Times New Roman" w:hAnsi="Times New Roman" w:cs="Times New Roman"/>
          <w:b/>
          <w:sz w:val="28"/>
          <w:szCs w:val="28"/>
          <w:lang w:val="uk-UA"/>
        </w:rPr>
        <w:t xml:space="preserve"> роки</w:t>
      </w:r>
    </w:p>
    <w:p w:rsidR="00CE7E5E" w:rsidRDefault="00CE7E5E" w:rsidP="00CE7E5E">
      <w:pPr>
        <w:spacing w:after="0" w:line="240" w:lineRule="auto"/>
        <w:ind w:firstLine="709"/>
        <w:jc w:val="right"/>
        <w:rPr>
          <w:rFonts w:ascii="Times New Roman" w:hAnsi="Times New Roman" w:cs="Times New Roman"/>
          <w:sz w:val="28"/>
          <w:szCs w:val="28"/>
          <w:lang w:val="uk-UA"/>
        </w:rPr>
      </w:pPr>
    </w:p>
    <w:p w:rsidR="00CE7E5E" w:rsidRDefault="00CE7E5E" w:rsidP="00CE7E5E">
      <w:pPr>
        <w:spacing w:after="0" w:line="240" w:lineRule="auto"/>
        <w:ind w:firstLine="709"/>
        <w:jc w:val="right"/>
        <w:rPr>
          <w:rFonts w:ascii="Times New Roman" w:hAnsi="Times New Roman" w:cs="Times New Roman"/>
          <w:sz w:val="28"/>
          <w:szCs w:val="28"/>
          <w:lang w:val="uk-UA"/>
        </w:rPr>
      </w:pPr>
    </w:p>
    <w:p w:rsidR="00B20CC6" w:rsidRDefault="008D56F7" w:rsidP="00CE7E5E">
      <w:pPr>
        <w:spacing w:after="0" w:line="240" w:lineRule="auto"/>
        <w:jc w:val="center"/>
        <w:rPr>
          <w:rFonts w:ascii="Times New Roman" w:hAnsi="Times New Roman" w:cs="Times New Roman"/>
          <w:b/>
          <w:sz w:val="28"/>
          <w:szCs w:val="28"/>
          <w:lang w:val="uk-UA"/>
        </w:rPr>
      </w:pPr>
      <w:r w:rsidRPr="00CE7E5E">
        <w:rPr>
          <w:rFonts w:ascii="Times New Roman" w:hAnsi="Times New Roman" w:cs="Times New Roman"/>
          <w:b/>
          <w:sz w:val="28"/>
          <w:szCs w:val="28"/>
          <w:lang w:val="uk-UA"/>
        </w:rPr>
        <w:t xml:space="preserve">Орієнтовний обсяг фінансування </w:t>
      </w:r>
      <w:r w:rsidR="00CE7E5E" w:rsidRPr="00CE7E5E">
        <w:rPr>
          <w:rFonts w:ascii="Times New Roman" w:hAnsi="Times New Roman" w:cs="Times New Roman"/>
          <w:b/>
          <w:sz w:val="28"/>
          <w:szCs w:val="28"/>
          <w:lang w:val="uk-UA"/>
        </w:rPr>
        <w:t>Програми відзначення державних та</w:t>
      </w:r>
      <w:r w:rsidR="00531833">
        <w:rPr>
          <w:rFonts w:ascii="Times New Roman" w:hAnsi="Times New Roman" w:cs="Times New Roman"/>
          <w:b/>
          <w:sz w:val="28"/>
          <w:szCs w:val="28"/>
          <w:lang w:val="uk-UA"/>
        </w:rPr>
        <w:t xml:space="preserve"> </w:t>
      </w:r>
      <w:r w:rsidR="00CE7E5E" w:rsidRPr="00CE7E5E">
        <w:rPr>
          <w:rFonts w:ascii="Times New Roman" w:hAnsi="Times New Roman" w:cs="Times New Roman"/>
          <w:b/>
          <w:sz w:val="28"/>
          <w:szCs w:val="28"/>
          <w:lang w:val="uk-UA"/>
        </w:rPr>
        <w:t>професійних свят, ювілейних дат,</w:t>
      </w:r>
      <w:r w:rsidR="00CE7E5E">
        <w:rPr>
          <w:rFonts w:ascii="Times New Roman" w:hAnsi="Times New Roman" w:cs="Times New Roman"/>
          <w:b/>
          <w:sz w:val="28"/>
          <w:szCs w:val="28"/>
          <w:lang w:val="uk-UA"/>
        </w:rPr>
        <w:t xml:space="preserve"> </w:t>
      </w:r>
      <w:r w:rsidR="00CE7E5E" w:rsidRPr="00CE7E5E">
        <w:rPr>
          <w:rFonts w:ascii="Times New Roman" w:hAnsi="Times New Roman" w:cs="Times New Roman"/>
          <w:b/>
          <w:sz w:val="28"/>
          <w:szCs w:val="28"/>
          <w:lang w:val="uk-UA"/>
        </w:rPr>
        <w:t xml:space="preserve">заохочення за заслуги перед </w:t>
      </w:r>
    </w:p>
    <w:p w:rsidR="00CE7E5E" w:rsidRPr="00CE7E5E" w:rsidRDefault="00CE7E5E" w:rsidP="00CE7E5E">
      <w:pPr>
        <w:spacing w:after="0" w:line="240" w:lineRule="auto"/>
        <w:jc w:val="center"/>
        <w:rPr>
          <w:rFonts w:ascii="Times New Roman" w:hAnsi="Times New Roman" w:cs="Times New Roman"/>
          <w:b/>
          <w:sz w:val="28"/>
          <w:szCs w:val="28"/>
          <w:lang w:val="uk-UA"/>
        </w:rPr>
      </w:pPr>
      <w:r w:rsidRPr="00CE7E5E">
        <w:rPr>
          <w:rFonts w:ascii="Times New Roman" w:hAnsi="Times New Roman" w:cs="Times New Roman"/>
          <w:b/>
          <w:sz w:val="28"/>
          <w:szCs w:val="28"/>
          <w:lang w:val="uk-UA"/>
        </w:rPr>
        <w:t>Білківською</w:t>
      </w:r>
      <w:r w:rsidR="00531833">
        <w:rPr>
          <w:rFonts w:ascii="Times New Roman" w:hAnsi="Times New Roman" w:cs="Times New Roman"/>
          <w:b/>
          <w:sz w:val="28"/>
          <w:szCs w:val="28"/>
          <w:lang w:val="uk-UA"/>
        </w:rPr>
        <w:t xml:space="preserve"> </w:t>
      </w:r>
      <w:r w:rsidRPr="00CE7E5E">
        <w:rPr>
          <w:rFonts w:ascii="Times New Roman" w:hAnsi="Times New Roman" w:cs="Times New Roman"/>
          <w:b/>
          <w:sz w:val="28"/>
          <w:szCs w:val="28"/>
          <w:lang w:val="uk-UA"/>
        </w:rPr>
        <w:t>сільською радою, здійснення представницьких</w:t>
      </w:r>
      <w:r w:rsidR="00531833">
        <w:rPr>
          <w:rFonts w:ascii="Times New Roman" w:hAnsi="Times New Roman" w:cs="Times New Roman"/>
          <w:b/>
          <w:sz w:val="28"/>
          <w:szCs w:val="28"/>
          <w:lang w:val="uk-UA"/>
        </w:rPr>
        <w:t xml:space="preserve"> </w:t>
      </w:r>
      <w:r w:rsidRPr="00CE7E5E">
        <w:rPr>
          <w:rFonts w:ascii="Times New Roman" w:hAnsi="Times New Roman" w:cs="Times New Roman"/>
          <w:b/>
          <w:sz w:val="28"/>
          <w:szCs w:val="28"/>
          <w:lang w:val="uk-UA"/>
        </w:rPr>
        <w:t>та інших заходів на 202</w:t>
      </w:r>
      <w:r w:rsidR="004329EF">
        <w:rPr>
          <w:rFonts w:ascii="Times New Roman" w:hAnsi="Times New Roman" w:cs="Times New Roman"/>
          <w:b/>
          <w:sz w:val="28"/>
          <w:szCs w:val="28"/>
          <w:lang w:val="uk-UA"/>
        </w:rPr>
        <w:t>6-2028</w:t>
      </w:r>
      <w:r w:rsidRPr="00CE7E5E">
        <w:rPr>
          <w:rFonts w:ascii="Times New Roman" w:hAnsi="Times New Roman" w:cs="Times New Roman"/>
          <w:b/>
          <w:sz w:val="28"/>
          <w:szCs w:val="28"/>
          <w:lang w:val="uk-UA"/>
        </w:rPr>
        <w:t xml:space="preserve"> роки</w:t>
      </w:r>
    </w:p>
    <w:p w:rsidR="00CE7E5E" w:rsidRDefault="00CE7E5E" w:rsidP="00CE7E5E">
      <w:pPr>
        <w:spacing w:after="0" w:line="240" w:lineRule="auto"/>
        <w:ind w:firstLine="709"/>
        <w:jc w:val="right"/>
        <w:rPr>
          <w:rFonts w:ascii="Times New Roman" w:hAnsi="Times New Roman" w:cs="Times New Roman"/>
          <w:b/>
          <w:sz w:val="28"/>
          <w:szCs w:val="28"/>
          <w:lang w:val="uk-UA"/>
        </w:rPr>
      </w:pPr>
    </w:p>
    <w:tbl>
      <w:tblPr>
        <w:tblStyle w:val="a3"/>
        <w:tblW w:w="9351" w:type="dxa"/>
        <w:tblLook w:val="04A0" w:firstRow="1" w:lastRow="0" w:firstColumn="1" w:lastColumn="0" w:noHBand="0" w:noVBand="1"/>
      </w:tblPr>
      <w:tblGrid>
        <w:gridCol w:w="2263"/>
        <w:gridCol w:w="1613"/>
        <w:gridCol w:w="1789"/>
        <w:gridCol w:w="1985"/>
        <w:gridCol w:w="1701"/>
      </w:tblGrid>
      <w:tr w:rsidR="00531833" w:rsidTr="00B20CC6">
        <w:tc>
          <w:tcPr>
            <w:tcW w:w="2263" w:type="dxa"/>
            <w:vMerge w:val="restart"/>
          </w:tcPr>
          <w:p w:rsidR="00B20CC6" w:rsidRDefault="00B20CC6" w:rsidP="00B20CC6">
            <w:pPr>
              <w:jc w:val="center"/>
              <w:rPr>
                <w:rFonts w:ascii="Times New Roman" w:hAnsi="Times New Roman" w:cs="Times New Roman"/>
                <w:b/>
                <w:sz w:val="28"/>
                <w:szCs w:val="28"/>
                <w:lang w:val="uk-UA"/>
              </w:rPr>
            </w:pPr>
          </w:p>
          <w:p w:rsidR="00531833" w:rsidRDefault="00B20CC6" w:rsidP="00B20CC6">
            <w:pPr>
              <w:jc w:val="center"/>
              <w:rPr>
                <w:rFonts w:ascii="Times New Roman" w:hAnsi="Times New Roman" w:cs="Times New Roman"/>
                <w:b/>
                <w:sz w:val="28"/>
                <w:szCs w:val="28"/>
                <w:lang w:val="uk-UA"/>
              </w:rPr>
            </w:pPr>
            <w:r>
              <w:rPr>
                <w:rFonts w:ascii="Times New Roman" w:hAnsi="Times New Roman" w:cs="Times New Roman"/>
                <w:b/>
                <w:sz w:val="28"/>
                <w:szCs w:val="28"/>
                <w:lang w:val="uk-UA"/>
              </w:rPr>
              <w:t>Роки</w:t>
            </w:r>
          </w:p>
        </w:tc>
        <w:tc>
          <w:tcPr>
            <w:tcW w:w="7088" w:type="dxa"/>
            <w:gridSpan w:val="4"/>
          </w:tcPr>
          <w:p w:rsidR="00531833" w:rsidRPr="00531833" w:rsidRDefault="00531833" w:rsidP="00531833">
            <w:pPr>
              <w:jc w:val="center"/>
              <w:rPr>
                <w:rFonts w:ascii="Times New Roman" w:hAnsi="Times New Roman" w:cs="Times New Roman"/>
                <w:b/>
                <w:sz w:val="26"/>
                <w:szCs w:val="26"/>
                <w:lang w:val="uk-UA"/>
              </w:rPr>
            </w:pPr>
            <w:r w:rsidRPr="00531833">
              <w:rPr>
                <w:rFonts w:ascii="Times New Roman" w:hAnsi="Times New Roman" w:cs="Times New Roman"/>
                <w:b/>
                <w:sz w:val="26"/>
                <w:szCs w:val="26"/>
                <w:lang w:val="ru-RU"/>
              </w:rPr>
              <w:t xml:space="preserve">Обсяг видатків (тис грн.) </w:t>
            </w:r>
          </w:p>
        </w:tc>
      </w:tr>
      <w:tr w:rsidR="00531833" w:rsidTr="00B20CC6">
        <w:tc>
          <w:tcPr>
            <w:tcW w:w="2263" w:type="dxa"/>
            <w:vMerge/>
          </w:tcPr>
          <w:p w:rsidR="00531833" w:rsidRDefault="00531833" w:rsidP="00CE7E5E">
            <w:pPr>
              <w:jc w:val="right"/>
              <w:rPr>
                <w:rFonts w:ascii="Times New Roman" w:hAnsi="Times New Roman" w:cs="Times New Roman"/>
                <w:b/>
                <w:sz w:val="28"/>
                <w:szCs w:val="28"/>
                <w:lang w:val="uk-UA"/>
              </w:rPr>
            </w:pPr>
          </w:p>
        </w:tc>
        <w:tc>
          <w:tcPr>
            <w:tcW w:w="1613" w:type="dxa"/>
          </w:tcPr>
          <w:p w:rsidR="00531833" w:rsidRDefault="004329EF" w:rsidP="00531833">
            <w:pPr>
              <w:jc w:val="center"/>
              <w:rPr>
                <w:rFonts w:ascii="Times New Roman" w:hAnsi="Times New Roman" w:cs="Times New Roman"/>
                <w:b/>
                <w:sz w:val="28"/>
                <w:szCs w:val="28"/>
                <w:lang w:val="uk-UA"/>
              </w:rPr>
            </w:pPr>
            <w:r>
              <w:rPr>
                <w:rFonts w:ascii="Times New Roman" w:hAnsi="Times New Roman" w:cs="Times New Roman"/>
                <w:b/>
                <w:sz w:val="28"/>
                <w:szCs w:val="28"/>
                <w:lang w:val="uk-UA"/>
              </w:rPr>
              <w:t>2026</w:t>
            </w:r>
            <w:r w:rsidR="00531833">
              <w:rPr>
                <w:rFonts w:ascii="Times New Roman" w:hAnsi="Times New Roman" w:cs="Times New Roman"/>
                <w:b/>
                <w:sz w:val="28"/>
                <w:szCs w:val="28"/>
                <w:lang w:val="uk-UA"/>
              </w:rPr>
              <w:t xml:space="preserve"> рік</w:t>
            </w:r>
          </w:p>
        </w:tc>
        <w:tc>
          <w:tcPr>
            <w:tcW w:w="1789" w:type="dxa"/>
          </w:tcPr>
          <w:p w:rsidR="00531833" w:rsidRDefault="004329EF" w:rsidP="00531833">
            <w:pPr>
              <w:jc w:val="center"/>
              <w:rPr>
                <w:rFonts w:ascii="Times New Roman" w:hAnsi="Times New Roman" w:cs="Times New Roman"/>
                <w:b/>
                <w:sz w:val="28"/>
                <w:szCs w:val="28"/>
                <w:lang w:val="uk-UA"/>
              </w:rPr>
            </w:pPr>
            <w:r>
              <w:rPr>
                <w:rFonts w:ascii="Times New Roman" w:hAnsi="Times New Roman" w:cs="Times New Roman"/>
                <w:b/>
                <w:sz w:val="28"/>
                <w:szCs w:val="28"/>
                <w:lang w:val="uk-UA"/>
              </w:rPr>
              <w:t>2027</w:t>
            </w:r>
            <w:r w:rsidR="00531833">
              <w:rPr>
                <w:rFonts w:ascii="Times New Roman" w:hAnsi="Times New Roman" w:cs="Times New Roman"/>
                <w:b/>
                <w:sz w:val="28"/>
                <w:szCs w:val="28"/>
                <w:lang w:val="uk-UA"/>
              </w:rPr>
              <w:t xml:space="preserve"> рік</w:t>
            </w:r>
          </w:p>
        </w:tc>
        <w:tc>
          <w:tcPr>
            <w:tcW w:w="1985" w:type="dxa"/>
          </w:tcPr>
          <w:p w:rsidR="00531833" w:rsidRDefault="004329EF" w:rsidP="00531833">
            <w:pPr>
              <w:jc w:val="center"/>
              <w:rPr>
                <w:rFonts w:ascii="Times New Roman" w:hAnsi="Times New Roman" w:cs="Times New Roman"/>
                <w:b/>
                <w:sz w:val="28"/>
                <w:szCs w:val="28"/>
                <w:lang w:val="uk-UA"/>
              </w:rPr>
            </w:pPr>
            <w:r>
              <w:rPr>
                <w:rFonts w:ascii="Times New Roman" w:hAnsi="Times New Roman" w:cs="Times New Roman"/>
                <w:b/>
                <w:sz w:val="28"/>
                <w:szCs w:val="28"/>
                <w:lang w:val="uk-UA"/>
              </w:rPr>
              <w:t>2028</w:t>
            </w:r>
            <w:r w:rsidR="00531833">
              <w:rPr>
                <w:rFonts w:ascii="Times New Roman" w:hAnsi="Times New Roman" w:cs="Times New Roman"/>
                <w:b/>
                <w:sz w:val="28"/>
                <w:szCs w:val="28"/>
                <w:lang w:val="uk-UA"/>
              </w:rPr>
              <w:t xml:space="preserve"> рік</w:t>
            </w:r>
          </w:p>
        </w:tc>
        <w:tc>
          <w:tcPr>
            <w:tcW w:w="1701" w:type="dxa"/>
          </w:tcPr>
          <w:p w:rsidR="00531833" w:rsidRDefault="00531833" w:rsidP="00531833">
            <w:pPr>
              <w:jc w:val="center"/>
              <w:rPr>
                <w:rFonts w:ascii="Times New Roman" w:hAnsi="Times New Roman" w:cs="Times New Roman"/>
                <w:b/>
                <w:sz w:val="28"/>
                <w:szCs w:val="28"/>
                <w:lang w:val="uk-UA"/>
              </w:rPr>
            </w:pPr>
          </w:p>
        </w:tc>
      </w:tr>
      <w:tr w:rsidR="00531833" w:rsidTr="00B20CC6">
        <w:tc>
          <w:tcPr>
            <w:tcW w:w="2263" w:type="dxa"/>
            <w:vMerge/>
          </w:tcPr>
          <w:p w:rsidR="00531833" w:rsidRDefault="00531833" w:rsidP="00CE7E5E">
            <w:pPr>
              <w:jc w:val="right"/>
              <w:rPr>
                <w:rFonts w:ascii="Times New Roman" w:hAnsi="Times New Roman" w:cs="Times New Roman"/>
                <w:b/>
                <w:sz w:val="28"/>
                <w:szCs w:val="28"/>
                <w:lang w:val="uk-UA"/>
              </w:rPr>
            </w:pPr>
          </w:p>
        </w:tc>
        <w:tc>
          <w:tcPr>
            <w:tcW w:w="1613" w:type="dxa"/>
          </w:tcPr>
          <w:p w:rsidR="00531833" w:rsidRPr="00B20CC6" w:rsidRDefault="004329EF" w:rsidP="00B20CC6">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r w:rsidR="00B20CC6" w:rsidRPr="00B20CC6">
              <w:rPr>
                <w:rFonts w:ascii="Times New Roman" w:hAnsi="Times New Roman" w:cs="Times New Roman"/>
                <w:sz w:val="28"/>
                <w:szCs w:val="28"/>
                <w:lang w:val="uk-UA"/>
              </w:rPr>
              <w:t>0,0</w:t>
            </w:r>
          </w:p>
        </w:tc>
        <w:tc>
          <w:tcPr>
            <w:tcW w:w="1789" w:type="dxa"/>
          </w:tcPr>
          <w:p w:rsidR="00531833" w:rsidRPr="00B20CC6" w:rsidRDefault="004329EF" w:rsidP="004329EF">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r w:rsidR="00B20CC6" w:rsidRPr="00B20CC6">
              <w:rPr>
                <w:rFonts w:ascii="Times New Roman" w:hAnsi="Times New Roman" w:cs="Times New Roman"/>
                <w:sz w:val="28"/>
                <w:szCs w:val="28"/>
                <w:lang w:val="uk-UA"/>
              </w:rPr>
              <w:t>0,0</w:t>
            </w:r>
          </w:p>
        </w:tc>
        <w:tc>
          <w:tcPr>
            <w:tcW w:w="1985" w:type="dxa"/>
          </w:tcPr>
          <w:p w:rsidR="00531833" w:rsidRPr="00B20CC6" w:rsidRDefault="004329EF" w:rsidP="00B20CC6">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r w:rsidR="00B20CC6" w:rsidRPr="00B20CC6">
              <w:rPr>
                <w:rFonts w:ascii="Times New Roman" w:hAnsi="Times New Roman" w:cs="Times New Roman"/>
                <w:sz w:val="28"/>
                <w:szCs w:val="28"/>
                <w:lang w:val="uk-UA"/>
              </w:rPr>
              <w:t>0,0</w:t>
            </w:r>
          </w:p>
        </w:tc>
        <w:tc>
          <w:tcPr>
            <w:tcW w:w="1701" w:type="dxa"/>
          </w:tcPr>
          <w:p w:rsidR="00531833" w:rsidRPr="00B20CC6" w:rsidRDefault="00531833" w:rsidP="00B20CC6">
            <w:pPr>
              <w:jc w:val="center"/>
              <w:rPr>
                <w:rFonts w:ascii="Times New Roman" w:hAnsi="Times New Roman" w:cs="Times New Roman"/>
                <w:sz w:val="28"/>
                <w:szCs w:val="28"/>
                <w:lang w:val="uk-UA"/>
              </w:rPr>
            </w:pPr>
          </w:p>
        </w:tc>
      </w:tr>
    </w:tbl>
    <w:p w:rsidR="00531833" w:rsidRDefault="00531833" w:rsidP="00CE7E5E">
      <w:pPr>
        <w:spacing w:after="0" w:line="240" w:lineRule="auto"/>
        <w:ind w:firstLine="709"/>
        <w:jc w:val="right"/>
        <w:rPr>
          <w:rFonts w:ascii="Times New Roman" w:hAnsi="Times New Roman" w:cs="Times New Roman"/>
          <w:b/>
          <w:sz w:val="28"/>
          <w:szCs w:val="28"/>
          <w:lang w:val="uk-UA"/>
        </w:rPr>
      </w:pPr>
    </w:p>
    <w:p w:rsidR="004468F6" w:rsidRDefault="004468F6" w:rsidP="00CE7E5E">
      <w:pPr>
        <w:spacing w:after="0" w:line="240" w:lineRule="auto"/>
        <w:ind w:firstLine="709"/>
        <w:jc w:val="right"/>
        <w:rPr>
          <w:rFonts w:ascii="Times New Roman" w:hAnsi="Times New Roman" w:cs="Times New Roman"/>
          <w:b/>
          <w:sz w:val="28"/>
          <w:szCs w:val="28"/>
          <w:lang w:val="uk-UA"/>
        </w:rPr>
      </w:pPr>
    </w:p>
    <w:p w:rsidR="004468F6" w:rsidRDefault="004468F6" w:rsidP="00CE7E5E">
      <w:pPr>
        <w:spacing w:after="0" w:line="240" w:lineRule="auto"/>
        <w:ind w:firstLine="709"/>
        <w:jc w:val="right"/>
        <w:rPr>
          <w:rFonts w:ascii="Times New Roman" w:hAnsi="Times New Roman" w:cs="Times New Roman"/>
          <w:b/>
          <w:sz w:val="28"/>
          <w:szCs w:val="28"/>
          <w:lang w:val="uk-UA"/>
        </w:rPr>
      </w:pPr>
    </w:p>
    <w:p w:rsidR="004468F6" w:rsidRDefault="004468F6" w:rsidP="00CE7E5E">
      <w:pPr>
        <w:spacing w:after="0" w:line="240" w:lineRule="auto"/>
        <w:ind w:firstLine="709"/>
        <w:jc w:val="right"/>
        <w:rPr>
          <w:rFonts w:ascii="Times New Roman" w:hAnsi="Times New Roman" w:cs="Times New Roman"/>
          <w:b/>
          <w:sz w:val="28"/>
          <w:szCs w:val="28"/>
          <w:lang w:val="uk-UA"/>
        </w:rPr>
      </w:pPr>
    </w:p>
    <w:p w:rsidR="00CE7E5E" w:rsidRDefault="00CE7E5E" w:rsidP="00CE7E5E">
      <w:pPr>
        <w:spacing w:after="0" w:line="240" w:lineRule="auto"/>
        <w:ind w:firstLine="709"/>
        <w:jc w:val="right"/>
        <w:rPr>
          <w:rFonts w:ascii="Times New Roman" w:hAnsi="Times New Roman" w:cs="Times New Roman"/>
          <w:sz w:val="28"/>
          <w:szCs w:val="28"/>
          <w:lang w:val="uk-UA"/>
        </w:rPr>
      </w:pPr>
    </w:p>
    <w:p w:rsidR="008D56F7" w:rsidRPr="008D56F7" w:rsidRDefault="00B20CC6" w:rsidP="00B20CC6">
      <w:pPr>
        <w:spacing w:after="0" w:line="240" w:lineRule="auto"/>
        <w:ind w:firstLine="709"/>
        <w:jc w:val="center"/>
        <w:rPr>
          <w:rFonts w:ascii="Times New Roman" w:eastAsia="Times New Roman" w:hAnsi="Times New Roman" w:cs="Times New Roman"/>
          <w:b/>
          <w:bCs/>
          <w:sz w:val="28"/>
          <w:szCs w:val="28"/>
          <w:lang w:val="uk-UA" w:eastAsia="ru-RU"/>
        </w:rPr>
      </w:pPr>
      <w:r w:rsidRPr="00B20CC6">
        <w:rPr>
          <w:rFonts w:ascii="Times New Roman" w:hAnsi="Times New Roman" w:cs="Times New Roman"/>
          <w:b/>
          <w:sz w:val="28"/>
          <w:szCs w:val="28"/>
          <w:lang w:val="uk-UA"/>
        </w:rPr>
        <w:t xml:space="preserve">Секретар сільської ради </w:t>
      </w:r>
      <w:r w:rsidRPr="00B20CC6">
        <w:rPr>
          <w:rFonts w:ascii="Times New Roman" w:hAnsi="Times New Roman" w:cs="Times New Roman"/>
          <w:b/>
          <w:sz w:val="28"/>
          <w:szCs w:val="28"/>
          <w:lang w:val="uk-UA"/>
        </w:rPr>
        <w:tab/>
      </w:r>
      <w:r w:rsidRPr="00B20CC6">
        <w:rPr>
          <w:rFonts w:ascii="Times New Roman" w:hAnsi="Times New Roman" w:cs="Times New Roman"/>
          <w:b/>
          <w:sz w:val="28"/>
          <w:szCs w:val="28"/>
          <w:lang w:val="uk-UA"/>
        </w:rPr>
        <w:tab/>
      </w:r>
      <w:r w:rsidRPr="00B20CC6">
        <w:rPr>
          <w:rFonts w:ascii="Times New Roman" w:hAnsi="Times New Roman" w:cs="Times New Roman"/>
          <w:b/>
          <w:sz w:val="28"/>
          <w:szCs w:val="28"/>
          <w:lang w:val="uk-UA"/>
        </w:rPr>
        <w:tab/>
      </w:r>
      <w:r w:rsidRPr="00B20CC6">
        <w:rPr>
          <w:rFonts w:ascii="Times New Roman" w:hAnsi="Times New Roman" w:cs="Times New Roman"/>
          <w:b/>
          <w:sz w:val="28"/>
          <w:szCs w:val="28"/>
          <w:lang w:val="uk-UA"/>
        </w:rPr>
        <w:tab/>
        <w:t>Аліна ШАТОХІНА</w:t>
      </w:r>
    </w:p>
    <w:p w:rsidR="00885BFD" w:rsidRPr="00D44539" w:rsidRDefault="00885BFD">
      <w:pPr>
        <w:rPr>
          <w:lang w:val="uk-UA"/>
        </w:rPr>
      </w:pPr>
    </w:p>
    <w:sectPr w:rsidR="00885BFD" w:rsidRPr="00D44539" w:rsidSect="007677D1">
      <w:headerReference w:type="default" r:id="rId8"/>
      <w:pgSz w:w="12240" w:h="15840"/>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CB5" w:rsidRDefault="00FD2CB5" w:rsidP="00E26571">
      <w:pPr>
        <w:spacing w:after="0" w:line="240" w:lineRule="auto"/>
      </w:pPr>
      <w:r>
        <w:separator/>
      </w:r>
    </w:p>
  </w:endnote>
  <w:endnote w:type="continuationSeparator" w:id="0">
    <w:p w:rsidR="00FD2CB5" w:rsidRDefault="00FD2CB5" w:rsidP="00E2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CB5" w:rsidRDefault="00FD2CB5" w:rsidP="00E26571">
      <w:pPr>
        <w:spacing w:after="0" w:line="240" w:lineRule="auto"/>
      </w:pPr>
      <w:r>
        <w:separator/>
      </w:r>
    </w:p>
  </w:footnote>
  <w:footnote w:type="continuationSeparator" w:id="0">
    <w:p w:rsidR="00FD2CB5" w:rsidRDefault="00FD2CB5" w:rsidP="00E26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925482"/>
      <w:docPartObj>
        <w:docPartGallery w:val="Page Numbers (Top of Page)"/>
        <w:docPartUnique/>
      </w:docPartObj>
    </w:sdtPr>
    <w:sdtEndPr/>
    <w:sdtContent>
      <w:p w:rsidR="00E26571" w:rsidRDefault="008716F5">
        <w:pPr>
          <w:pStyle w:val="a5"/>
          <w:jc w:val="right"/>
        </w:pPr>
        <w:r>
          <w:fldChar w:fldCharType="begin"/>
        </w:r>
        <w:r w:rsidR="00E26571">
          <w:instrText>PAGE   \* MERGEFORMAT</w:instrText>
        </w:r>
        <w:r>
          <w:fldChar w:fldCharType="separate"/>
        </w:r>
        <w:r w:rsidR="001E063B" w:rsidRPr="001E063B">
          <w:rPr>
            <w:noProof/>
            <w:lang w:val="ru-RU"/>
          </w:rPr>
          <w:t>2</w:t>
        </w:r>
        <w:r>
          <w:fldChar w:fldCharType="end"/>
        </w:r>
      </w:p>
    </w:sdtContent>
  </w:sdt>
  <w:p w:rsidR="00E26571" w:rsidRDefault="00E2657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5A"/>
    <w:rsid w:val="000170C8"/>
    <w:rsid w:val="0005060D"/>
    <w:rsid w:val="000902F0"/>
    <w:rsid w:val="000B1D5A"/>
    <w:rsid w:val="00100B19"/>
    <w:rsid w:val="001C28C8"/>
    <w:rsid w:val="001E063B"/>
    <w:rsid w:val="00212F89"/>
    <w:rsid w:val="00262DBE"/>
    <w:rsid w:val="002857BF"/>
    <w:rsid w:val="0030281C"/>
    <w:rsid w:val="003368AF"/>
    <w:rsid w:val="003A4D7B"/>
    <w:rsid w:val="003C49EF"/>
    <w:rsid w:val="00413B9D"/>
    <w:rsid w:val="004329EF"/>
    <w:rsid w:val="004468F6"/>
    <w:rsid w:val="00531833"/>
    <w:rsid w:val="00540335"/>
    <w:rsid w:val="005D0E89"/>
    <w:rsid w:val="005D5CCF"/>
    <w:rsid w:val="00673EB6"/>
    <w:rsid w:val="00736C0E"/>
    <w:rsid w:val="007677D1"/>
    <w:rsid w:val="00771CBF"/>
    <w:rsid w:val="008716F5"/>
    <w:rsid w:val="00885BFD"/>
    <w:rsid w:val="008D56F7"/>
    <w:rsid w:val="009C33BA"/>
    <w:rsid w:val="00A727E8"/>
    <w:rsid w:val="00AA0888"/>
    <w:rsid w:val="00AA5CDC"/>
    <w:rsid w:val="00AD5D10"/>
    <w:rsid w:val="00AE0616"/>
    <w:rsid w:val="00B20CC6"/>
    <w:rsid w:val="00B3594F"/>
    <w:rsid w:val="00B45E41"/>
    <w:rsid w:val="00B80956"/>
    <w:rsid w:val="00B851BE"/>
    <w:rsid w:val="00BA25F4"/>
    <w:rsid w:val="00BC7D78"/>
    <w:rsid w:val="00C409E9"/>
    <w:rsid w:val="00C75886"/>
    <w:rsid w:val="00CE5AC9"/>
    <w:rsid w:val="00CE7E5E"/>
    <w:rsid w:val="00D27F44"/>
    <w:rsid w:val="00D44539"/>
    <w:rsid w:val="00D85EA6"/>
    <w:rsid w:val="00E26571"/>
    <w:rsid w:val="00EB4B7F"/>
    <w:rsid w:val="00FD2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A7F05-EB75-49C7-9C71-65D6F8E5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5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539"/>
    <w:pPr>
      <w:ind w:left="720"/>
      <w:contextualSpacing/>
    </w:pPr>
  </w:style>
  <w:style w:type="paragraph" w:styleId="a5">
    <w:name w:val="header"/>
    <w:basedOn w:val="a"/>
    <w:link w:val="a6"/>
    <w:uiPriority w:val="99"/>
    <w:unhideWhenUsed/>
    <w:rsid w:val="00E26571"/>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E26571"/>
  </w:style>
  <w:style w:type="paragraph" w:styleId="a7">
    <w:name w:val="footer"/>
    <w:basedOn w:val="a"/>
    <w:link w:val="a8"/>
    <w:uiPriority w:val="99"/>
    <w:unhideWhenUsed/>
    <w:rsid w:val="00E26571"/>
    <w:pPr>
      <w:tabs>
        <w:tab w:val="center" w:pos="4844"/>
        <w:tab w:val="right" w:pos="9689"/>
      </w:tabs>
      <w:spacing w:after="0" w:line="240" w:lineRule="auto"/>
    </w:pPr>
  </w:style>
  <w:style w:type="character" w:customStyle="1" w:styleId="a8">
    <w:name w:val="Нижний колонтитул Знак"/>
    <w:basedOn w:val="a0"/>
    <w:link w:val="a7"/>
    <w:uiPriority w:val="99"/>
    <w:rsid w:val="00E26571"/>
  </w:style>
  <w:style w:type="paragraph" w:styleId="a9">
    <w:name w:val="Balloon Text"/>
    <w:basedOn w:val="a"/>
    <w:link w:val="aa"/>
    <w:uiPriority w:val="99"/>
    <w:semiHidden/>
    <w:unhideWhenUsed/>
    <w:rsid w:val="007677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677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6805</Words>
  <Characters>3880</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cp:lastPrinted>2022-01-05T08:10:00Z</cp:lastPrinted>
  <dcterms:created xsi:type="dcterms:W3CDTF">2025-12-09T08:52:00Z</dcterms:created>
  <dcterms:modified xsi:type="dcterms:W3CDTF">2025-12-09T08:52:00Z</dcterms:modified>
</cp:coreProperties>
</file>