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1961" w:rsidRDefault="00CB6D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object w:dxaOrig="795" w:dyaOrig="94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6pt;height:47.4pt" o:ole="">
            <v:imagedata r:id="rId7" o:title=""/>
          </v:shape>
          <o:OLEObject Type="Embed" ProgID="Word.Picture.8" ShapeID="_x0000_i1025" DrawAspect="Content" ObjectID="_1820220663" r:id="rId8"/>
        </w:object>
      </w:r>
    </w:p>
    <w:p w:rsidR="00161961" w:rsidRDefault="00CB6D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  <w:t>БІЛКІВСЬКА СІЛЬСЬКА РАДА</w:t>
      </w:r>
    </w:p>
    <w:p w:rsidR="00161961" w:rsidRDefault="00CB6D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  <w:t>ХУСТСЬКОГО РАЙОНУ</w:t>
      </w: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ЗАКАРПАТСЬКОЇ ОБЛАСТІ</w:t>
      </w:r>
    </w:p>
    <w:p w:rsidR="00161961" w:rsidRDefault="00CB6D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</w:p>
    <w:p w:rsidR="00161961" w:rsidRDefault="00CB6D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ВИКОНАВЧИЙ КОМІТЕТ</w:t>
      </w:r>
    </w:p>
    <w:p w:rsidR="00161961" w:rsidRDefault="00CB6D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 І Ш Е Н Н Я</w:t>
      </w:r>
    </w:p>
    <w:p w:rsidR="00161961" w:rsidRDefault="00161961">
      <w:pPr>
        <w:widowControl w:val="0"/>
        <w:autoSpaceDE w:val="0"/>
        <w:autoSpaceDN w:val="0"/>
        <w:spacing w:before="89" w:after="0" w:line="322" w:lineRule="exact"/>
        <w:ind w:left="242"/>
        <w:rPr>
          <w:rFonts w:ascii="Times New Roman" w:eastAsia="Times New Roman" w:hAnsi="Times New Roman" w:cs="Times New Roman"/>
          <w:sz w:val="28"/>
          <w:szCs w:val="28"/>
        </w:rPr>
      </w:pPr>
    </w:p>
    <w:p w:rsidR="00161961" w:rsidRDefault="00ED494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31 березня 2025 року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</w:rPr>
        <w:t>№30</w:t>
      </w:r>
    </w:p>
    <w:p w:rsidR="00161961" w:rsidRDefault="00CB6D3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5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b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pacing w:val="-5"/>
          <w:sz w:val="28"/>
          <w:szCs w:val="28"/>
        </w:rPr>
        <w:t>затвердження</w:t>
      </w:r>
      <w:r>
        <w:rPr>
          <w:rFonts w:ascii="Times New Roman" w:eastAsia="Times New Roman" w:hAnsi="Times New Roman" w:cs="Times New Roman"/>
          <w:b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pacing w:val="-5"/>
          <w:sz w:val="28"/>
          <w:szCs w:val="28"/>
        </w:rPr>
        <w:t>звіту</w:t>
      </w:r>
    </w:p>
    <w:p w:rsidR="00161961" w:rsidRDefault="00CB6D3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5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pacing w:val="-5"/>
          <w:sz w:val="28"/>
          <w:szCs w:val="28"/>
        </w:rPr>
        <w:t>про незалежну оцінку майна</w:t>
      </w:r>
    </w:p>
    <w:p w:rsidR="00161961" w:rsidRDefault="00161961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sz w:val="26"/>
          <w:szCs w:val="28"/>
        </w:rPr>
      </w:pPr>
    </w:p>
    <w:p w:rsidR="00161961" w:rsidRDefault="00CB6D3C">
      <w:pPr>
        <w:widowControl w:val="0"/>
        <w:autoSpaceDE w:val="0"/>
        <w:autoSpaceDN w:val="0"/>
        <w:spacing w:before="1"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Відповідно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до статтей 25, 26, 60 Закону України “Про місцеве самоврядування в Україні”, статтей 7, 12 Закону України “Про оцінку майна, майнових прав та професійну оціночну діяльність в Україні”, Закону України “Про приватизацію державного та комунального майна”, ро</w:t>
      </w:r>
      <w:r>
        <w:rPr>
          <w:rFonts w:ascii="Times New Roman" w:eastAsia="Times New Roman" w:hAnsi="Times New Roman" w:cs="Times New Roman"/>
          <w:sz w:val="28"/>
          <w:szCs w:val="28"/>
        </w:rPr>
        <w:t>зглянувши звіт про незалежну оцінку майна комунальної власності Білківської сільської ради Хустського району Закарпатської області громадського будинку з господарськими будівлями та спорудами - колишня Луківська загальноосвітня школа І-ІІ ступенів (реєстра</w:t>
      </w:r>
      <w:r>
        <w:rPr>
          <w:rFonts w:ascii="Times New Roman" w:eastAsia="Times New Roman" w:hAnsi="Times New Roman" w:cs="Times New Roman"/>
          <w:sz w:val="28"/>
          <w:szCs w:val="28"/>
        </w:rPr>
        <w:t>ційний номер об</w:t>
      </w:r>
      <w:r w:rsidRPr="00ED4944">
        <w:rPr>
          <w:rFonts w:ascii="Times New Roman" w:eastAsia="Times New Roman" w:hAnsi="Times New Roman" w:cs="Times New Roman"/>
          <w:sz w:val="28"/>
          <w:szCs w:val="28"/>
        </w:rPr>
        <w:t>’</w:t>
      </w:r>
      <w:r>
        <w:rPr>
          <w:rFonts w:ascii="Times New Roman" w:eastAsia="Times New Roman" w:hAnsi="Times New Roman" w:cs="Times New Roman"/>
          <w:sz w:val="28"/>
          <w:szCs w:val="28"/>
        </w:rPr>
        <w:t>єкта нерухомого майна: 3079385121120), загальною площею 139.2 м.кв., що розташований за адресою: 90156, Закарпатська область, Хустський (Іршавський) район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село Луково, вулиця Набережна, 50, який виконаний суб</w:t>
      </w:r>
      <w:r w:rsidRPr="00ED4944">
        <w:rPr>
          <w:rFonts w:ascii="Times New Roman" w:eastAsia="Times New Roman" w:hAnsi="Times New Roman" w:cs="Times New Roman"/>
          <w:sz w:val="28"/>
          <w:szCs w:val="28"/>
        </w:rPr>
        <w:t>’</w:t>
      </w:r>
      <w:r>
        <w:rPr>
          <w:rFonts w:ascii="Times New Roman" w:eastAsia="Times New Roman" w:hAnsi="Times New Roman" w:cs="Times New Roman"/>
          <w:sz w:val="28"/>
          <w:szCs w:val="28"/>
        </w:rPr>
        <w:t>єктом оціночної діяльності фіз</w:t>
      </w:r>
      <w:r>
        <w:rPr>
          <w:rFonts w:ascii="Times New Roman" w:eastAsia="Times New Roman" w:hAnsi="Times New Roman" w:cs="Times New Roman"/>
          <w:sz w:val="28"/>
          <w:szCs w:val="28"/>
        </w:rPr>
        <w:t>ичною особою-підприємцем (далі-ФОП) ДЕЯК Наталією Володимирівною (сертифікат суб</w:t>
      </w:r>
      <w:r w:rsidRPr="00ED4944">
        <w:rPr>
          <w:rFonts w:ascii="Times New Roman" w:eastAsia="Times New Roman" w:hAnsi="Times New Roman" w:cs="Times New Roman"/>
          <w:sz w:val="28"/>
          <w:szCs w:val="28"/>
        </w:rPr>
        <w:t>’</w:t>
      </w:r>
      <w:r>
        <w:rPr>
          <w:rFonts w:ascii="Times New Roman" w:eastAsia="Times New Roman" w:hAnsi="Times New Roman" w:cs="Times New Roman"/>
          <w:sz w:val="28"/>
          <w:szCs w:val="28"/>
        </w:rPr>
        <w:t>єкта оціночної діяльності виданий Фондом державного майна України №415\2024 від 29.08.2024 р.) для продажу шляхом проведення електронного аукціону,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виконавчий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комітет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Білківсь</w:t>
      </w:r>
      <w:r>
        <w:rPr>
          <w:rFonts w:ascii="Times New Roman" w:eastAsia="Times New Roman" w:hAnsi="Times New Roman" w:cs="Times New Roman"/>
          <w:sz w:val="28"/>
          <w:szCs w:val="28"/>
        </w:rPr>
        <w:t>кої сільської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ради</w:t>
      </w:r>
    </w:p>
    <w:p w:rsidR="00161961" w:rsidRDefault="00161961">
      <w:pPr>
        <w:widowControl w:val="0"/>
        <w:autoSpaceDE w:val="0"/>
        <w:autoSpaceDN w:val="0"/>
        <w:spacing w:after="0" w:line="240" w:lineRule="auto"/>
        <w:ind w:firstLine="993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61961" w:rsidRDefault="00CB6D3C">
      <w:pPr>
        <w:widowControl w:val="0"/>
        <w:autoSpaceDE w:val="0"/>
        <w:autoSpaceDN w:val="0"/>
        <w:spacing w:after="0" w:line="240" w:lineRule="auto"/>
        <w:ind w:firstLine="993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В И</w:t>
      </w:r>
      <w:r>
        <w:rPr>
          <w:rFonts w:ascii="Times New Roman" w:eastAsia="Times New Roman" w:hAnsi="Times New Roman" w:cs="Times New Roman"/>
          <w:b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И В:</w:t>
      </w:r>
    </w:p>
    <w:p w:rsidR="00161961" w:rsidRDefault="00CB6D3C">
      <w:pPr>
        <w:widowControl w:val="0"/>
        <w:numPr>
          <w:ilvl w:val="1"/>
          <w:numId w:val="1"/>
        </w:numPr>
        <w:tabs>
          <w:tab w:val="left" w:pos="1241"/>
        </w:tabs>
        <w:autoSpaceDE w:val="0"/>
        <w:autoSpaceDN w:val="0"/>
        <w:spacing w:after="0" w:line="240" w:lineRule="auto"/>
        <w:ind w:left="0" w:right="246" w:firstLine="993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Затвердити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звіт про незалежну оцінку майна  комунальної власності Білківської сільської ради Хустського району Закарпатської області громадського будинку з господарськими будівлями та спорудами - колишня Луківська </w:t>
      </w:r>
      <w:r>
        <w:rPr>
          <w:rFonts w:ascii="Times New Roman" w:eastAsia="Times New Roman" w:hAnsi="Times New Roman" w:cs="Times New Roman"/>
          <w:sz w:val="28"/>
          <w:szCs w:val="28"/>
        </w:rPr>
        <w:t>загальноосвітня школа І-ІІ ступенів (реєстраційний номер об</w:t>
      </w:r>
      <w:r w:rsidRPr="00ED4944">
        <w:rPr>
          <w:rFonts w:ascii="Times New Roman" w:eastAsia="Times New Roman" w:hAnsi="Times New Roman" w:cs="Times New Roman"/>
          <w:sz w:val="28"/>
          <w:szCs w:val="28"/>
        </w:rPr>
        <w:t>’</w:t>
      </w:r>
      <w:r>
        <w:rPr>
          <w:rFonts w:ascii="Times New Roman" w:eastAsia="Times New Roman" w:hAnsi="Times New Roman" w:cs="Times New Roman"/>
          <w:sz w:val="28"/>
          <w:szCs w:val="28"/>
        </w:rPr>
        <w:t>єкта нерухомого майна: 3079385121120),загальною площею 139.2 м.кв., що розташований за адресою: 90156, Закарпатська область, Хустський (Іршавський) район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с. Луково, вул. Набережна, 50, </w:t>
      </w:r>
    </w:p>
    <w:p w:rsidR="00161961" w:rsidRDefault="00CB6D3C">
      <w:pPr>
        <w:widowControl w:val="0"/>
        <w:tabs>
          <w:tab w:val="left" w:pos="1241"/>
        </w:tabs>
        <w:autoSpaceDE w:val="0"/>
        <w:autoSpaceDN w:val="0"/>
        <w:spacing w:after="0" w:line="240" w:lineRule="auto"/>
        <w:ind w:left="993" w:right="246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2</w:t>
      </w:r>
    </w:p>
    <w:p w:rsidR="00161961" w:rsidRDefault="00161961">
      <w:pPr>
        <w:widowControl w:val="0"/>
        <w:tabs>
          <w:tab w:val="left" w:pos="1241"/>
        </w:tabs>
        <w:autoSpaceDE w:val="0"/>
        <w:autoSpaceDN w:val="0"/>
        <w:spacing w:after="0" w:line="240" w:lineRule="auto"/>
        <w:ind w:left="993" w:right="246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161961" w:rsidRDefault="00CB6D3C">
      <w:pPr>
        <w:widowControl w:val="0"/>
        <w:tabs>
          <w:tab w:val="left" w:pos="1241"/>
        </w:tabs>
        <w:autoSpaceDE w:val="0"/>
        <w:autoSpaceDN w:val="0"/>
        <w:spacing w:after="0" w:line="240" w:lineRule="auto"/>
        <w:ind w:right="246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який </w:t>
      </w:r>
      <w:r>
        <w:rPr>
          <w:rFonts w:ascii="Times New Roman" w:eastAsia="Times New Roman" w:hAnsi="Times New Roman" w:cs="Times New Roman"/>
          <w:sz w:val="28"/>
          <w:szCs w:val="28"/>
        </w:rPr>
        <w:t>виконаний суб</w:t>
      </w:r>
      <w:r w:rsidRPr="00ED4944">
        <w:rPr>
          <w:rFonts w:ascii="Times New Roman" w:eastAsia="Times New Roman" w:hAnsi="Times New Roman" w:cs="Times New Roman"/>
          <w:sz w:val="28"/>
          <w:szCs w:val="28"/>
          <w:lang w:val="ru-RU"/>
        </w:rPr>
        <w:t>’</w:t>
      </w:r>
      <w:r>
        <w:rPr>
          <w:rFonts w:ascii="Times New Roman" w:eastAsia="Times New Roman" w:hAnsi="Times New Roman" w:cs="Times New Roman"/>
          <w:sz w:val="28"/>
          <w:szCs w:val="28"/>
        </w:rPr>
        <w:t>єктом оціночної діяльності ФОП ДЕЯК Наталією Володимирівною (сертифікат суб</w:t>
      </w:r>
      <w:r w:rsidRPr="00ED4944">
        <w:rPr>
          <w:rFonts w:ascii="Times New Roman" w:eastAsia="Times New Roman" w:hAnsi="Times New Roman" w:cs="Times New Roman"/>
          <w:sz w:val="28"/>
          <w:szCs w:val="28"/>
        </w:rPr>
        <w:t>’</w:t>
      </w:r>
      <w:r>
        <w:rPr>
          <w:rFonts w:ascii="Times New Roman" w:eastAsia="Times New Roman" w:hAnsi="Times New Roman" w:cs="Times New Roman"/>
          <w:sz w:val="28"/>
          <w:szCs w:val="28"/>
        </w:rPr>
        <w:t>єкта оціночної діяльності виданий Фондом державного майна України №415\2024 від 29.08.2024 р.) для продажу шляхом проведення електронного аукціону, погодивши величину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вартості, отриману в результаті оцінки в сумі 482 077,44 грн. без ПДВ (Чотириста вісімдесят дві тисячі сімдесят сім гривень і сорок чотири копійки без ПДВ) станом на 12.03.2025 року.</w:t>
      </w:r>
    </w:p>
    <w:p w:rsidR="00161961" w:rsidRDefault="00CB6D3C">
      <w:pPr>
        <w:pStyle w:val="a3"/>
        <w:numPr>
          <w:ilvl w:val="1"/>
          <w:numId w:val="1"/>
        </w:numPr>
        <w:tabs>
          <w:tab w:val="left" w:pos="1252"/>
        </w:tabs>
        <w:spacing w:after="0" w:line="240" w:lineRule="auto"/>
        <w:ind w:left="0" w:right="140" w:firstLine="993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Noto Sans Mono CJK SC" w:hAnsi="Times New Roman" w:cs="Times New Roman"/>
          <w:color w:val="000000" w:themeColor="text1"/>
          <w:kern w:val="3"/>
          <w:sz w:val="28"/>
          <w:szCs w:val="28"/>
          <w:shd w:val="clear" w:color="auto" w:fill="FFFFFF"/>
          <w:lang w:eastAsia="zh-CN" w:bidi="hi-IN"/>
        </w:rPr>
        <w:t xml:space="preserve"> </w:t>
      </w:r>
      <w:r>
        <w:rPr>
          <w:rFonts w:ascii="Times New Roman" w:eastAsia="Noto Sans Mono CJK SC" w:hAnsi="Times New Roman" w:cs="Times New Roman"/>
          <w:color w:val="000000" w:themeColor="text1"/>
          <w:kern w:val="3"/>
          <w:sz w:val="28"/>
          <w:szCs w:val="28"/>
          <w:shd w:val="clear" w:color="auto" w:fill="FFFFFF"/>
          <w:lang w:eastAsia="zh-CN" w:bidi="hi-IN"/>
        </w:rPr>
        <w:t>Головному спеціалісту-юристу відділу з питань інформаційної політики, ц</w:t>
      </w:r>
      <w:r>
        <w:rPr>
          <w:rFonts w:ascii="Times New Roman" w:eastAsia="Noto Sans Mono CJK SC" w:hAnsi="Times New Roman" w:cs="Times New Roman"/>
          <w:color w:val="000000" w:themeColor="text1"/>
          <w:kern w:val="3"/>
          <w:sz w:val="28"/>
          <w:szCs w:val="28"/>
          <w:shd w:val="clear" w:color="auto" w:fill="FFFFFF"/>
          <w:lang w:eastAsia="zh-CN" w:bidi="hi-IN"/>
        </w:rPr>
        <w:t>ифрових трансформацій та документообігу Білківської сільської ради</w:t>
      </w:r>
      <w:r>
        <w:rPr>
          <w:rFonts w:ascii="Times New Roman" w:eastAsia="Segoe UI" w:hAnsi="Times New Roman" w:cs="Times New Roman"/>
          <w:color w:val="000000" w:themeColor="text1"/>
          <w:kern w:val="3"/>
          <w:sz w:val="28"/>
          <w:szCs w:val="28"/>
          <w:lang w:eastAsia="zh-CN" w:bidi="hi-IN"/>
        </w:rPr>
        <w:t xml:space="preserve"> ЖУПАНИН О.М. оприлюднити це рішення в електронній торговій системі ,,ProZorro.Продажі” та на офіційному веб-сайті сільської ради протягом п’яти робочих днів з дня його прийняття.</w:t>
      </w:r>
    </w:p>
    <w:p w:rsidR="00161961" w:rsidRDefault="00CB6D3C">
      <w:pPr>
        <w:widowControl w:val="0"/>
        <w:tabs>
          <w:tab w:val="left" w:pos="0"/>
        </w:tabs>
        <w:autoSpaceDE w:val="0"/>
        <w:autoSpaceDN w:val="0"/>
        <w:spacing w:after="0" w:line="321" w:lineRule="exact"/>
        <w:jc w:val="both"/>
        <w:rPr>
          <w:rFonts w:ascii="Times New Roman" w:eastAsia="Times New Roman" w:hAnsi="Times New Roman" w:cs="Times New Roman"/>
          <w:sz w:val="27"/>
        </w:rPr>
      </w:pPr>
      <w:r>
        <w:rPr>
          <w:rFonts w:ascii="Times New Roman" w:eastAsia="Times New Roman" w:hAnsi="Times New Roman" w:cs="Times New Roman"/>
          <w:sz w:val="28"/>
        </w:rPr>
        <w:tab/>
        <w:t xml:space="preserve">  3. </w:t>
      </w:r>
      <w:r>
        <w:rPr>
          <w:rFonts w:ascii="Times New Roman" w:eastAsia="Times New Roman" w:hAnsi="Times New Roman" w:cs="Times New Roman"/>
          <w:sz w:val="28"/>
        </w:rPr>
        <w:t>Контроль</w:t>
      </w:r>
      <w:r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за</w:t>
      </w:r>
      <w:r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виконанням</w:t>
      </w:r>
      <w:r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цього</w:t>
      </w:r>
      <w:r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рішення</w:t>
      </w:r>
      <w:r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покласти</w:t>
      </w:r>
      <w:r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на</w:t>
      </w:r>
      <w:r>
        <w:rPr>
          <w:rFonts w:ascii="Times New Roman" w:eastAsia="Times New Roman" w:hAnsi="Times New Roman" w:cs="Times New Roman"/>
          <w:spacing w:val="4"/>
          <w:sz w:val="28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8"/>
        </w:rPr>
        <w:t>заступника</w:t>
      </w:r>
      <w:r>
        <w:rPr>
          <w:rFonts w:ascii="Times New Roman" w:eastAsia="Times New Roman" w:hAnsi="Times New Roman" w:cs="Times New Roman"/>
          <w:spacing w:val="4"/>
          <w:sz w:val="28"/>
        </w:rPr>
        <w:t xml:space="preserve"> сільського голови з питань діяльності виконавчого комітету Ганну ДУВАЛКО.</w:t>
      </w:r>
    </w:p>
    <w:p w:rsidR="00161961" w:rsidRDefault="0016196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28"/>
        </w:rPr>
      </w:pPr>
    </w:p>
    <w:p w:rsidR="00161961" w:rsidRDefault="0016196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30"/>
          <w:szCs w:val="28"/>
        </w:rPr>
      </w:pPr>
    </w:p>
    <w:p w:rsidR="00161961" w:rsidRDefault="00CB6D3C">
      <w:pPr>
        <w:widowControl w:val="0"/>
        <w:tabs>
          <w:tab w:val="left" w:pos="642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Сільський голов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Василь ЗЕЙКАН</w:t>
      </w:r>
    </w:p>
    <w:p w:rsidR="00161961" w:rsidRDefault="00CB6D3C">
      <w:r>
        <w:t xml:space="preserve"> </w:t>
      </w:r>
    </w:p>
    <w:sectPr w:rsidR="00161961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6D3C" w:rsidRDefault="00CB6D3C">
      <w:pPr>
        <w:spacing w:line="240" w:lineRule="auto"/>
      </w:pPr>
      <w:r>
        <w:separator/>
      </w:r>
    </w:p>
  </w:endnote>
  <w:endnote w:type="continuationSeparator" w:id="0">
    <w:p w:rsidR="00CB6D3C" w:rsidRDefault="00CB6D3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Noto Sans Mono CJK SC">
    <w:altName w:val="Segoe Print"/>
    <w:charset w:val="00"/>
    <w:family w:val="moder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6D3C" w:rsidRDefault="00CB6D3C">
      <w:pPr>
        <w:spacing w:after="0"/>
      </w:pPr>
      <w:r>
        <w:separator/>
      </w:r>
    </w:p>
  </w:footnote>
  <w:footnote w:type="continuationSeparator" w:id="0">
    <w:p w:rsidR="00CB6D3C" w:rsidRDefault="00CB6D3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0811C4"/>
    <w:multiLevelType w:val="multilevel"/>
    <w:tmpl w:val="750811C4"/>
    <w:lvl w:ilvl="0">
      <w:start w:val="3"/>
      <w:numFmt w:val="decimal"/>
      <w:lvlText w:val="%1."/>
      <w:lvlJc w:val="left"/>
      <w:pPr>
        <w:ind w:left="522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uk-UA" w:eastAsia="en-US" w:bidi="ar-SA"/>
      </w:rPr>
    </w:lvl>
    <w:lvl w:ilvl="1">
      <w:start w:val="1"/>
      <w:numFmt w:val="decimal"/>
      <w:lvlText w:val="%2."/>
      <w:lvlJc w:val="left"/>
      <w:pPr>
        <w:ind w:left="1274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2227" w:hanging="281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214" w:hanging="281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202" w:hanging="281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189" w:hanging="281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176" w:hanging="281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164" w:hanging="281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151" w:hanging="281"/>
      </w:pPr>
      <w:rPr>
        <w:rFonts w:hint="default"/>
        <w:lang w:val="uk-UA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hyphenationZone w:val="425"/>
  <w:drawingGridVerticalSpacing w:val="15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1961"/>
    <w:rsid w:val="00161961"/>
    <w:rsid w:val="00CB6D3C"/>
    <w:rsid w:val="00ED4944"/>
    <w:rsid w:val="02510BDC"/>
    <w:rsid w:val="07430278"/>
    <w:rsid w:val="07D67352"/>
    <w:rsid w:val="0DB17A04"/>
    <w:rsid w:val="10453685"/>
    <w:rsid w:val="11131CDA"/>
    <w:rsid w:val="13707007"/>
    <w:rsid w:val="20784ACF"/>
    <w:rsid w:val="2377323E"/>
    <w:rsid w:val="238E263D"/>
    <w:rsid w:val="2AD33F97"/>
    <w:rsid w:val="2B387F52"/>
    <w:rsid w:val="3631514B"/>
    <w:rsid w:val="41F31FAC"/>
    <w:rsid w:val="4C120922"/>
    <w:rsid w:val="518916F3"/>
    <w:rsid w:val="620D05B0"/>
    <w:rsid w:val="626A4233"/>
    <w:rsid w:val="670B6606"/>
    <w:rsid w:val="6A1D6C55"/>
    <w:rsid w:val="7B252828"/>
    <w:rsid w:val="7DE20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26EEECD"/>
  <w15:docId w15:val="{A2C68F44-992C-4AA0-A0ED-1EFC60957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rFonts w:eastAsiaTheme="minorHAns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1734</Words>
  <Characters>989</Characters>
  <Application>Microsoft Office Word</Application>
  <DocSecurity>0</DocSecurity>
  <Lines>8</Lines>
  <Paragraphs>5</Paragraphs>
  <ScaleCrop>false</ScaleCrop>
  <Company/>
  <LinksUpToDate>false</LinksUpToDate>
  <CharactersWithSpaces>2718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Vision</dc:creator>
  <cp:lastModifiedBy>MagService</cp:lastModifiedBy>
  <cp:revision>3</cp:revision>
  <cp:lastPrinted>2025-03-27T11:46:00Z</cp:lastPrinted>
  <dcterms:created xsi:type="dcterms:W3CDTF">2025-03-26T13:34:00Z</dcterms:created>
  <dcterms:modified xsi:type="dcterms:W3CDTF">2025-09-24T09:05:00Z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1033-12.2.0.20326</vt:lpwstr>
  </property>
  <property fmtid="{D5CDD505-2E9C-101B-9397-08002B2CF9AE}" pid="3" name="ICV">
    <vt:lpwstr>ACD11C67CFBA41419E64D3418F1CC4E1_13</vt:lpwstr>
  </property>
</Properties>
</file>