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93362823"/>
    <w:p w14:paraId="296FDEB1" w14:textId="77777777"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5F4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8" o:title=""/>
          </v:shape>
          <o:OLEObject Type="Embed" ProgID="Word.Picture.8" ShapeID="_x0000_i1025" DrawAspect="Content" ObjectID="_1806319364" r:id="rId9"/>
        </w:object>
      </w:r>
    </w:p>
    <w:p w14:paraId="0F1F8A0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6F863FE7" w14:textId="01743D75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ХУСТСЬКОГО РАЙОНУ ЗАКАРПАТСЬКОЇ ОБЛАСТІ</w:t>
      </w:r>
    </w:p>
    <w:p w14:paraId="0C4E83D2" w14:textId="14D4B764" w:rsidR="00F35C0B" w:rsidRPr="00366D4F" w:rsidRDefault="0083503A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 сорок друга сесія</w:t>
      </w:r>
      <w:r w:rsidR="00F35C0B" w:rsidRPr="00366D4F">
        <w:rPr>
          <w:b/>
          <w:sz w:val="28"/>
          <w:szCs w:val="28"/>
        </w:rPr>
        <w:t xml:space="preserve"> восьмого скликання </w:t>
      </w:r>
    </w:p>
    <w:p w14:paraId="3B23CF5A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Р І Ш Е Н Н Я</w:t>
      </w:r>
    </w:p>
    <w:p w14:paraId="67D69525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D83847" w14:paraId="26026756" w14:textId="77777777" w:rsidTr="005F3B90">
        <w:tc>
          <w:tcPr>
            <w:tcW w:w="4860" w:type="dxa"/>
          </w:tcPr>
          <w:p w14:paraId="2E24AA66" w14:textId="45CC3EE0" w:rsidR="00F35C0B" w:rsidRPr="008A32C3" w:rsidRDefault="008A32C3" w:rsidP="0083503A">
            <w:pPr>
              <w:ind w:left="1332" w:hanging="1404"/>
              <w:rPr>
                <w:b/>
                <w:sz w:val="28"/>
                <w:szCs w:val="28"/>
                <w:lang w:val="uk-UA"/>
              </w:rPr>
            </w:pPr>
            <w:r w:rsidRPr="008A32C3">
              <w:rPr>
                <w:b/>
                <w:sz w:val="28"/>
                <w:szCs w:val="28"/>
                <w:lang w:val="uk-UA"/>
              </w:rPr>
              <w:t xml:space="preserve">9 квітня </w:t>
            </w:r>
            <w:r w:rsidR="00F35C0B" w:rsidRPr="008A32C3">
              <w:rPr>
                <w:b/>
                <w:sz w:val="28"/>
                <w:szCs w:val="28"/>
              </w:rPr>
              <w:t>202</w:t>
            </w:r>
            <w:r w:rsidR="00911DB3" w:rsidRPr="008A32C3">
              <w:rPr>
                <w:b/>
                <w:sz w:val="28"/>
                <w:szCs w:val="28"/>
                <w:lang w:val="uk-UA"/>
              </w:rPr>
              <w:t>5</w:t>
            </w:r>
            <w:r w:rsidR="00F35C0B" w:rsidRPr="008A32C3">
              <w:rPr>
                <w:b/>
                <w:sz w:val="28"/>
                <w:szCs w:val="28"/>
              </w:rPr>
              <w:t xml:space="preserve"> р</w:t>
            </w:r>
            <w:r w:rsidR="0083503A" w:rsidRPr="008A32C3">
              <w:rPr>
                <w:b/>
                <w:sz w:val="28"/>
                <w:szCs w:val="28"/>
                <w:lang w:val="uk-UA"/>
              </w:rPr>
              <w:t>оку</w:t>
            </w:r>
            <w:r w:rsidR="00F35C0B" w:rsidRPr="008A32C3">
              <w:rPr>
                <w:b/>
                <w:sz w:val="28"/>
                <w:szCs w:val="28"/>
              </w:rPr>
              <w:t xml:space="preserve"> </w:t>
            </w:r>
          </w:p>
          <w:p w14:paraId="4FA9CB7E" w14:textId="2F0922C4" w:rsidR="00F35C0B" w:rsidRPr="008A32C3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8A32C3">
              <w:rPr>
                <w:b/>
                <w:sz w:val="28"/>
                <w:szCs w:val="28"/>
              </w:rPr>
              <w:t xml:space="preserve">                    </w:t>
            </w:r>
          </w:p>
          <w:p w14:paraId="57AE515C" w14:textId="77777777" w:rsidR="00F35C0B" w:rsidRPr="008A32C3" w:rsidRDefault="00F35C0B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</w:p>
          <w:p w14:paraId="3FF082B4" w14:textId="77777777" w:rsidR="00EA1220" w:rsidRPr="008A32C3" w:rsidRDefault="00EA1220" w:rsidP="005F3B90">
            <w:pPr>
              <w:ind w:left="1332" w:hanging="13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08D31CBE" w14:textId="0DE62DBC" w:rsidR="00F35C0B" w:rsidRPr="008A32C3" w:rsidRDefault="0083503A" w:rsidP="0083503A">
            <w:pPr>
              <w:ind w:left="284" w:hanging="284"/>
              <w:jc w:val="right"/>
              <w:rPr>
                <w:b/>
                <w:sz w:val="28"/>
                <w:szCs w:val="28"/>
              </w:rPr>
            </w:pPr>
            <w:r w:rsidRPr="008A32C3">
              <w:rPr>
                <w:b/>
                <w:sz w:val="28"/>
                <w:szCs w:val="28"/>
              </w:rPr>
              <w:t xml:space="preserve">№ </w:t>
            </w:r>
            <w:r w:rsidR="008A32C3" w:rsidRPr="008A32C3">
              <w:rPr>
                <w:b/>
                <w:sz w:val="28"/>
                <w:szCs w:val="28"/>
                <w:lang w:val="uk-UA"/>
              </w:rPr>
              <w:t>2681</w:t>
            </w:r>
          </w:p>
        </w:tc>
      </w:tr>
    </w:tbl>
    <w:p w14:paraId="45431E91" w14:textId="06292A52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bookmarkStart w:id="1" w:name="_Hlk193356209"/>
      <w:bookmarkEnd w:id="0"/>
      <w:r w:rsidRPr="00F35C0B">
        <w:rPr>
          <w:b/>
          <w:iCs/>
          <w:sz w:val="28"/>
          <w:szCs w:val="28"/>
          <w:lang w:val="uk-UA"/>
        </w:rPr>
        <w:t xml:space="preserve">Про </w:t>
      </w:r>
      <w:bookmarkEnd w:id="1"/>
      <w:r w:rsidR="003461C8">
        <w:rPr>
          <w:b/>
          <w:iCs/>
          <w:sz w:val="28"/>
          <w:szCs w:val="28"/>
          <w:lang w:val="uk-UA"/>
        </w:rPr>
        <w:t xml:space="preserve">розгляд звернення Мукачівської греко-католицької єпархії </w:t>
      </w:r>
      <w:r w:rsidR="00EF391A">
        <w:rPr>
          <w:b/>
          <w:iCs/>
          <w:sz w:val="28"/>
          <w:szCs w:val="28"/>
          <w:lang w:val="uk-UA"/>
        </w:rPr>
        <w:t xml:space="preserve"> </w:t>
      </w:r>
    </w:p>
    <w:p w14:paraId="3AF86FBA" w14:textId="77777777" w:rsid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21A6E622" w14:textId="77777777" w:rsidR="00EA1220" w:rsidRPr="00F35C0B" w:rsidRDefault="00EA1220" w:rsidP="00F35C0B">
      <w:pPr>
        <w:rPr>
          <w:b/>
          <w:i/>
          <w:sz w:val="28"/>
          <w:szCs w:val="28"/>
          <w:lang w:val="uk-UA"/>
        </w:rPr>
      </w:pPr>
    </w:p>
    <w:p w14:paraId="29D54E87" w14:textId="1C8B7CFF" w:rsidR="0083503A" w:rsidRPr="006D2F12" w:rsidRDefault="00F35C0B" w:rsidP="00F35C0B">
      <w:pPr>
        <w:ind w:firstLine="851"/>
        <w:jc w:val="both"/>
        <w:rPr>
          <w:sz w:val="28"/>
          <w:szCs w:val="28"/>
          <w:lang w:val="uk-UA" w:eastAsia="uk-UA"/>
        </w:rPr>
      </w:pPr>
      <w:r w:rsidRPr="00F35C0B">
        <w:rPr>
          <w:sz w:val="28"/>
          <w:szCs w:val="28"/>
          <w:lang w:val="uk-UA"/>
        </w:rPr>
        <w:t>Відповідно до стат</w:t>
      </w:r>
      <w:r w:rsidR="003461C8">
        <w:rPr>
          <w:sz w:val="28"/>
          <w:szCs w:val="28"/>
          <w:lang w:val="uk-UA"/>
        </w:rPr>
        <w:t>ті</w:t>
      </w:r>
      <w:r w:rsidRPr="00F35C0B">
        <w:rPr>
          <w:sz w:val="28"/>
          <w:szCs w:val="28"/>
          <w:lang w:val="uk-UA"/>
        </w:rPr>
        <w:t xml:space="preserve"> 26 Закону України </w:t>
      </w:r>
      <w:bookmarkStart w:id="2" w:name="_Hlk193360773"/>
      <w:r w:rsidR="0083503A">
        <w:rPr>
          <w:sz w:val="28"/>
          <w:szCs w:val="28"/>
          <w:lang w:val="uk-UA"/>
        </w:rPr>
        <w:t>,,</w:t>
      </w:r>
      <w:bookmarkEnd w:id="2"/>
      <w:r w:rsidRPr="00F35C0B">
        <w:rPr>
          <w:sz w:val="28"/>
          <w:szCs w:val="28"/>
          <w:lang w:val="uk-UA"/>
        </w:rPr>
        <w:t>Про місцеве самоврядування в Україні</w:t>
      </w:r>
      <w:r w:rsidR="0083503A" w:rsidRPr="006D2F12">
        <w:rPr>
          <w:sz w:val="28"/>
          <w:szCs w:val="28"/>
          <w:lang w:val="uk-UA"/>
        </w:rPr>
        <w:t>”</w:t>
      </w:r>
      <w:r w:rsidRPr="00F35C0B">
        <w:rPr>
          <w:sz w:val="28"/>
          <w:szCs w:val="28"/>
          <w:lang w:val="uk-UA"/>
        </w:rPr>
        <w:t xml:space="preserve">, </w:t>
      </w:r>
      <w:r w:rsidR="003461C8">
        <w:rPr>
          <w:sz w:val="28"/>
          <w:szCs w:val="28"/>
          <w:lang w:val="uk-UA"/>
        </w:rPr>
        <w:t>розглянувши та обговоривши лист єпископа Мукачівської греко-католицької єпархії владики Теодора Мацапули В</w:t>
      </w:r>
      <w:r w:rsidR="00D83847">
        <w:rPr>
          <w:sz w:val="28"/>
          <w:szCs w:val="28"/>
          <w:lang w:val="uk-UA"/>
        </w:rPr>
        <w:t>.</w:t>
      </w:r>
      <w:r w:rsidR="003461C8">
        <w:rPr>
          <w:sz w:val="28"/>
          <w:szCs w:val="28"/>
          <w:lang w:val="uk-UA"/>
        </w:rPr>
        <w:t>С</w:t>
      </w:r>
      <w:r w:rsidR="00D83847">
        <w:rPr>
          <w:sz w:val="28"/>
          <w:szCs w:val="28"/>
          <w:lang w:val="uk-UA"/>
        </w:rPr>
        <w:t>.</w:t>
      </w:r>
      <w:r w:rsidR="003461C8">
        <w:rPr>
          <w:sz w:val="28"/>
          <w:szCs w:val="28"/>
          <w:lang w:val="uk-UA"/>
        </w:rPr>
        <w:t xml:space="preserve"> від 01 квітня 2025 року</w:t>
      </w:r>
      <w:r w:rsidR="00EF391A">
        <w:rPr>
          <w:sz w:val="28"/>
          <w:szCs w:val="28"/>
          <w:lang w:val="uk-UA"/>
        </w:rPr>
        <w:t xml:space="preserve">, 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</w:p>
    <w:p w14:paraId="67E2FE3F" w14:textId="2E47155C" w:rsidR="00F35C0B" w:rsidRDefault="0083503A" w:rsidP="00F35C0B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ВИРІШИЛА</w:t>
      </w:r>
      <w:r w:rsidR="00F35C0B" w:rsidRPr="00F35C0B">
        <w:rPr>
          <w:b/>
          <w:bCs/>
          <w:sz w:val="28"/>
          <w:szCs w:val="28"/>
          <w:lang w:val="uk-UA" w:eastAsia="uk-UA"/>
        </w:rPr>
        <w:t>:</w:t>
      </w:r>
      <w:r w:rsidR="00F35C0B" w:rsidRPr="00F35C0B">
        <w:rPr>
          <w:sz w:val="28"/>
          <w:szCs w:val="28"/>
          <w:lang w:val="uk-UA" w:eastAsia="uk-UA"/>
        </w:rPr>
        <w:t xml:space="preserve"> </w:t>
      </w:r>
    </w:p>
    <w:p w14:paraId="780B3246" w14:textId="77777777" w:rsidR="00D83847" w:rsidRPr="00F35C0B" w:rsidRDefault="00D83847" w:rsidP="00F35C0B">
      <w:pPr>
        <w:ind w:firstLine="851"/>
        <w:jc w:val="both"/>
        <w:rPr>
          <w:sz w:val="28"/>
          <w:szCs w:val="28"/>
          <w:lang w:val="uk-UA"/>
        </w:rPr>
      </w:pPr>
    </w:p>
    <w:p w14:paraId="3CE583E7" w14:textId="00571924" w:rsidR="00EF391A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</w:t>
      </w:r>
      <w:r w:rsidR="003461C8" w:rsidRPr="003461C8">
        <w:rPr>
          <w:rFonts w:ascii="Times New Roman" w:hAnsi="Times New Roman" w:cs="Times New Roman"/>
          <w:sz w:val="28"/>
          <w:szCs w:val="28"/>
        </w:rPr>
        <w:t>Лист єпископа Мукачівської греко-католицької єпархії владики Теодора Мацапули В</w:t>
      </w:r>
      <w:r w:rsidR="00FF3B87">
        <w:rPr>
          <w:rFonts w:ascii="Times New Roman" w:hAnsi="Times New Roman" w:cs="Times New Roman"/>
          <w:sz w:val="28"/>
          <w:szCs w:val="28"/>
        </w:rPr>
        <w:t>.</w:t>
      </w:r>
      <w:r w:rsidR="003461C8" w:rsidRPr="003461C8">
        <w:rPr>
          <w:rFonts w:ascii="Times New Roman" w:hAnsi="Times New Roman" w:cs="Times New Roman"/>
          <w:sz w:val="28"/>
          <w:szCs w:val="28"/>
        </w:rPr>
        <w:t>С</w:t>
      </w:r>
      <w:r w:rsidR="00FF3B87">
        <w:rPr>
          <w:rFonts w:ascii="Times New Roman" w:hAnsi="Times New Roman" w:cs="Times New Roman"/>
          <w:sz w:val="28"/>
          <w:szCs w:val="28"/>
        </w:rPr>
        <w:t>.</w:t>
      </w:r>
      <w:r w:rsidR="003461C8" w:rsidRPr="003461C8">
        <w:rPr>
          <w:rFonts w:ascii="Times New Roman" w:hAnsi="Times New Roman" w:cs="Times New Roman"/>
          <w:sz w:val="28"/>
          <w:szCs w:val="28"/>
        </w:rPr>
        <w:t xml:space="preserve"> від 01 квітня 2025 року</w:t>
      </w:r>
      <w:r w:rsidR="00EA1220">
        <w:rPr>
          <w:rFonts w:ascii="Times New Roman" w:hAnsi="Times New Roman" w:cs="Times New Roman"/>
          <w:sz w:val="28"/>
          <w:szCs w:val="28"/>
        </w:rPr>
        <w:t xml:space="preserve"> взяти до відома.</w:t>
      </w:r>
    </w:p>
    <w:p w14:paraId="5AD630B8" w14:textId="15456188" w:rsidR="00EA1220" w:rsidRPr="003461C8" w:rsidRDefault="00EA1220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Виконавчому комі</w:t>
      </w:r>
      <w:r w:rsidR="00FF3B87">
        <w:rPr>
          <w:rFonts w:ascii="Times New Roman" w:hAnsi="Times New Roman" w:cs="Times New Roman"/>
          <w:sz w:val="28"/>
          <w:szCs w:val="28"/>
        </w:rPr>
        <w:t>тету сільської ради вжити заходів</w:t>
      </w:r>
      <w:r>
        <w:rPr>
          <w:rFonts w:ascii="Times New Roman" w:hAnsi="Times New Roman" w:cs="Times New Roman"/>
          <w:sz w:val="28"/>
          <w:szCs w:val="28"/>
        </w:rPr>
        <w:t xml:space="preserve"> щодо с</w:t>
      </w:r>
      <w:r w:rsidR="006D2F12">
        <w:rPr>
          <w:rFonts w:ascii="Times New Roman" w:hAnsi="Times New Roman" w:cs="Times New Roman"/>
          <w:sz w:val="28"/>
          <w:szCs w:val="28"/>
        </w:rPr>
        <w:t>прияння у організації пр</w:t>
      </w:r>
      <w:r w:rsidR="00F57358">
        <w:rPr>
          <w:rFonts w:ascii="Times New Roman" w:hAnsi="Times New Roman" w:cs="Times New Roman"/>
          <w:sz w:val="28"/>
          <w:szCs w:val="28"/>
        </w:rPr>
        <w:t>оведення урочистостей з нагоди б</w:t>
      </w:r>
      <w:r>
        <w:rPr>
          <w:rFonts w:ascii="Times New Roman" w:hAnsi="Times New Roman" w:cs="Times New Roman"/>
          <w:sz w:val="28"/>
          <w:szCs w:val="28"/>
        </w:rPr>
        <w:t>еатифікації слуги Божого Петра Павла Ороса.</w:t>
      </w:r>
      <w:bookmarkStart w:id="3" w:name="_GoBack"/>
      <w:bookmarkEnd w:id="3"/>
    </w:p>
    <w:p w14:paraId="0518BE15" w14:textId="49804CE7" w:rsidR="001723AA" w:rsidRPr="0079486F" w:rsidRDefault="00F35C0B" w:rsidP="001723AA">
      <w:pPr>
        <w:pStyle w:val="ae"/>
        <w:tabs>
          <w:tab w:val="left" w:pos="1134"/>
        </w:tabs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EA1220">
        <w:rPr>
          <w:rFonts w:ascii="Times New Roman" w:hAnsi="Times New Roman" w:cs="Times New Roman"/>
          <w:sz w:val="28"/>
          <w:szCs w:val="28"/>
        </w:rPr>
        <w:t>3.</w:t>
      </w:r>
      <w:r w:rsidRPr="00F35C0B">
        <w:rPr>
          <w:sz w:val="28"/>
          <w:szCs w:val="28"/>
        </w:rPr>
        <w:t xml:space="preserve"> </w:t>
      </w:r>
      <w:r w:rsidR="001723AA" w:rsidRPr="001723AA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83503A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1723AA" w:rsidRPr="001723AA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E2098B">
        <w:rPr>
          <w:rFonts w:ascii="Times New Roman" w:hAnsi="Times New Roman" w:cs="Times New Roman"/>
          <w:sz w:val="28"/>
          <w:szCs w:val="28"/>
        </w:rPr>
        <w:t>сільського голову Василя Зейкана</w:t>
      </w:r>
      <w:r w:rsidR="00EA1220">
        <w:rPr>
          <w:rFonts w:ascii="Times New Roman" w:hAnsi="Times New Roman" w:cs="Times New Roman"/>
          <w:sz w:val="28"/>
          <w:szCs w:val="28"/>
        </w:rPr>
        <w:t>.</w:t>
      </w:r>
    </w:p>
    <w:p w14:paraId="76824B53" w14:textId="2C94505C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   </w:t>
      </w:r>
    </w:p>
    <w:p w14:paraId="6C8D08D6" w14:textId="77777777" w:rsidR="00F35C0B" w:rsidRDefault="00F35C0B" w:rsidP="00F35C0B">
      <w:pPr>
        <w:jc w:val="both"/>
        <w:rPr>
          <w:sz w:val="28"/>
          <w:szCs w:val="28"/>
          <w:lang w:val="uk-UA"/>
        </w:rPr>
      </w:pPr>
    </w:p>
    <w:p w14:paraId="63BCE830" w14:textId="77777777" w:rsidR="00EA1220" w:rsidRPr="00EA1220" w:rsidRDefault="00EA1220" w:rsidP="00F35C0B">
      <w:pPr>
        <w:jc w:val="both"/>
        <w:rPr>
          <w:sz w:val="28"/>
          <w:szCs w:val="28"/>
          <w:lang w:val="uk-UA"/>
        </w:rPr>
      </w:pPr>
    </w:p>
    <w:p w14:paraId="7998FB24" w14:textId="54D1DFA8" w:rsidR="00F35C0B" w:rsidRPr="006D2F12" w:rsidRDefault="0083503A" w:rsidP="00F35C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</w:t>
      </w:r>
      <w:r w:rsidR="00F35C0B">
        <w:rPr>
          <w:b/>
          <w:sz w:val="28"/>
          <w:szCs w:val="28"/>
        </w:rPr>
        <w:t xml:space="preserve">ільський голова  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35C0B">
        <w:rPr>
          <w:b/>
          <w:sz w:val="28"/>
          <w:szCs w:val="28"/>
        </w:rPr>
        <w:t>Василь ЗЕЙКАН</w:t>
      </w:r>
    </w:p>
    <w:p w14:paraId="1EE8C508" w14:textId="62DB79DA" w:rsidR="00AC29A6" w:rsidRPr="006D2F12" w:rsidRDefault="00AC29A6">
      <w:pPr>
        <w:autoSpaceDE/>
        <w:autoSpaceDN/>
        <w:rPr>
          <w:b/>
          <w:sz w:val="28"/>
          <w:szCs w:val="28"/>
        </w:rPr>
      </w:pPr>
      <w:r w:rsidRPr="006D2F12">
        <w:rPr>
          <w:b/>
          <w:sz w:val="28"/>
          <w:szCs w:val="28"/>
        </w:rPr>
        <w:br w:type="page"/>
      </w:r>
    </w:p>
    <w:p w14:paraId="3596800F" w14:textId="77777777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  <w:r w:rsidRPr="00AC29A6">
        <w:rPr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0C04DE06" w14:textId="4A412D9D" w:rsidR="00EA1220" w:rsidRDefault="00FC24E3" w:rsidP="00AC29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 проє</w:t>
      </w:r>
      <w:r w:rsidR="00AC29A6" w:rsidRPr="00AC29A6">
        <w:rPr>
          <w:b/>
          <w:bCs/>
          <w:sz w:val="28"/>
          <w:szCs w:val="28"/>
          <w:lang w:val="uk-UA"/>
        </w:rPr>
        <w:t xml:space="preserve">кту рішення сільської ради  </w:t>
      </w:r>
    </w:p>
    <w:p w14:paraId="5425D6D0" w14:textId="6E674D14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  <w:r w:rsidRPr="00AC29A6">
        <w:rPr>
          <w:b/>
          <w:bCs/>
          <w:sz w:val="28"/>
          <w:szCs w:val="28"/>
          <w:lang w:val="uk-UA"/>
        </w:rPr>
        <w:t>„</w:t>
      </w:r>
      <w:r w:rsidR="00EA1220" w:rsidRPr="00F35C0B">
        <w:rPr>
          <w:b/>
          <w:iCs/>
          <w:sz w:val="28"/>
          <w:szCs w:val="28"/>
          <w:lang w:val="uk-UA"/>
        </w:rPr>
        <w:t xml:space="preserve">Про </w:t>
      </w:r>
      <w:r w:rsidR="00EA1220">
        <w:rPr>
          <w:b/>
          <w:iCs/>
          <w:sz w:val="28"/>
          <w:szCs w:val="28"/>
          <w:lang w:val="uk-UA"/>
        </w:rPr>
        <w:t>розгляд звернення Мукачівської греко-католицької єпархії</w:t>
      </w:r>
      <w:r w:rsidR="00EA1220" w:rsidRPr="00AC29A6">
        <w:rPr>
          <w:b/>
          <w:bCs/>
          <w:sz w:val="28"/>
          <w:szCs w:val="28"/>
          <w:lang w:val="uk-UA"/>
        </w:rPr>
        <w:t xml:space="preserve"> </w:t>
      </w:r>
      <w:r w:rsidRPr="00AC29A6">
        <w:rPr>
          <w:b/>
          <w:bCs/>
          <w:sz w:val="28"/>
          <w:szCs w:val="28"/>
          <w:lang w:val="uk-UA"/>
        </w:rPr>
        <w:t>”</w:t>
      </w:r>
    </w:p>
    <w:p w14:paraId="4AAECAD2" w14:textId="4D0C1711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</w:p>
    <w:p w14:paraId="6B291087" w14:textId="77777777" w:rsidR="0083503A" w:rsidRDefault="0083503A" w:rsidP="00AC29A6">
      <w:pPr>
        <w:jc w:val="both"/>
        <w:rPr>
          <w:b/>
          <w:bCs/>
          <w:sz w:val="28"/>
          <w:szCs w:val="28"/>
          <w:lang w:val="uk-UA"/>
        </w:rPr>
      </w:pPr>
    </w:p>
    <w:p w14:paraId="04EDF4CB" w14:textId="1B8D2804" w:rsidR="0083503A" w:rsidRPr="0083503A" w:rsidRDefault="0083503A" w:rsidP="0083503A">
      <w:pPr>
        <w:numPr>
          <w:ilvl w:val="0"/>
          <w:numId w:val="1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Обґрунтування необхідності видання прийняття рішення</w:t>
      </w:r>
    </w:p>
    <w:p w14:paraId="37D4C432" w14:textId="227EA073" w:rsidR="0083503A" w:rsidRDefault="0083503A" w:rsidP="0083503A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 xml:space="preserve">Прийняття рішення сесії необхідне </w:t>
      </w:r>
      <w:r w:rsidR="00EA1220">
        <w:rPr>
          <w:sz w:val="28"/>
          <w:szCs w:val="28"/>
          <w:lang w:val="uk-UA"/>
        </w:rPr>
        <w:t xml:space="preserve">з метою належної підготовки та проведення </w:t>
      </w:r>
      <w:r w:rsidR="00F57358">
        <w:rPr>
          <w:sz w:val="28"/>
          <w:szCs w:val="28"/>
        </w:rPr>
        <w:t>урочистостей з нагоди б</w:t>
      </w:r>
      <w:r w:rsidR="00EA1220">
        <w:rPr>
          <w:sz w:val="28"/>
          <w:szCs w:val="28"/>
        </w:rPr>
        <w:t>еатифікації слуги Божого Петра Павла Ороса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6212579B" w14:textId="77777777" w:rsidR="0083503A" w:rsidRP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</w:p>
    <w:p w14:paraId="787791B2" w14:textId="77777777" w:rsidR="0083503A" w:rsidRPr="0083503A" w:rsidRDefault="0083503A" w:rsidP="0083503A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2. Мета і шляхи її досягнення</w:t>
      </w:r>
    </w:p>
    <w:p w14:paraId="1E1D4A35" w14:textId="3595C203" w:rsidR="0083503A" w:rsidRDefault="0083503A" w:rsidP="0083503A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Мет</w:t>
      </w:r>
      <w:r w:rsidR="00AB7F76" w:rsidRPr="00AB7F76">
        <w:rPr>
          <w:sz w:val="28"/>
          <w:szCs w:val="28"/>
          <w:lang w:val="uk-UA"/>
        </w:rPr>
        <w:t>ою</w:t>
      </w:r>
      <w:r w:rsidRPr="0083503A">
        <w:rPr>
          <w:sz w:val="28"/>
          <w:szCs w:val="28"/>
          <w:lang w:val="uk-UA"/>
        </w:rPr>
        <w:t xml:space="preserve"> прийняття рішення </w:t>
      </w:r>
      <w:r w:rsidR="00AB7F76" w:rsidRPr="00AB7F76">
        <w:rPr>
          <w:sz w:val="28"/>
          <w:szCs w:val="28"/>
          <w:lang w:val="uk-UA"/>
        </w:rPr>
        <w:t xml:space="preserve">є </w:t>
      </w:r>
      <w:r w:rsidR="00EA1220">
        <w:rPr>
          <w:sz w:val="28"/>
          <w:szCs w:val="28"/>
          <w:lang w:val="uk-UA"/>
        </w:rPr>
        <w:t xml:space="preserve">організація </w:t>
      </w:r>
      <w:r w:rsidR="00EA1220" w:rsidRPr="006D2F12">
        <w:rPr>
          <w:sz w:val="28"/>
          <w:szCs w:val="28"/>
          <w:lang w:val="uk-UA"/>
        </w:rPr>
        <w:t>урочистостей з наг</w:t>
      </w:r>
      <w:r w:rsidR="003E5FB8">
        <w:rPr>
          <w:sz w:val="28"/>
          <w:szCs w:val="28"/>
          <w:lang w:val="uk-UA"/>
        </w:rPr>
        <w:t>оди б</w:t>
      </w:r>
      <w:r w:rsidR="00EA1220" w:rsidRPr="006D2F12">
        <w:rPr>
          <w:sz w:val="28"/>
          <w:szCs w:val="28"/>
          <w:lang w:val="uk-UA"/>
        </w:rPr>
        <w:t>еатифікації слуги Божого Петра Павла Ороса</w:t>
      </w:r>
      <w:r w:rsidR="00EA1220">
        <w:rPr>
          <w:sz w:val="28"/>
          <w:szCs w:val="28"/>
          <w:lang w:val="uk-UA"/>
        </w:rPr>
        <w:t xml:space="preserve"> на належному рівні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425562EC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64B4A67F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3. Правові аспекти</w:t>
      </w:r>
    </w:p>
    <w:p w14:paraId="01644EC7" w14:textId="1B2CE0FF" w:rsid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Нормативно-правовими актами, на підставі яких розроблено проєкт рішення є статт</w:t>
      </w:r>
      <w:r w:rsidR="00EA1220">
        <w:rPr>
          <w:sz w:val="28"/>
          <w:szCs w:val="28"/>
          <w:lang w:val="uk-UA"/>
        </w:rPr>
        <w:t>я</w:t>
      </w:r>
      <w:r w:rsidR="00AB7F76" w:rsidRPr="00AB7F76">
        <w:rPr>
          <w:sz w:val="28"/>
          <w:szCs w:val="28"/>
          <w:lang w:val="uk-UA"/>
        </w:rPr>
        <w:t xml:space="preserve"> 26 Закону України ,,Про місцеве самоврядування в Україні</w:t>
      </w:r>
      <w:r w:rsidR="00AB7F76" w:rsidRPr="006D2F12">
        <w:rPr>
          <w:sz w:val="28"/>
          <w:szCs w:val="28"/>
        </w:rPr>
        <w:t>”</w:t>
      </w:r>
      <w:r w:rsidRPr="0083503A">
        <w:rPr>
          <w:sz w:val="28"/>
          <w:szCs w:val="28"/>
          <w:lang w:val="uk-UA"/>
        </w:rPr>
        <w:t>.</w:t>
      </w:r>
    </w:p>
    <w:p w14:paraId="13B6FF20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002EC658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4. Фінансово-економічне обґрунтування</w:t>
      </w:r>
    </w:p>
    <w:p w14:paraId="31304A52" w14:textId="53873320" w:rsidR="0083503A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Потребує виділення коштів з місцевого бюджету.</w:t>
      </w:r>
    </w:p>
    <w:p w14:paraId="249FFC7D" w14:textId="77777777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28A612F1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5. Позиція заінтересованих органів</w:t>
      </w:r>
    </w:p>
    <w:p w14:paraId="2F07E702" w14:textId="0A1E407D" w:rsidR="0083503A" w:rsidRP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 погоджено заінтересованими органами.</w:t>
      </w:r>
    </w:p>
    <w:p w14:paraId="5D360B1F" w14:textId="77777777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7D558477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6. Регіональний аспект</w:t>
      </w:r>
    </w:p>
    <w:p w14:paraId="10D4EA13" w14:textId="2702B534" w:rsidR="0083503A" w:rsidRPr="0083503A" w:rsidRDefault="00C24B58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ць</w:t>
      </w:r>
      <w:r w:rsidR="00AB7F76" w:rsidRPr="00AB7F76">
        <w:rPr>
          <w:sz w:val="28"/>
          <w:szCs w:val="28"/>
          <w:lang w:val="uk-UA"/>
        </w:rPr>
        <w:t>ого рішення дасть можливість</w:t>
      </w:r>
      <w:r w:rsidR="00AB7F76">
        <w:rPr>
          <w:b/>
          <w:bCs/>
          <w:sz w:val="28"/>
          <w:szCs w:val="28"/>
          <w:lang w:val="uk-UA"/>
        </w:rPr>
        <w:t xml:space="preserve"> </w:t>
      </w:r>
      <w:r w:rsidR="00EA1220">
        <w:rPr>
          <w:sz w:val="28"/>
          <w:szCs w:val="28"/>
          <w:lang w:val="uk-UA"/>
        </w:rPr>
        <w:t xml:space="preserve">на належному рівні організувати та провести </w:t>
      </w:r>
      <w:r w:rsidR="00EA1220">
        <w:rPr>
          <w:sz w:val="28"/>
          <w:szCs w:val="28"/>
        </w:rPr>
        <w:t>урочистост</w:t>
      </w:r>
      <w:r w:rsidR="00EA1220">
        <w:rPr>
          <w:sz w:val="28"/>
          <w:szCs w:val="28"/>
          <w:lang w:val="uk-UA"/>
        </w:rPr>
        <w:t>і</w:t>
      </w:r>
      <w:r w:rsidR="00FE3586">
        <w:rPr>
          <w:sz w:val="28"/>
          <w:szCs w:val="28"/>
        </w:rPr>
        <w:t xml:space="preserve"> з нагоди б</w:t>
      </w:r>
      <w:r w:rsidR="00EA1220">
        <w:rPr>
          <w:sz w:val="28"/>
          <w:szCs w:val="28"/>
        </w:rPr>
        <w:t>еатифікації слуги Божого Петра Павла Ороса</w:t>
      </w:r>
      <w:r w:rsidR="00AB7F76" w:rsidRPr="0083503A">
        <w:rPr>
          <w:i/>
          <w:iCs/>
          <w:sz w:val="28"/>
          <w:szCs w:val="28"/>
          <w:lang w:val="uk-UA"/>
        </w:rPr>
        <w:t>.</w:t>
      </w:r>
    </w:p>
    <w:p w14:paraId="0B095254" w14:textId="2DDB8E76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 </w:t>
      </w:r>
    </w:p>
    <w:p w14:paraId="6F7838E8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7. Громадське обговорення</w:t>
      </w:r>
    </w:p>
    <w:p w14:paraId="722C0FE5" w14:textId="06FF787C" w:rsid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 не потребує громадського обговорення.</w:t>
      </w:r>
    </w:p>
    <w:p w14:paraId="279D6440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1F6AA886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8. Прогноз результатів</w:t>
      </w:r>
    </w:p>
    <w:p w14:paraId="59CFD88C" w14:textId="61C34E8F" w:rsidR="0083503A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</w:t>
      </w:r>
      <w:r w:rsidR="008705D7">
        <w:rPr>
          <w:sz w:val="28"/>
          <w:szCs w:val="28"/>
          <w:lang w:val="uk-UA"/>
        </w:rPr>
        <w:t xml:space="preserve">рийняття рішення </w:t>
      </w:r>
      <w:r w:rsidR="0083503A" w:rsidRPr="0083503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асть</w:t>
      </w:r>
      <w:r w:rsidR="0083503A" w:rsidRPr="0083503A">
        <w:rPr>
          <w:sz w:val="28"/>
          <w:szCs w:val="28"/>
          <w:lang w:val="uk-UA"/>
        </w:rPr>
        <w:t xml:space="preserve"> можливість </w:t>
      </w:r>
      <w:r w:rsidR="00EA1220">
        <w:rPr>
          <w:sz w:val="28"/>
          <w:szCs w:val="28"/>
          <w:lang w:val="uk-UA"/>
        </w:rPr>
        <w:t xml:space="preserve">на належному рівні організувати та провести </w:t>
      </w:r>
      <w:r w:rsidR="00EA1220">
        <w:rPr>
          <w:sz w:val="28"/>
          <w:szCs w:val="28"/>
        </w:rPr>
        <w:t>урочистост</w:t>
      </w:r>
      <w:r w:rsidR="00EA1220">
        <w:rPr>
          <w:sz w:val="28"/>
          <w:szCs w:val="28"/>
          <w:lang w:val="uk-UA"/>
        </w:rPr>
        <w:t>і</w:t>
      </w:r>
      <w:r w:rsidR="00FE3586">
        <w:rPr>
          <w:sz w:val="28"/>
          <w:szCs w:val="28"/>
        </w:rPr>
        <w:t xml:space="preserve"> з нагоди б</w:t>
      </w:r>
      <w:r w:rsidR="00EA1220">
        <w:rPr>
          <w:sz w:val="28"/>
          <w:szCs w:val="28"/>
        </w:rPr>
        <w:t>еатифікації слуги Божого Петра Павла Ороса</w:t>
      </w:r>
      <w:r w:rsidRPr="00AB7F76">
        <w:rPr>
          <w:sz w:val="28"/>
          <w:szCs w:val="28"/>
          <w:lang w:val="uk-UA"/>
        </w:rPr>
        <w:t xml:space="preserve">.  </w:t>
      </w:r>
    </w:p>
    <w:p w14:paraId="15B351B9" w14:textId="77777777" w:rsidR="0083503A" w:rsidRDefault="0083503A" w:rsidP="0083503A">
      <w:pPr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0201A0D6" w14:textId="1CA9C08F" w:rsidR="00AB7F76" w:rsidRDefault="00AB7F76" w:rsidP="0083503A">
      <w:pPr>
        <w:jc w:val="both"/>
        <w:rPr>
          <w:b/>
          <w:bCs/>
          <w:sz w:val="28"/>
          <w:szCs w:val="28"/>
          <w:lang w:val="uk-UA"/>
        </w:rPr>
      </w:pPr>
    </w:p>
    <w:p w14:paraId="374CE40C" w14:textId="77777777" w:rsidR="0072537F" w:rsidRDefault="0072537F" w:rsidP="0083503A">
      <w:pPr>
        <w:jc w:val="both"/>
        <w:rPr>
          <w:b/>
          <w:bCs/>
          <w:sz w:val="28"/>
          <w:szCs w:val="28"/>
          <w:lang w:val="uk-UA"/>
        </w:rPr>
      </w:pPr>
    </w:p>
    <w:p w14:paraId="478A152C" w14:textId="57BD848D" w:rsidR="00AB7F76" w:rsidRDefault="00EA1220" w:rsidP="0083503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сільського голови</w:t>
      </w:r>
      <w:r w:rsidR="00AB7F76">
        <w:rPr>
          <w:b/>
          <w:bCs/>
          <w:sz w:val="28"/>
          <w:szCs w:val="28"/>
          <w:lang w:val="uk-UA"/>
        </w:rPr>
        <w:t xml:space="preserve">  </w:t>
      </w:r>
      <w:r w:rsidR="00AB7F76">
        <w:rPr>
          <w:b/>
          <w:bCs/>
          <w:sz w:val="28"/>
          <w:szCs w:val="28"/>
          <w:lang w:val="uk-UA"/>
        </w:rPr>
        <w:tab/>
      </w:r>
      <w:r w:rsidR="00AB7F76">
        <w:rPr>
          <w:b/>
          <w:bCs/>
          <w:sz w:val="28"/>
          <w:szCs w:val="28"/>
          <w:lang w:val="uk-UA"/>
        </w:rPr>
        <w:tab/>
      </w:r>
      <w:r w:rsidR="00AB7F76">
        <w:rPr>
          <w:b/>
          <w:bCs/>
          <w:sz w:val="28"/>
          <w:szCs w:val="28"/>
          <w:lang w:val="uk-UA"/>
        </w:rPr>
        <w:tab/>
      </w:r>
      <w:r w:rsidR="00AB7F76"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>Михайло ЯНТОЛИК</w:t>
      </w:r>
    </w:p>
    <w:p w14:paraId="0293CE41" w14:textId="7B5C4E0E" w:rsidR="00F25ADA" w:rsidRDefault="00F25ADA">
      <w:pPr>
        <w:autoSpaceDE/>
        <w:autoSpaceDN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204F75C4" w14:textId="77777777" w:rsidR="00F25ADA" w:rsidRPr="00F25ADA" w:rsidRDefault="00F25ADA" w:rsidP="00F25ADA">
      <w:pPr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lastRenderedPageBreak/>
        <w:t>ДОВІДКА ПРО ПОГОДЖЕННЯ</w:t>
      </w:r>
    </w:p>
    <w:p w14:paraId="23659BD9" w14:textId="77777777" w:rsidR="00F25ADA" w:rsidRPr="00F25ADA" w:rsidRDefault="00F25ADA" w:rsidP="00F25ADA">
      <w:pPr>
        <w:tabs>
          <w:tab w:val="left" w:pos="5029"/>
        </w:tabs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проєкту рішення сесії Білківської сільської ради</w:t>
      </w:r>
    </w:p>
    <w:p w14:paraId="0C189DCA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276A0C93" w14:textId="77777777" w:rsidR="00F25ADA" w:rsidRPr="00F25ADA" w:rsidRDefault="00F25ADA" w:rsidP="00F25ADA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Секретар сільської ради</w:t>
      </w:r>
    </w:p>
    <w:p w14:paraId="2A71341A" w14:textId="77777777" w:rsidR="00F25ADA" w:rsidRPr="00F25ADA" w:rsidRDefault="00F25ADA" w:rsidP="00F25ADA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Аліна ШАТОХІНА</w:t>
      </w:r>
    </w:p>
    <w:p w14:paraId="53E894F9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           _______                       ______________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44"/>
        <w:gridCol w:w="1725"/>
        <w:gridCol w:w="401"/>
        <w:gridCol w:w="401"/>
        <w:gridCol w:w="2367"/>
      </w:tblGrid>
      <w:tr w:rsidR="00F25ADA" w:rsidRPr="00F25ADA" w14:paraId="7CEE56C3" w14:textId="77777777" w:rsidTr="00F25ADA">
        <w:trPr>
          <w:trHeight w:val="266"/>
          <w:tblCellSpacing w:w="0" w:type="dxa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7F1E5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7A512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49D4C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34CE5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B053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(ім’я, прізвище)</w:t>
            </w:r>
          </w:p>
        </w:tc>
      </w:tr>
    </w:tbl>
    <w:p w14:paraId="5E836548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 xml:space="preserve">                                                                      </w:t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 “___” ____________ 2025 року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"/>
        <w:gridCol w:w="4062"/>
        <w:gridCol w:w="5577"/>
      </w:tblGrid>
      <w:tr w:rsidR="00F25ADA" w:rsidRPr="00F25ADA" w14:paraId="0AFADB2B" w14:textId="77777777" w:rsidTr="00F25ADA">
        <w:trPr>
          <w:gridBefore w:val="1"/>
          <w:wBefore w:w="34" w:type="dxa"/>
          <w:trHeight w:val="531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17177" w14:textId="2761592F" w:rsidR="00F25ADA" w:rsidRPr="00F25ADA" w:rsidRDefault="00EA1220" w:rsidP="00F25ADA">
            <w:pPr>
              <w:widowControl w:val="0"/>
              <w:tabs>
                <w:tab w:val="left" w:pos="1560"/>
              </w:tabs>
              <w:autoSpaceDE/>
              <w:autoSpaceDN/>
              <w:ind w:left="242"/>
              <w:jc w:val="center"/>
              <w:rPr>
                <w:sz w:val="24"/>
                <w:szCs w:val="24"/>
                <w:lang w:val="uk-UA" w:eastAsia="uk-UA"/>
              </w:rPr>
            </w:pPr>
            <w:r w:rsidRPr="00F35C0B">
              <w:rPr>
                <w:b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iCs/>
                <w:sz w:val="28"/>
                <w:szCs w:val="28"/>
                <w:lang w:val="uk-UA"/>
              </w:rPr>
              <w:t>розгляд звернення Мукачівської греко-католицької єпархії</w:t>
            </w:r>
          </w:p>
        </w:tc>
      </w:tr>
      <w:tr w:rsidR="00F25ADA" w:rsidRPr="00F25ADA" w14:paraId="0019CFE3" w14:textId="77777777" w:rsidTr="00F25ADA">
        <w:trPr>
          <w:gridBefore w:val="1"/>
          <w:wBefore w:w="34" w:type="dxa"/>
          <w:trHeight w:val="154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6BAB1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(назва)</w:t>
            </w:r>
          </w:p>
          <w:p w14:paraId="0124E96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F25ADA" w14:paraId="1DA13359" w14:textId="77777777" w:rsidTr="00F25ADA">
        <w:trPr>
          <w:trHeight w:val="224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D9EE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Проєкт рішення сесії сільської ради розроблено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D7A13" w14:textId="0797BA1D" w:rsidR="00F25ADA" w:rsidRPr="00F25ADA" w:rsidRDefault="00EA1220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Засту</w:t>
            </w:r>
            <w:r w:rsidR="006D2F1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ник сільського голови </w:t>
            </w:r>
          </w:p>
        </w:tc>
      </w:tr>
      <w:tr w:rsidR="00F25ADA" w:rsidRPr="00F25ADA" w14:paraId="78520B52" w14:textId="77777777" w:rsidTr="00F25ADA">
        <w:trPr>
          <w:trHeight w:val="448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AE54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BB3EB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(найменування відділу, що  є головним розробником)</w:t>
            </w:r>
          </w:p>
        </w:tc>
      </w:tr>
      <w:tr w:rsidR="00F25ADA" w:rsidRPr="00F25ADA" w14:paraId="7124483A" w14:textId="77777777" w:rsidTr="00F25ADA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93788" w14:textId="77777777" w:rsidR="00F25ADA" w:rsidRPr="00F25ADA" w:rsidRDefault="00F25ADA" w:rsidP="00F25ADA">
            <w:pPr>
              <w:autoSpaceDE/>
              <w:autoSpaceDN/>
              <w:spacing w:after="160" w:line="259" w:lineRule="atLeast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Заява громадянина ….., протокол, стаття…..і т.д.</w:t>
            </w:r>
          </w:p>
        </w:tc>
      </w:tr>
      <w:tr w:rsidR="00F25ADA" w:rsidRPr="00F25ADA" w14:paraId="7D56CD0A" w14:textId="77777777" w:rsidTr="00F25ADA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3C199" w14:textId="77777777" w:rsidR="00F25ADA" w:rsidRPr="00F25ADA" w:rsidRDefault="00F25ADA" w:rsidP="00F25ADA">
            <w:pPr>
              <w:widowControl w:val="0"/>
              <w:autoSpaceDE/>
              <w:autoSpaceDN/>
              <w:ind w:left="40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Підстава розроблення проєкту</w:t>
            </w:r>
          </w:p>
        </w:tc>
      </w:tr>
    </w:tbl>
    <w:p w14:paraId="0604FD42" w14:textId="77777777" w:rsidR="00F25ADA" w:rsidRPr="00E04E8B" w:rsidRDefault="00F25ADA" w:rsidP="00F25ADA">
      <w:pPr>
        <w:widowControl w:val="0"/>
        <w:autoSpaceDE/>
        <w:autoSpaceDN/>
        <w:ind w:left="40"/>
        <w:rPr>
          <w:sz w:val="10"/>
          <w:szCs w:val="10"/>
          <w:lang w:val="uk-UA" w:eastAsia="uk-UA"/>
        </w:rPr>
      </w:pPr>
      <w:r w:rsidRPr="00E04E8B">
        <w:rPr>
          <w:color w:val="000000"/>
          <w:sz w:val="10"/>
          <w:szCs w:val="10"/>
          <w:lang w:val="uk-UA" w:eastAsia="uk-UA"/>
        </w:rPr>
        <w:tab/>
      </w:r>
      <w:r w:rsidRPr="00E04E8B">
        <w:rPr>
          <w:color w:val="000000"/>
          <w:sz w:val="10"/>
          <w:szCs w:val="10"/>
          <w:lang w:val="uk-UA" w:eastAsia="uk-UA"/>
        </w:rPr>
        <w:tab/>
      </w:r>
      <w:r w:rsidRPr="00E04E8B">
        <w:rPr>
          <w:color w:val="000000"/>
          <w:sz w:val="10"/>
          <w:szCs w:val="10"/>
          <w:lang w:val="uk-UA" w:eastAsia="uk-UA"/>
        </w:rPr>
        <w:tab/>
      </w:r>
      <w:r w:rsidRPr="00E04E8B">
        <w:rPr>
          <w:color w:val="000000"/>
          <w:sz w:val="10"/>
          <w:szCs w:val="10"/>
          <w:lang w:val="uk-UA" w:eastAsia="uk-UA"/>
        </w:rPr>
        <w:tab/>
      </w:r>
    </w:p>
    <w:p w14:paraId="087493F0" w14:textId="77777777" w:rsidR="00F25ADA" w:rsidRPr="00F25ADA" w:rsidRDefault="00F25ADA" w:rsidP="00F25ADA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Погоджено:</w:t>
      </w:r>
    </w:p>
    <w:p w14:paraId="7B5C122F" w14:textId="77777777" w:rsidR="00F25ADA" w:rsidRPr="00F25ADA" w:rsidRDefault="00F25ADA" w:rsidP="00F25ADA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1525"/>
        <w:gridCol w:w="2498"/>
        <w:gridCol w:w="1076"/>
      </w:tblGrid>
      <w:tr w:rsidR="00F25ADA" w:rsidRPr="00F25ADA" w14:paraId="6E1F2CDB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9787" w14:textId="77777777" w:rsidR="00F25ADA" w:rsidRPr="00F25ADA" w:rsidRDefault="00F25ADA" w:rsidP="00F25ADA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D2A9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AFD753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6DF5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_Іван КОПОЛОВЕЦЬ</w:t>
            </w:r>
          </w:p>
          <w:p w14:paraId="58354BE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FA73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46CAD37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630B60F0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C957" w14:textId="77777777" w:rsidR="00F25ADA" w:rsidRPr="00F25ADA" w:rsidRDefault="00F25ADA" w:rsidP="00F25ADA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EB25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2AE9AA6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1C72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Володимир КЕРЕЧАНИН</w:t>
            </w:r>
          </w:p>
          <w:p w14:paraId="5A1C1D20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3B0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3564472D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44B1B7D4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BDFD" w14:textId="77777777" w:rsidR="00F25ADA" w:rsidRPr="00F25ADA" w:rsidRDefault="00F25ADA" w:rsidP="00F25ADA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Головний спеціаліст-юрист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74D8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8824574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5BD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Оксана ЖУПАНИН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 </w:t>
            </w:r>
          </w:p>
          <w:p w14:paraId="0A62314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334C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79A4DCA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5F6F4A54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0CAA" w14:textId="77777777" w:rsidR="00F25ADA" w:rsidRPr="00F25ADA" w:rsidRDefault="00F25ADA" w:rsidP="00F25ADA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CEF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BC38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70E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0FD389E7" w14:textId="74D67A1D" w:rsidR="00F25ADA" w:rsidRPr="00E04E8B" w:rsidRDefault="00F25ADA" w:rsidP="00F25ADA">
      <w:pPr>
        <w:widowControl w:val="0"/>
        <w:autoSpaceDE/>
        <w:autoSpaceDN/>
        <w:ind w:left="242"/>
        <w:rPr>
          <w:sz w:val="10"/>
          <w:szCs w:val="10"/>
          <w:lang w:val="uk-UA" w:eastAsia="uk-UA"/>
        </w:rPr>
      </w:pPr>
      <w:r w:rsidRPr="00E04E8B">
        <w:rPr>
          <w:sz w:val="10"/>
          <w:szCs w:val="10"/>
          <w:lang w:val="uk-UA" w:eastAsia="uk-UA"/>
        </w:rPr>
        <w:t> 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1430"/>
        <w:gridCol w:w="1286"/>
        <w:gridCol w:w="1430"/>
        <w:gridCol w:w="1189"/>
      </w:tblGrid>
      <w:tr w:rsidR="00F25ADA" w:rsidRPr="00F25ADA" w14:paraId="644DB548" w14:textId="77777777" w:rsidTr="00F25ADA">
        <w:trPr>
          <w:trHeight w:val="490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2DC6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i/>
                <w:iCs/>
                <w:color w:val="000000"/>
                <w:sz w:val="26"/>
                <w:szCs w:val="26"/>
                <w:lang w:val="uk-UA" w:eastAsia="uk-UA"/>
              </w:rPr>
              <w:t>Зауваження і пропозиції** (додаються)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CA03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C110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52D6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F25ADA" w14:paraId="69537051" w14:textId="77777777" w:rsidTr="00F25ADA">
        <w:trPr>
          <w:trHeight w:val="292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6752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784D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  (підпис)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EEB4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(ініціали та прізвище)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22DE" w14:textId="77777777" w:rsidR="00F25ADA" w:rsidRPr="00F25ADA" w:rsidRDefault="00F25ADA" w:rsidP="00F25ADA">
            <w:pPr>
              <w:tabs>
                <w:tab w:val="left" w:pos="92"/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(дата)</w:t>
            </w:r>
          </w:p>
        </w:tc>
      </w:tr>
      <w:tr w:rsidR="00F25ADA" w:rsidRPr="00F25ADA" w14:paraId="66984487" w14:textId="77777777" w:rsidTr="00F25ADA">
        <w:trPr>
          <w:trHeight w:val="328"/>
          <w:tblCellSpacing w:w="0" w:type="dxa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D32E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  <w:p w14:paraId="5E7917F0" w14:textId="56F4E14C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F25ADA" w14:paraId="401A2B13" w14:textId="77777777" w:rsidTr="00F25ADA">
        <w:trPr>
          <w:trHeight w:val="547"/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CFEC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ind w:firstLine="34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Найменування посади  розробника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 xml:space="preserve"> 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8B9F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підпис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020B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ініціал імені, прізвище</w:t>
            </w:r>
          </w:p>
        </w:tc>
      </w:tr>
      <w:tr w:rsidR="00F25ADA" w:rsidRPr="00F25ADA" w14:paraId="1EFCE4CB" w14:textId="77777777" w:rsidTr="00F25ADA">
        <w:trPr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51E4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Дата    ________      2025 року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76F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D4D6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45597744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08DD199C" w14:textId="77777777" w:rsidR="00F25ADA" w:rsidRPr="00F25ADA" w:rsidRDefault="00F25ADA" w:rsidP="00F25ADA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*Підпис посадової особи, яка погоджує проект, скріплюється гербовою печаткою.</w:t>
      </w:r>
    </w:p>
    <w:p w14:paraId="252C3450" w14:textId="77777777" w:rsidR="00F25ADA" w:rsidRPr="00F25ADA" w:rsidRDefault="00F25ADA" w:rsidP="00F25ADA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**Зауваження і пропозиції подаються на окремому аркуші.</w:t>
      </w:r>
    </w:p>
    <w:p w14:paraId="2BDFB535" w14:textId="77777777" w:rsidR="00F25ADA" w:rsidRPr="00E04E8B" w:rsidRDefault="00F25ADA" w:rsidP="00F25ADA">
      <w:pPr>
        <w:autoSpaceDE/>
        <w:autoSpaceDN/>
        <w:rPr>
          <w:sz w:val="10"/>
          <w:szCs w:val="10"/>
          <w:lang w:val="uk-UA" w:eastAsia="uk-UA"/>
        </w:rPr>
      </w:pPr>
      <w:r w:rsidRPr="00E04E8B">
        <w:rPr>
          <w:sz w:val="10"/>
          <w:szCs w:val="10"/>
          <w:lang w:val="uk-UA" w:eastAsia="uk-UA"/>
        </w:rPr>
        <w:t> </w:t>
      </w:r>
    </w:p>
    <w:p w14:paraId="40378B6B" w14:textId="77777777" w:rsidR="00F25ADA" w:rsidRPr="00F25ADA" w:rsidRDefault="00F25ADA" w:rsidP="00F25ADA">
      <w:pPr>
        <w:autoSpaceDE/>
        <w:autoSpaceDN/>
        <w:ind w:firstLine="360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 xml:space="preserve">Рішення сесії сільської ради надіслати: </w:t>
      </w:r>
    </w:p>
    <w:p w14:paraId="2DEC678E" w14:textId="77777777" w:rsidR="00F25ADA" w:rsidRPr="00E04E8B" w:rsidRDefault="00F25ADA" w:rsidP="00F25ADA">
      <w:pPr>
        <w:autoSpaceDE/>
        <w:autoSpaceDN/>
        <w:rPr>
          <w:sz w:val="10"/>
          <w:szCs w:val="10"/>
          <w:lang w:val="uk-UA" w:eastAsia="uk-UA"/>
        </w:rPr>
      </w:pPr>
      <w:r w:rsidRPr="00E04E8B">
        <w:rPr>
          <w:sz w:val="10"/>
          <w:szCs w:val="10"/>
          <w:lang w:val="uk-UA" w:eastAsia="uk-UA"/>
        </w:rPr>
        <w:t> </w:t>
      </w:r>
    </w:p>
    <w:p w14:paraId="614D8AB3" w14:textId="6A5BC030" w:rsidR="00F25ADA" w:rsidRPr="00F25ADA" w:rsidRDefault="00E04E8B" w:rsidP="00F25ADA">
      <w:pPr>
        <w:numPr>
          <w:ilvl w:val="0"/>
          <w:numId w:val="13"/>
        </w:numPr>
        <w:tabs>
          <w:tab w:val="left" w:pos="720"/>
        </w:tabs>
        <w:autoSpaceDE/>
        <w:autoSpaceDN/>
        <w:ind w:left="1440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Заступник сільського голови</w:t>
      </w:r>
    </w:p>
    <w:p w14:paraId="7A63C3F8" w14:textId="77777777" w:rsidR="00F25ADA" w:rsidRPr="00E04E8B" w:rsidRDefault="00F25ADA" w:rsidP="00F25ADA">
      <w:pPr>
        <w:autoSpaceDE/>
        <w:autoSpaceDN/>
        <w:rPr>
          <w:sz w:val="10"/>
          <w:szCs w:val="10"/>
          <w:lang w:val="uk-UA" w:eastAsia="uk-UA"/>
        </w:rPr>
      </w:pPr>
      <w:r w:rsidRPr="00E04E8B">
        <w:rPr>
          <w:sz w:val="10"/>
          <w:szCs w:val="10"/>
          <w:lang w:val="uk-UA"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167"/>
        <w:gridCol w:w="1694"/>
        <w:gridCol w:w="2777"/>
      </w:tblGrid>
      <w:tr w:rsidR="00F25ADA" w:rsidRPr="00F25ADA" w14:paraId="619C022D" w14:textId="77777777" w:rsidTr="00E04E8B">
        <w:trPr>
          <w:tblCellSpacing w:w="0" w:type="dxa"/>
        </w:trPr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B2B8" w14:textId="56F72FF2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___________________________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(посада керівника головного розробника)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15A2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147CB0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C4C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_____________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(ім’я, прізвище)</w:t>
            </w:r>
          </w:p>
        </w:tc>
      </w:tr>
    </w:tbl>
    <w:p w14:paraId="1F2B6301" w14:textId="68927EA0" w:rsidR="00F25ADA" w:rsidRPr="0083503A" w:rsidRDefault="00F25ADA" w:rsidP="0072537F">
      <w:pPr>
        <w:autoSpaceDE/>
        <w:autoSpaceDN/>
        <w:spacing w:after="160"/>
        <w:rPr>
          <w:b/>
          <w:bCs/>
          <w:sz w:val="28"/>
          <w:szCs w:val="28"/>
          <w:lang w:val="uk-UA"/>
        </w:rPr>
      </w:pPr>
    </w:p>
    <w:sectPr w:rsidR="00F25ADA" w:rsidRPr="0083503A" w:rsidSect="001723AA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42E85" w14:textId="77777777" w:rsidR="00E41272" w:rsidRDefault="00E41272">
      <w:r>
        <w:separator/>
      </w:r>
    </w:p>
  </w:endnote>
  <w:endnote w:type="continuationSeparator" w:id="0">
    <w:p w14:paraId="53C68AD2" w14:textId="77777777" w:rsidR="00E41272" w:rsidRDefault="00E4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8DFC" w14:textId="77777777" w:rsidR="00E41272" w:rsidRDefault="00E41272">
      <w:r>
        <w:separator/>
      </w:r>
    </w:p>
  </w:footnote>
  <w:footnote w:type="continuationSeparator" w:id="0">
    <w:p w14:paraId="5BA8CA38" w14:textId="77777777" w:rsidR="00E41272" w:rsidRDefault="00E4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79D2192"/>
    <w:multiLevelType w:val="hybridMultilevel"/>
    <w:tmpl w:val="1646FE8C"/>
    <w:lvl w:ilvl="0" w:tplc="B128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24BF71D5"/>
    <w:multiLevelType w:val="hybridMultilevel"/>
    <w:tmpl w:val="453C5D02"/>
    <w:lvl w:ilvl="0" w:tplc="8BB06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6DA8"/>
    <w:multiLevelType w:val="multilevel"/>
    <w:tmpl w:val="265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D050469"/>
    <w:multiLevelType w:val="multilevel"/>
    <w:tmpl w:val="B38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655CE"/>
    <w:multiLevelType w:val="multilevel"/>
    <w:tmpl w:val="110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 w15:restartNumberingAfterBreak="0">
    <w:nsid w:val="69CB549A"/>
    <w:multiLevelType w:val="multilevel"/>
    <w:tmpl w:val="107E19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2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1602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4204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23AA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351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82538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1383"/>
    <w:rsid w:val="003317D9"/>
    <w:rsid w:val="00334A83"/>
    <w:rsid w:val="003358ED"/>
    <w:rsid w:val="00342F5D"/>
    <w:rsid w:val="00344863"/>
    <w:rsid w:val="003461C8"/>
    <w:rsid w:val="00347C9D"/>
    <w:rsid w:val="00351AC9"/>
    <w:rsid w:val="00351B79"/>
    <w:rsid w:val="00353164"/>
    <w:rsid w:val="00356FFA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5FB8"/>
    <w:rsid w:val="003E74D8"/>
    <w:rsid w:val="003E7718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356B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5CA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3FC4"/>
    <w:rsid w:val="0055511A"/>
    <w:rsid w:val="00556323"/>
    <w:rsid w:val="00556A2C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2C7B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1718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0187"/>
    <w:rsid w:val="006C2A3A"/>
    <w:rsid w:val="006C4F62"/>
    <w:rsid w:val="006D07F6"/>
    <w:rsid w:val="006D1D59"/>
    <w:rsid w:val="006D2F12"/>
    <w:rsid w:val="006D5644"/>
    <w:rsid w:val="006D657A"/>
    <w:rsid w:val="006D6AE8"/>
    <w:rsid w:val="006D6D68"/>
    <w:rsid w:val="006D7FE9"/>
    <w:rsid w:val="006E0A5C"/>
    <w:rsid w:val="006E0C67"/>
    <w:rsid w:val="006E6D6A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4508"/>
    <w:rsid w:val="0072537F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03A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05D7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32C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5FB4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1DB3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4AB"/>
    <w:rsid w:val="00AB4C1A"/>
    <w:rsid w:val="00AB7F76"/>
    <w:rsid w:val="00AC0AAF"/>
    <w:rsid w:val="00AC137B"/>
    <w:rsid w:val="00AC1A5A"/>
    <w:rsid w:val="00AC29A6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12B93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18E0"/>
    <w:rsid w:val="00C12D13"/>
    <w:rsid w:val="00C13F89"/>
    <w:rsid w:val="00C16287"/>
    <w:rsid w:val="00C165AC"/>
    <w:rsid w:val="00C235BE"/>
    <w:rsid w:val="00C23664"/>
    <w:rsid w:val="00C23860"/>
    <w:rsid w:val="00C24664"/>
    <w:rsid w:val="00C24B58"/>
    <w:rsid w:val="00C339FB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081D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630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2CA5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180F"/>
    <w:rsid w:val="00D83847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4B05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1B8F"/>
    <w:rsid w:val="00DD31BD"/>
    <w:rsid w:val="00DE305E"/>
    <w:rsid w:val="00DE5482"/>
    <w:rsid w:val="00DE627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E8B"/>
    <w:rsid w:val="00E04F5A"/>
    <w:rsid w:val="00E05498"/>
    <w:rsid w:val="00E06DBC"/>
    <w:rsid w:val="00E11623"/>
    <w:rsid w:val="00E128AA"/>
    <w:rsid w:val="00E138C5"/>
    <w:rsid w:val="00E17A81"/>
    <w:rsid w:val="00E17D60"/>
    <w:rsid w:val="00E2098B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272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590C"/>
    <w:rsid w:val="00E96A3C"/>
    <w:rsid w:val="00E96CB1"/>
    <w:rsid w:val="00E97FDA"/>
    <w:rsid w:val="00EA1220"/>
    <w:rsid w:val="00EA30B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91A"/>
    <w:rsid w:val="00EF3BDC"/>
    <w:rsid w:val="00F00E1D"/>
    <w:rsid w:val="00F016D0"/>
    <w:rsid w:val="00F046C4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5ADA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358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C9C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24E3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586"/>
    <w:rsid w:val="00FE3C5D"/>
    <w:rsid w:val="00FE3D6A"/>
    <w:rsid w:val="00FE5FB9"/>
    <w:rsid w:val="00FE6D55"/>
    <w:rsid w:val="00FE788F"/>
    <w:rsid w:val="00FF26AD"/>
    <w:rsid w:val="00FF2727"/>
    <w:rsid w:val="00FF3B8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2879-427C-4D2F-BC68-F7293DCE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3445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3</cp:revision>
  <cp:lastPrinted>2025-04-16T11:35:00Z</cp:lastPrinted>
  <dcterms:created xsi:type="dcterms:W3CDTF">2025-04-09T11:18:00Z</dcterms:created>
  <dcterms:modified xsi:type="dcterms:W3CDTF">2025-04-16T11:36:00Z</dcterms:modified>
</cp:coreProperties>
</file>