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57486" w14:textId="087360FC" w:rsidR="00843A11" w:rsidRDefault="00843A11" w:rsidP="001F5C6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</w:t>
      </w:r>
      <w:r w:rsidR="00A00296">
        <w:rPr>
          <w:b/>
          <w:bCs/>
          <w:color w:val="000000"/>
          <w:sz w:val="28"/>
          <w:szCs w:val="28"/>
        </w:rPr>
        <w:t>                              </w:t>
      </w:r>
      <w:r>
        <w:rPr>
          <w:b/>
          <w:bCs/>
          <w:color w:val="000000"/>
          <w:sz w:val="28"/>
          <w:szCs w:val="28"/>
        </w:rPr>
        <w:t>        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77E97383" wp14:editId="52017395">
            <wp:extent cx="50292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                                            </w:t>
      </w:r>
      <w:r w:rsidR="00A00296">
        <w:rPr>
          <w:b/>
          <w:bCs/>
          <w:color w:val="000000"/>
          <w:sz w:val="28"/>
          <w:szCs w:val="28"/>
        </w:rPr>
        <w:t>                       </w:t>
      </w:r>
    </w:p>
    <w:p w14:paraId="3C3419DD" w14:textId="77777777" w:rsidR="00843A11" w:rsidRDefault="00843A11" w:rsidP="00843A1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 </w:t>
      </w:r>
    </w:p>
    <w:p w14:paraId="35D0FD51" w14:textId="77777777" w:rsidR="00843A11" w:rsidRDefault="00843A11" w:rsidP="00843A1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14:paraId="2D92D196" w14:textId="77777777" w:rsidR="00843A11" w:rsidRDefault="00843A11" w:rsidP="00843A1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 </w:t>
      </w:r>
    </w:p>
    <w:p w14:paraId="747F3411" w14:textId="77777777" w:rsidR="00843A11" w:rsidRDefault="00843A11" w:rsidP="00843A11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Р І Ш Е Н </w:t>
      </w:r>
      <w:proofErr w:type="spell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b/>
          <w:bCs/>
          <w:color w:val="000000"/>
          <w:sz w:val="28"/>
          <w:szCs w:val="28"/>
        </w:rPr>
        <w:t xml:space="preserve"> Я</w:t>
      </w:r>
    </w:p>
    <w:p w14:paraId="4EFD6271" w14:textId="77777777" w:rsidR="00843A11" w:rsidRDefault="00843A11" w:rsidP="00843A1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3404"/>
      </w:tblGrid>
      <w:tr w:rsidR="00843A11" w14:paraId="1C83EA76" w14:textId="77777777" w:rsidTr="002E16BC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6630A" w14:textId="4563A007" w:rsidR="00843A11" w:rsidRDefault="00843A11" w:rsidP="002E16B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 від </w:t>
            </w:r>
            <w:r w:rsidR="003A2BAB">
              <w:rPr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="001C65CF">
              <w:rPr>
                <w:b/>
                <w:bCs/>
                <w:color w:val="000000"/>
                <w:sz w:val="28"/>
                <w:szCs w:val="28"/>
              </w:rPr>
              <w:t>8 листопада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2024 року                   </w:t>
            </w:r>
          </w:p>
          <w:p w14:paraId="1502563F" w14:textId="77777777" w:rsidR="00843A11" w:rsidRDefault="00843A11" w:rsidP="002E16BC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359AC" w14:textId="5D9096A0" w:rsidR="00843A11" w:rsidRDefault="00843A11" w:rsidP="002E16BC">
            <w:pPr>
              <w:pStyle w:val="a3"/>
              <w:spacing w:before="0" w:beforeAutospacing="0" w:after="0" w:afterAutospacing="0"/>
              <w:ind w:left="-284" w:hanging="284"/>
              <w:jc w:val="both"/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                 № </w:t>
            </w:r>
            <w:r w:rsidR="00A00296">
              <w:rPr>
                <w:b/>
                <w:bCs/>
                <w:color w:val="000000"/>
                <w:sz w:val="28"/>
                <w:szCs w:val="28"/>
              </w:rPr>
              <w:t>117</w:t>
            </w:r>
          </w:p>
        </w:tc>
      </w:tr>
    </w:tbl>
    <w:p w14:paraId="0BC67594" w14:textId="77777777" w:rsidR="00843A11" w:rsidRDefault="00843A11" w:rsidP="00843A1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надання допомоги військовослужбовцям </w:t>
      </w:r>
    </w:p>
    <w:p w14:paraId="579977E5" w14:textId="77777777" w:rsidR="00843A11" w:rsidRDefault="00843A11" w:rsidP="00843A11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членам їх сімей, сім’ям загиблих та сім’ям, </w:t>
      </w:r>
    </w:p>
    <w:p w14:paraId="359970D2" w14:textId="77777777" w:rsidR="00843A11" w:rsidRDefault="00843A11" w:rsidP="00843A11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у яких один із членів сім’ї виконує </w:t>
      </w:r>
    </w:p>
    <w:p w14:paraId="5A89FFF4" w14:textId="77777777" w:rsidR="00843A11" w:rsidRDefault="00843A11" w:rsidP="00843A11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обов’язки в зоні бойових дій</w:t>
      </w:r>
    </w:p>
    <w:p w14:paraId="42FC5DCD" w14:textId="77777777" w:rsidR="001F5C65" w:rsidRPr="001F5C65" w:rsidRDefault="001F5C65" w:rsidP="00843A1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D6796F5" w14:textId="6FC711A2" w:rsidR="00843A11" w:rsidRDefault="00843A11" w:rsidP="00843A1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Керуючись ст.34 Закону України «Про місцеве самоврядування в Україні», відповідно до рішення двадцять четвертої сесії восьмого скликання Білківської сільської ради №1588 від 21.06.2023 року «Про Програму соціальної підтримки ветеранів війни, військовослужбовців та членів їх сімей Білківської сільської територіальної громади на 2023-2025 роки», пункту 2 протоколу №</w:t>
      </w:r>
      <w:r w:rsidRPr="001C65CF">
        <w:rPr>
          <w:color w:val="000000"/>
          <w:sz w:val="28"/>
          <w:szCs w:val="28"/>
        </w:rPr>
        <w:t>1</w:t>
      </w:r>
      <w:r w:rsidR="001C65C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від </w:t>
      </w:r>
      <w:r w:rsidR="004C693E" w:rsidRPr="001C65CF">
        <w:rPr>
          <w:color w:val="000000"/>
          <w:sz w:val="28"/>
          <w:szCs w:val="28"/>
        </w:rPr>
        <w:t>2</w:t>
      </w:r>
      <w:r w:rsidR="001C65C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1C65CF">
        <w:rPr>
          <w:color w:val="000000"/>
          <w:sz w:val="28"/>
          <w:szCs w:val="28"/>
        </w:rPr>
        <w:t>1</w:t>
      </w:r>
      <w:r w:rsidR="001C65C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.2024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  надані документи громадян, виконавчий комітет Білківської сільської ради </w:t>
      </w:r>
    </w:p>
    <w:p w14:paraId="5A16F85D" w14:textId="77777777" w:rsidR="00843A11" w:rsidRDefault="00843A11" w:rsidP="00843A11">
      <w:pPr>
        <w:pStyle w:val="a3"/>
        <w:spacing w:before="0" w:beforeAutospacing="0" w:after="0" w:afterAutospacing="0"/>
        <w:ind w:firstLine="900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</w:t>
      </w:r>
    </w:p>
    <w:p w14:paraId="3E42ECF0" w14:textId="77777777" w:rsidR="00843A11" w:rsidRDefault="00843A11" w:rsidP="00843A11">
      <w:pPr>
        <w:pStyle w:val="a3"/>
        <w:spacing w:before="0" w:beforeAutospacing="0" w:after="0" w:afterAutospacing="0"/>
        <w:ind w:firstLine="90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В И Р І Ш И В:</w:t>
      </w:r>
    </w:p>
    <w:p w14:paraId="28889545" w14:textId="77777777" w:rsidR="00843A11" w:rsidRDefault="00843A11" w:rsidP="00843A11"/>
    <w:p w14:paraId="1AD348FE" w14:textId="2751EFA4" w:rsidR="00843A11" w:rsidRDefault="00843A11" w:rsidP="00843A1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1.Затвердити пункт 2 Протоколу №</w:t>
      </w:r>
      <w:r w:rsidRPr="001C65CF">
        <w:rPr>
          <w:color w:val="000000"/>
          <w:sz w:val="28"/>
          <w:szCs w:val="28"/>
        </w:rPr>
        <w:t>1</w:t>
      </w:r>
      <w:r w:rsidR="001C65C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від </w:t>
      </w:r>
      <w:r w:rsidR="004C693E" w:rsidRPr="001C65CF">
        <w:rPr>
          <w:color w:val="000000"/>
          <w:sz w:val="28"/>
          <w:szCs w:val="28"/>
        </w:rPr>
        <w:t>2</w:t>
      </w:r>
      <w:r w:rsidR="001C65C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1C65CF">
        <w:rPr>
          <w:color w:val="000000"/>
          <w:sz w:val="28"/>
          <w:szCs w:val="28"/>
        </w:rPr>
        <w:t>1</w:t>
      </w:r>
      <w:r w:rsidR="001C65C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.2024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36A3F258" w14:textId="77777777" w:rsidR="00843A11" w:rsidRDefault="00843A11" w:rsidP="00843A1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14:paraId="786798C6" w14:textId="6B0A6CC5" w:rsidR="006D3596" w:rsidRPr="00F1041E" w:rsidRDefault="006D3596" w:rsidP="00843A11">
      <w:pPr>
        <w:pStyle w:val="a3"/>
        <w:spacing w:before="0" w:beforeAutospacing="0" w:after="0" w:afterAutospacing="0"/>
        <w:jc w:val="both"/>
        <w:rPr>
          <w:sz w:val="14"/>
          <w:szCs w:val="14"/>
        </w:rPr>
      </w:pPr>
      <w:bookmarkStart w:id="0" w:name="_GoBack"/>
      <w:bookmarkEnd w:id="0"/>
    </w:p>
    <w:p w14:paraId="28991A06" w14:textId="30B87346" w:rsidR="00843A11" w:rsidRDefault="00843A11" w:rsidP="001F5C65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Разом виділити одноразову грошову допомогу </w:t>
      </w:r>
      <w:r w:rsidR="00AC11BE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громадян</w:t>
      </w:r>
      <w:r w:rsidR="00AC11BE">
        <w:rPr>
          <w:b/>
          <w:bCs/>
          <w:color w:val="000000"/>
          <w:sz w:val="28"/>
          <w:szCs w:val="28"/>
        </w:rPr>
        <w:t>ам</w:t>
      </w:r>
      <w:r>
        <w:rPr>
          <w:b/>
          <w:bCs/>
          <w:color w:val="000000"/>
          <w:sz w:val="28"/>
          <w:szCs w:val="28"/>
        </w:rPr>
        <w:t xml:space="preserve"> </w:t>
      </w:r>
      <w:r w:rsidR="00F1041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</w:t>
      </w:r>
      <w:r w:rsidR="00F1041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суму</w:t>
      </w:r>
      <w:r w:rsidR="00150AB5">
        <w:rPr>
          <w:b/>
          <w:bCs/>
          <w:color w:val="000000"/>
          <w:sz w:val="28"/>
          <w:szCs w:val="28"/>
        </w:rPr>
        <w:t xml:space="preserve"> </w:t>
      </w:r>
      <w:r w:rsidR="00F1041E">
        <w:rPr>
          <w:b/>
          <w:bCs/>
          <w:color w:val="000000"/>
          <w:sz w:val="28"/>
          <w:szCs w:val="28"/>
        </w:rPr>
        <w:t xml:space="preserve"> </w:t>
      </w:r>
      <w:r w:rsidR="00AC11BE">
        <w:rPr>
          <w:b/>
          <w:bCs/>
          <w:color w:val="000000"/>
          <w:sz w:val="28"/>
          <w:szCs w:val="28"/>
        </w:rPr>
        <w:t>7</w:t>
      </w:r>
      <w:r w:rsidR="00150AB5">
        <w:rPr>
          <w:b/>
          <w:bCs/>
          <w:color w:val="000000"/>
          <w:sz w:val="28"/>
          <w:szCs w:val="28"/>
        </w:rPr>
        <w:t xml:space="preserve"> 000</w:t>
      </w:r>
      <w:r>
        <w:rPr>
          <w:b/>
          <w:bCs/>
          <w:color w:val="000000"/>
          <w:sz w:val="28"/>
          <w:szCs w:val="28"/>
        </w:rPr>
        <w:t xml:space="preserve"> </w:t>
      </w:r>
      <w:r w:rsidR="00D2348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гривень</w:t>
      </w:r>
    </w:p>
    <w:p w14:paraId="14881327" w14:textId="77777777" w:rsidR="00843A11" w:rsidRPr="00F1041E" w:rsidRDefault="00843A11" w:rsidP="00843A11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16"/>
          <w:szCs w:val="16"/>
        </w:rPr>
      </w:pPr>
    </w:p>
    <w:p w14:paraId="731A18D8" w14:textId="77777777" w:rsidR="00843A11" w:rsidRDefault="00843A11" w:rsidP="00843A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4B380A28" w14:textId="77777777" w:rsidR="00843A11" w:rsidRDefault="00843A11" w:rsidP="00843A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7A2B730" w14:textId="51F5A91D" w:rsidR="00372E46" w:rsidRDefault="00843A11" w:rsidP="00A00296">
      <w:pPr>
        <w:pStyle w:val="a3"/>
        <w:spacing w:before="0" w:beforeAutospacing="0" w:after="0" w:afterAutospacing="0"/>
        <w:ind w:firstLineChars="150" w:firstLine="420"/>
        <w:jc w:val="both"/>
      </w:pPr>
      <w:r>
        <w:rPr>
          <w:b/>
          <w:bCs/>
          <w:color w:val="000000"/>
          <w:sz w:val="28"/>
          <w:szCs w:val="28"/>
        </w:rPr>
        <w:t>Сільський голова                                                             Василь  ЗЕЙКАН</w:t>
      </w:r>
    </w:p>
    <w:sectPr w:rsidR="00372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11"/>
    <w:rsid w:val="00150AB5"/>
    <w:rsid w:val="001C65CF"/>
    <w:rsid w:val="001F5C65"/>
    <w:rsid w:val="0030079C"/>
    <w:rsid w:val="00372E46"/>
    <w:rsid w:val="003A2BAB"/>
    <w:rsid w:val="004246E1"/>
    <w:rsid w:val="00474373"/>
    <w:rsid w:val="004C693E"/>
    <w:rsid w:val="00567C45"/>
    <w:rsid w:val="006025F2"/>
    <w:rsid w:val="006D17C1"/>
    <w:rsid w:val="006D3596"/>
    <w:rsid w:val="00765EE2"/>
    <w:rsid w:val="0077106F"/>
    <w:rsid w:val="007B26AE"/>
    <w:rsid w:val="00843A11"/>
    <w:rsid w:val="008B32EE"/>
    <w:rsid w:val="00A00296"/>
    <w:rsid w:val="00A10E44"/>
    <w:rsid w:val="00AC11BE"/>
    <w:rsid w:val="00BA20EF"/>
    <w:rsid w:val="00BA3C3F"/>
    <w:rsid w:val="00C546C1"/>
    <w:rsid w:val="00D2348A"/>
    <w:rsid w:val="00D616AB"/>
    <w:rsid w:val="00ED41B4"/>
    <w:rsid w:val="00F1041E"/>
    <w:rsid w:val="00F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2225"/>
  <w15:chartTrackingRefBased/>
  <w15:docId w15:val="{0F2C8274-2FE6-4AD9-9860-3B03E0BA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43A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843A11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autoRedefine/>
    <w:qFormat/>
    <w:rsid w:val="0084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Кудрей</dc:creator>
  <cp:keywords/>
  <dc:description/>
  <cp:lastModifiedBy>MagService</cp:lastModifiedBy>
  <cp:revision>19</cp:revision>
  <cp:lastPrinted>2024-10-29T11:40:00Z</cp:lastPrinted>
  <dcterms:created xsi:type="dcterms:W3CDTF">2024-10-24T06:32:00Z</dcterms:created>
  <dcterms:modified xsi:type="dcterms:W3CDTF">2025-09-24T09:40:00Z</dcterms:modified>
</cp:coreProperties>
</file>