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C0" w:rsidRDefault="004B2DC0" w:rsidP="004B2DC0">
      <w:pPr>
        <w:pStyle w:val="a3"/>
        <w:spacing w:before="0" w:beforeAutospacing="0" w:after="0" w:afterAutospacing="0"/>
      </w:pPr>
      <w:r>
        <w:rPr>
          <w:rStyle w:val="apple-tab-span"/>
          <w:b/>
          <w:bCs/>
          <w:color w:val="000000"/>
          <w:sz w:val="28"/>
          <w:szCs w:val="28"/>
        </w:rPr>
        <w:t xml:space="preserve">                                                                                         </w:t>
      </w:r>
      <w:r>
        <w:rPr>
          <w:rStyle w:val="apple-tab-span"/>
          <w:b/>
          <w:bCs/>
          <w:color w:val="000000"/>
          <w:sz w:val="28"/>
          <w:szCs w:val="28"/>
        </w:rPr>
        <w:tab/>
      </w:r>
    </w:p>
    <w:p w:rsidR="004B2DC0" w:rsidRDefault="004B2DC0" w:rsidP="004B2DC0">
      <w:pPr>
        <w:pStyle w:val="a3"/>
        <w:spacing w:before="0" w:beforeAutospacing="0" w:after="0" w:afterAutospacing="0"/>
      </w:pPr>
      <w:r>
        <w:rPr>
          <w:b/>
          <w:bCs/>
          <w:color w:val="000000"/>
          <w:sz w:val="28"/>
          <w:szCs w:val="28"/>
        </w:rPr>
        <w:t>                                                             </w:t>
      </w:r>
      <w:r>
        <w:rPr>
          <w:b/>
          <w:noProof/>
          <w:color w:val="000000"/>
          <w:sz w:val="28"/>
          <w:szCs w:val="28"/>
          <w:lang w:val="ru-RU" w:eastAsia="ru-RU"/>
        </w:rPr>
        <w:drawing>
          <wp:inline distT="0" distB="0" distL="0" distR="0">
            <wp:extent cx="504825" cy="600075"/>
            <wp:effectExtent l="0" t="0" r="9525" b="9525"/>
            <wp:docPr id="11517266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600075"/>
                    </a:xfrm>
                    <a:prstGeom prst="rect">
                      <a:avLst/>
                    </a:prstGeom>
                    <a:noFill/>
                    <a:ln>
                      <a:noFill/>
                    </a:ln>
                  </pic:spPr>
                </pic:pic>
              </a:graphicData>
            </a:graphic>
          </wp:inline>
        </w:drawing>
      </w:r>
      <w:r>
        <w:rPr>
          <w:b/>
          <w:bCs/>
          <w:color w:val="000000"/>
          <w:sz w:val="28"/>
          <w:szCs w:val="28"/>
        </w:rPr>
        <w:t xml:space="preserve">                                                                 </w:t>
      </w:r>
    </w:p>
    <w:p w:rsidR="004B2DC0" w:rsidRDefault="004B2DC0" w:rsidP="004B2DC0">
      <w:pPr>
        <w:pStyle w:val="a3"/>
        <w:spacing w:before="0" w:beforeAutospacing="0" w:after="0" w:afterAutospacing="0"/>
        <w:jc w:val="center"/>
      </w:pPr>
      <w:r>
        <w:rPr>
          <w:b/>
          <w:bCs/>
          <w:color w:val="000000"/>
          <w:sz w:val="28"/>
          <w:szCs w:val="28"/>
        </w:rPr>
        <w:t>УКРАЇНА</w:t>
      </w:r>
    </w:p>
    <w:p w:rsidR="004B2DC0" w:rsidRDefault="004B2DC0" w:rsidP="004B2DC0">
      <w:pPr>
        <w:pStyle w:val="a3"/>
        <w:spacing w:before="0" w:beforeAutospacing="0" w:after="0" w:afterAutospacing="0"/>
        <w:jc w:val="center"/>
      </w:pPr>
      <w:r>
        <w:rPr>
          <w:b/>
          <w:bCs/>
          <w:color w:val="000000"/>
          <w:sz w:val="28"/>
          <w:szCs w:val="28"/>
        </w:rPr>
        <w:t>БІЛКІВСЬКА СІЛЬСЬКА РАДА </w:t>
      </w:r>
    </w:p>
    <w:p w:rsidR="004B2DC0" w:rsidRDefault="004B2DC0" w:rsidP="004B2DC0">
      <w:pPr>
        <w:pStyle w:val="a3"/>
        <w:spacing w:before="0" w:beforeAutospacing="0" w:after="0" w:afterAutospacing="0"/>
        <w:jc w:val="center"/>
      </w:pPr>
      <w:r>
        <w:rPr>
          <w:b/>
          <w:bCs/>
          <w:color w:val="000000"/>
          <w:sz w:val="28"/>
          <w:szCs w:val="28"/>
        </w:rPr>
        <w:t>ХУСТСЬКИЙ РАЙОН  ЗАКАРПАТСЬКА  ОБЛАСТЬ</w:t>
      </w:r>
    </w:p>
    <w:p w:rsidR="004B2DC0" w:rsidRDefault="004B2DC0" w:rsidP="004B2DC0">
      <w:pPr>
        <w:pStyle w:val="a3"/>
        <w:spacing w:before="0" w:beforeAutospacing="0" w:after="0" w:afterAutospacing="0"/>
        <w:jc w:val="center"/>
      </w:pPr>
      <w:r>
        <w:rPr>
          <w:b/>
          <w:bCs/>
          <w:color w:val="000000"/>
          <w:sz w:val="28"/>
          <w:szCs w:val="28"/>
        </w:rPr>
        <w:t>Виконавчий комітет </w:t>
      </w:r>
    </w:p>
    <w:p w:rsidR="004B2DC0" w:rsidRDefault="004B2DC0" w:rsidP="004B2DC0">
      <w:pPr>
        <w:pStyle w:val="a3"/>
        <w:spacing w:before="0" w:beforeAutospacing="0" w:after="0" w:afterAutospacing="0"/>
      </w:pPr>
      <w:r>
        <w:rPr>
          <w:b/>
          <w:bCs/>
          <w:color w:val="000000"/>
          <w:sz w:val="28"/>
          <w:szCs w:val="28"/>
        </w:rPr>
        <w:t xml:space="preserve">                                                      Р І Ш Е Н </w:t>
      </w:r>
      <w:proofErr w:type="spellStart"/>
      <w:r>
        <w:rPr>
          <w:b/>
          <w:bCs/>
          <w:color w:val="000000"/>
          <w:sz w:val="28"/>
          <w:szCs w:val="28"/>
        </w:rPr>
        <w:t>Н</w:t>
      </w:r>
      <w:proofErr w:type="spellEnd"/>
      <w:r>
        <w:rPr>
          <w:b/>
          <w:bCs/>
          <w:color w:val="000000"/>
          <w:sz w:val="28"/>
          <w:szCs w:val="28"/>
        </w:rPr>
        <w:t xml:space="preserve"> Я</w:t>
      </w:r>
    </w:p>
    <w:p w:rsidR="004B2DC0" w:rsidRDefault="004B2DC0" w:rsidP="004B2DC0"/>
    <w:tbl>
      <w:tblPr>
        <w:tblW w:w="0" w:type="auto"/>
        <w:tblInd w:w="-169" w:type="dxa"/>
        <w:tblLook w:val="04A0"/>
      </w:tblPr>
      <w:tblGrid>
        <w:gridCol w:w="4408"/>
        <w:gridCol w:w="1876"/>
      </w:tblGrid>
      <w:tr w:rsidR="004B2DC0" w:rsidTr="00DF1914">
        <w:trPr>
          <w:trHeight w:val="431"/>
        </w:trPr>
        <w:tc>
          <w:tcPr>
            <w:tcW w:w="4408" w:type="dxa"/>
            <w:tcMar>
              <w:top w:w="0" w:type="dxa"/>
              <w:left w:w="115" w:type="dxa"/>
              <w:bottom w:w="0" w:type="dxa"/>
              <w:right w:w="115" w:type="dxa"/>
            </w:tcMar>
            <w:hideMark/>
          </w:tcPr>
          <w:p w:rsidR="004B2DC0" w:rsidRDefault="00DF1914">
            <w:pPr>
              <w:pStyle w:val="a3"/>
              <w:spacing w:before="0" w:beforeAutospacing="0" w:after="0" w:afterAutospacing="0"/>
              <w:ind w:left="-1332" w:hanging="1332"/>
              <w:jc w:val="right"/>
            </w:pPr>
            <w:r>
              <w:rPr>
                <w:b/>
                <w:bCs/>
                <w:color w:val="000000"/>
                <w:sz w:val="28"/>
                <w:szCs w:val="28"/>
              </w:rPr>
              <w:t xml:space="preserve">     </w:t>
            </w:r>
          </w:p>
          <w:p w:rsidR="004B2DC0" w:rsidRDefault="004B2DC0" w:rsidP="00DF1914">
            <w:pPr>
              <w:pStyle w:val="a3"/>
              <w:tabs>
                <w:tab w:val="center" w:pos="757"/>
              </w:tabs>
              <w:spacing w:before="0" w:beforeAutospacing="0" w:after="0" w:afterAutospacing="0"/>
              <w:ind w:left="-1332" w:hanging="1332"/>
              <w:jc w:val="both"/>
            </w:pPr>
            <w:r>
              <w:rPr>
                <w:b/>
                <w:bCs/>
                <w:color w:val="000000"/>
                <w:sz w:val="28"/>
                <w:szCs w:val="28"/>
              </w:rPr>
              <w:t>                  се</w:t>
            </w:r>
            <w:r w:rsidR="00DF1914">
              <w:rPr>
                <w:b/>
                <w:bCs/>
                <w:color w:val="000000"/>
                <w:sz w:val="28"/>
                <w:szCs w:val="28"/>
              </w:rPr>
              <w:tab/>
              <w:t xml:space="preserve">                      від 21 грудня 2023 року №72</w:t>
            </w:r>
          </w:p>
          <w:p w:rsidR="004B2DC0" w:rsidRDefault="004B2DC0">
            <w:pPr>
              <w:pStyle w:val="a3"/>
              <w:spacing w:before="0" w:beforeAutospacing="0" w:after="0" w:afterAutospacing="0"/>
              <w:ind w:left="-1332" w:hanging="1332"/>
            </w:pPr>
            <w:r>
              <w:rPr>
                <w:b/>
                <w:bCs/>
                <w:color w:val="000000"/>
                <w:sz w:val="28"/>
                <w:szCs w:val="28"/>
              </w:rPr>
              <w:t>    </w:t>
            </w:r>
          </w:p>
        </w:tc>
        <w:tc>
          <w:tcPr>
            <w:tcW w:w="1876" w:type="dxa"/>
            <w:tcMar>
              <w:top w:w="0" w:type="dxa"/>
              <w:left w:w="115" w:type="dxa"/>
              <w:bottom w:w="0" w:type="dxa"/>
              <w:right w:w="115" w:type="dxa"/>
            </w:tcMar>
            <w:hideMark/>
          </w:tcPr>
          <w:p w:rsidR="004B2DC0" w:rsidRDefault="004B2DC0">
            <w:pPr>
              <w:pStyle w:val="a3"/>
              <w:spacing w:before="0" w:beforeAutospacing="0" w:after="0" w:afterAutospacing="0"/>
              <w:ind w:left="-284" w:hanging="284"/>
              <w:jc w:val="both"/>
            </w:pPr>
            <w:r>
              <w:rPr>
                <w:rStyle w:val="apple-tab-span"/>
                <w:b/>
                <w:bCs/>
                <w:color w:val="000000"/>
                <w:sz w:val="28"/>
                <w:szCs w:val="28"/>
              </w:rPr>
              <w:tab/>
            </w:r>
            <w:r>
              <w:rPr>
                <w:rStyle w:val="apple-tab-span"/>
                <w:b/>
                <w:bCs/>
                <w:color w:val="000000"/>
                <w:sz w:val="28"/>
                <w:szCs w:val="28"/>
              </w:rPr>
              <w:tab/>
            </w:r>
            <w:r w:rsidR="00DF1914">
              <w:rPr>
                <w:b/>
                <w:bCs/>
                <w:color w:val="000000"/>
                <w:sz w:val="28"/>
                <w:szCs w:val="28"/>
              </w:rPr>
              <w:t xml:space="preserve">                      </w:t>
            </w:r>
          </w:p>
        </w:tc>
      </w:tr>
    </w:tbl>
    <w:p w:rsidR="004B2DC0" w:rsidRDefault="004B2DC0" w:rsidP="004B2DC0">
      <w:pPr>
        <w:pStyle w:val="a3"/>
        <w:spacing w:before="0" w:beforeAutospacing="0" w:after="0" w:afterAutospacing="0"/>
        <w:jc w:val="both"/>
      </w:pPr>
      <w:r>
        <w:rPr>
          <w:b/>
          <w:bCs/>
          <w:color w:val="000000"/>
          <w:sz w:val="28"/>
          <w:szCs w:val="28"/>
        </w:rPr>
        <w:t>Про приймання пер</w:t>
      </w:r>
      <w:r w:rsidR="003B2B26">
        <w:rPr>
          <w:b/>
          <w:bCs/>
          <w:color w:val="000000"/>
          <w:sz w:val="28"/>
          <w:szCs w:val="28"/>
        </w:rPr>
        <w:t>е</w:t>
      </w:r>
      <w:r>
        <w:rPr>
          <w:b/>
          <w:bCs/>
          <w:color w:val="000000"/>
          <w:sz w:val="28"/>
          <w:szCs w:val="28"/>
        </w:rPr>
        <w:t>дачу-майна</w:t>
      </w:r>
    </w:p>
    <w:p w:rsidR="004B2DC0" w:rsidRDefault="004B2DC0" w:rsidP="004B2DC0"/>
    <w:p w:rsidR="004B2DC0" w:rsidRDefault="004B2DC0" w:rsidP="004B2DC0">
      <w:pPr>
        <w:pStyle w:val="a3"/>
        <w:spacing w:before="0" w:beforeAutospacing="0" w:after="0" w:afterAutospacing="0"/>
        <w:jc w:val="both"/>
      </w:pPr>
      <w:r>
        <w:rPr>
          <w:color w:val="000000"/>
          <w:sz w:val="28"/>
          <w:szCs w:val="28"/>
        </w:rPr>
        <w:t>       Керуючись Закону України «Про місцеве самоврядування в Україні», відповідно договору № ЗК-01-Бл від 17 жовтня 2023 року, акту приймання -передачі № 1 від 17.11.2023 року, договору № ЗК-02-Бл від 23 жовтня 2023 року, акту приймання -передачі № 1 від 17.11.2023 року, договору № ЗК-03-Бл від 25 жовтня 2023 року, акту приймання -передачі № 1 від 20.11.2023 року,</w:t>
      </w:r>
      <w:r w:rsidRPr="004B2DC0">
        <w:rPr>
          <w:color w:val="000000"/>
          <w:sz w:val="28"/>
          <w:szCs w:val="28"/>
        </w:rPr>
        <w:t xml:space="preserve"> </w:t>
      </w:r>
      <w:r>
        <w:rPr>
          <w:color w:val="000000"/>
          <w:sz w:val="28"/>
          <w:szCs w:val="28"/>
        </w:rPr>
        <w:t>договору № ЗК-04-Бл від 25 жовтня 2023 року, акту приймання -передачі № 1 від 13.11.2023 року,</w:t>
      </w:r>
      <w:r w:rsidRPr="004B2DC0">
        <w:rPr>
          <w:color w:val="000000"/>
          <w:sz w:val="28"/>
          <w:szCs w:val="28"/>
        </w:rPr>
        <w:t xml:space="preserve"> </w:t>
      </w:r>
      <w:r>
        <w:rPr>
          <w:color w:val="000000"/>
          <w:sz w:val="28"/>
          <w:szCs w:val="28"/>
        </w:rPr>
        <w:t>договору № ЗК-05-Бл від 30 жовтня 2023 року, акту приймання -передачі № 1 від 17.11.2023 року</w:t>
      </w:r>
      <w:r w:rsidR="00621DBE">
        <w:rPr>
          <w:color w:val="000000"/>
          <w:sz w:val="28"/>
          <w:szCs w:val="28"/>
        </w:rPr>
        <w:t>, з метою цільового використання майна, яке отримане, як благодійна допомога, від Фонду розвитку громадських організацій ,,Західноукраїнський ресурсний центр’’  для вирішення потреб наповнення громадських просторів Білківської громади візуальним та іншими інформаційними засобами та знаками</w:t>
      </w:r>
      <w:r w:rsidR="004733C2">
        <w:rPr>
          <w:color w:val="000000"/>
          <w:sz w:val="28"/>
          <w:szCs w:val="28"/>
        </w:rPr>
        <w:t xml:space="preserve">, виконавчий комітет сільської ради </w:t>
      </w:r>
    </w:p>
    <w:p w:rsidR="004B2DC0" w:rsidRDefault="004B2DC0" w:rsidP="003B2B26">
      <w:pPr>
        <w:pStyle w:val="a3"/>
        <w:spacing w:before="0" w:beforeAutospacing="0" w:after="0" w:afterAutospacing="0"/>
        <w:ind w:firstLine="900"/>
        <w:jc w:val="both"/>
      </w:pPr>
      <w:r>
        <w:rPr>
          <w:b/>
          <w:bCs/>
          <w:color w:val="000000"/>
          <w:sz w:val="28"/>
          <w:szCs w:val="28"/>
        </w:rPr>
        <w:t>                                                      </w:t>
      </w:r>
    </w:p>
    <w:p w:rsidR="004B2DC0" w:rsidRDefault="004B2DC0" w:rsidP="004B2DC0">
      <w:pPr>
        <w:pStyle w:val="a3"/>
        <w:spacing w:before="0" w:beforeAutospacing="0" w:after="0" w:afterAutospacing="0"/>
        <w:ind w:firstLine="900"/>
      </w:pPr>
      <w:r>
        <w:rPr>
          <w:b/>
          <w:bCs/>
          <w:color w:val="000000"/>
          <w:sz w:val="28"/>
          <w:szCs w:val="28"/>
        </w:rPr>
        <w:t>                                         В И Р І Ш И В:</w:t>
      </w:r>
    </w:p>
    <w:p w:rsidR="004B2DC0" w:rsidRDefault="004B2DC0" w:rsidP="004B2DC0"/>
    <w:p w:rsidR="004B2DC0" w:rsidRDefault="004B2DC0" w:rsidP="004B2DC0">
      <w:pPr>
        <w:pStyle w:val="a3"/>
        <w:spacing w:before="0" w:beforeAutospacing="0" w:after="0" w:afterAutospacing="0"/>
        <w:jc w:val="both"/>
      </w:pPr>
      <w:r>
        <w:rPr>
          <w:color w:val="000000"/>
          <w:sz w:val="28"/>
          <w:szCs w:val="28"/>
        </w:rPr>
        <w:t>       1</w:t>
      </w:r>
      <w:r w:rsidR="00090486">
        <w:rPr>
          <w:color w:val="000000"/>
          <w:sz w:val="28"/>
          <w:szCs w:val="28"/>
        </w:rPr>
        <w:t xml:space="preserve">.Прийняти у </w:t>
      </w:r>
      <w:r w:rsidR="004733C2">
        <w:rPr>
          <w:color w:val="000000"/>
          <w:sz w:val="28"/>
          <w:szCs w:val="28"/>
        </w:rPr>
        <w:t>власність Білківської сільської ради</w:t>
      </w:r>
      <w:r w:rsidR="00090486">
        <w:rPr>
          <w:color w:val="000000"/>
          <w:sz w:val="28"/>
          <w:szCs w:val="28"/>
        </w:rPr>
        <w:t xml:space="preserve"> товар отриманий як благодійна допомога від Фонду розвитку громадських організацій ,,Західноукраїнський ресурсний центр’’, згідно Додатку 1.</w:t>
      </w:r>
    </w:p>
    <w:p w:rsidR="00090486" w:rsidRDefault="004B2DC0" w:rsidP="004B2DC0">
      <w:pPr>
        <w:pStyle w:val="a3"/>
        <w:spacing w:before="0" w:beforeAutospacing="0" w:after="0" w:afterAutospacing="0"/>
        <w:jc w:val="both"/>
        <w:rPr>
          <w:color w:val="000000"/>
          <w:sz w:val="28"/>
          <w:szCs w:val="28"/>
        </w:rPr>
      </w:pPr>
      <w:r>
        <w:rPr>
          <w:color w:val="000000"/>
          <w:sz w:val="28"/>
          <w:szCs w:val="28"/>
        </w:rPr>
        <w:t>       </w:t>
      </w:r>
      <w:r w:rsidR="00090486">
        <w:rPr>
          <w:color w:val="000000"/>
          <w:sz w:val="28"/>
          <w:szCs w:val="28"/>
        </w:rPr>
        <w:t>2</w:t>
      </w:r>
      <w:r>
        <w:rPr>
          <w:b/>
          <w:bCs/>
          <w:color w:val="000000"/>
          <w:sz w:val="28"/>
          <w:szCs w:val="28"/>
        </w:rPr>
        <w:t>.</w:t>
      </w:r>
      <w:r>
        <w:rPr>
          <w:color w:val="000000"/>
          <w:sz w:val="28"/>
          <w:szCs w:val="28"/>
        </w:rPr>
        <w:t xml:space="preserve"> </w:t>
      </w:r>
      <w:r w:rsidR="00090486">
        <w:rPr>
          <w:color w:val="000000"/>
          <w:sz w:val="28"/>
          <w:szCs w:val="28"/>
        </w:rPr>
        <w:t>Н</w:t>
      </w:r>
      <w:r>
        <w:rPr>
          <w:color w:val="000000"/>
          <w:sz w:val="28"/>
          <w:szCs w:val="28"/>
        </w:rPr>
        <w:t>ачальника відділу фінансово-господарського забезпечення-головно</w:t>
      </w:r>
      <w:r w:rsidR="00090486">
        <w:rPr>
          <w:color w:val="000000"/>
          <w:sz w:val="28"/>
          <w:szCs w:val="28"/>
        </w:rPr>
        <w:t>му</w:t>
      </w:r>
      <w:r>
        <w:rPr>
          <w:color w:val="000000"/>
          <w:sz w:val="28"/>
          <w:szCs w:val="28"/>
        </w:rPr>
        <w:t xml:space="preserve"> бухгалтер</w:t>
      </w:r>
      <w:r w:rsidR="00090486">
        <w:rPr>
          <w:color w:val="000000"/>
          <w:sz w:val="28"/>
          <w:szCs w:val="28"/>
        </w:rPr>
        <w:t xml:space="preserve">у Білківської </w:t>
      </w:r>
      <w:r>
        <w:rPr>
          <w:color w:val="000000"/>
          <w:sz w:val="28"/>
          <w:szCs w:val="28"/>
        </w:rPr>
        <w:t xml:space="preserve"> сільської ради </w:t>
      </w:r>
      <w:r w:rsidR="00090486">
        <w:rPr>
          <w:color w:val="000000"/>
          <w:sz w:val="28"/>
          <w:szCs w:val="28"/>
        </w:rPr>
        <w:t xml:space="preserve">вжити заходів щодо взяття на баланс </w:t>
      </w:r>
      <w:r>
        <w:rPr>
          <w:color w:val="000000"/>
          <w:sz w:val="28"/>
          <w:szCs w:val="28"/>
        </w:rPr>
        <w:t> </w:t>
      </w:r>
      <w:r w:rsidR="00090486">
        <w:rPr>
          <w:color w:val="000000"/>
          <w:sz w:val="28"/>
          <w:szCs w:val="28"/>
        </w:rPr>
        <w:t>Білківської  сільської ради зазначені в Додатку 1 товари відповідно до вимог чинного законодавства.</w:t>
      </w:r>
    </w:p>
    <w:p w:rsidR="004B2DC0" w:rsidRDefault="00090486" w:rsidP="004B2DC0">
      <w:pPr>
        <w:pStyle w:val="a3"/>
        <w:spacing w:before="0" w:beforeAutospacing="0" w:after="0" w:afterAutospacing="0"/>
        <w:jc w:val="both"/>
      </w:pPr>
      <w:r>
        <w:rPr>
          <w:color w:val="000000"/>
          <w:sz w:val="28"/>
          <w:szCs w:val="28"/>
        </w:rPr>
        <w:t xml:space="preserve">      3. Передати комунальному підприємству ,,</w:t>
      </w:r>
      <w:proofErr w:type="spellStart"/>
      <w:r>
        <w:rPr>
          <w:color w:val="000000"/>
          <w:sz w:val="28"/>
          <w:szCs w:val="28"/>
        </w:rPr>
        <w:t>Добробут’’</w:t>
      </w:r>
      <w:proofErr w:type="spellEnd"/>
      <w:r>
        <w:rPr>
          <w:color w:val="000000"/>
          <w:sz w:val="28"/>
          <w:szCs w:val="28"/>
        </w:rPr>
        <w:t xml:space="preserve"> с.Білки  в оперативне управління із зарахуванням на баланс товар</w:t>
      </w:r>
      <w:r w:rsidR="004733C2">
        <w:rPr>
          <w:color w:val="000000"/>
          <w:sz w:val="28"/>
          <w:szCs w:val="28"/>
        </w:rPr>
        <w:t>у</w:t>
      </w:r>
      <w:r>
        <w:rPr>
          <w:color w:val="000000"/>
          <w:sz w:val="28"/>
          <w:szCs w:val="28"/>
        </w:rPr>
        <w:t xml:space="preserve"> згідно Додатку  2.</w:t>
      </w:r>
    </w:p>
    <w:p w:rsidR="004B2DC0" w:rsidRDefault="00090486" w:rsidP="004B2DC0">
      <w:pPr>
        <w:rPr>
          <w:color w:val="000000"/>
          <w:sz w:val="28"/>
          <w:szCs w:val="28"/>
        </w:rPr>
      </w:pPr>
      <w:r>
        <w:t xml:space="preserve">       </w:t>
      </w:r>
      <w:r w:rsidRPr="00090486">
        <w:rPr>
          <w:sz w:val="28"/>
          <w:szCs w:val="28"/>
        </w:rPr>
        <w:t>4.</w:t>
      </w:r>
      <w:r w:rsidR="003B2B26">
        <w:rPr>
          <w:sz w:val="28"/>
          <w:szCs w:val="28"/>
        </w:rPr>
        <w:t xml:space="preserve"> </w:t>
      </w:r>
      <w:r w:rsidRPr="00090486">
        <w:rPr>
          <w:sz w:val="28"/>
          <w:szCs w:val="28"/>
        </w:rPr>
        <w:t xml:space="preserve">Білківському сільському голові та </w:t>
      </w:r>
      <w:r w:rsidR="003B2B26">
        <w:rPr>
          <w:sz w:val="28"/>
          <w:szCs w:val="28"/>
        </w:rPr>
        <w:t xml:space="preserve">директору </w:t>
      </w:r>
      <w:r w:rsidR="003B2B26">
        <w:rPr>
          <w:color w:val="000000"/>
          <w:sz w:val="28"/>
          <w:szCs w:val="28"/>
        </w:rPr>
        <w:t>комунального  підприємства ,,</w:t>
      </w:r>
      <w:proofErr w:type="spellStart"/>
      <w:r w:rsidR="003B2B26">
        <w:rPr>
          <w:color w:val="000000"/>
          <w:sz w:val="28"/>
          <w:szCs w:val="28"/>
        </w:rPr>
        <w:t>Добробут’’</w:t>
      </w:r>
      <w:proofErr w:type="spellEnd"/>
      <w:r w:rsidR="003B2B26">
        <w:rPr>
          <w:color w:val="000000"/>
          <w:sz w:val="28"/>
          <w:szCs w:val="28"/>
        </w:rPr>
        <w:t xml:space="preserve"> с.Білки  забезпечити приймання-передачу відповідного майна згідно чинного </w:t>
      </w:r>
      <w:proofErr w:type="spellStart"/>
      <w:r w:rsidR="003B2B26">
        <w:rPr>
          <w:color w:val="000000"/>
          <w:sz w:val="28"/>
          <w:szCs w:val="28"/>
        </w:rPr>
        <w:t>закондавства</w:t>
      </w:r>
      <w:proofErr w:type="spellEnd"/>
      <w:r w:rsidR="003B2B26">
        <w:rPr>
          <w:color w:val="000000"/>
          <w:sz w:val="28"/>
          <w:szCs w:val="28"/>
        </w:rPr>
        <w:t>.</w:t>
      </w:r>
    </w:p>
    <w:p w:rsidR="003B2B26" w:rsidRPr="00090486" w:rsidRDefault="003B2B26" w:rsidP="003B2B26">
      <w:pPr>
        <w:jc w:val="both"/>
        <w:rPr>
          <w:sz w:val="28"/>
          <w:szCs w:val="28"/>
        </w:rPr>
      </w:pPr>
      <w:r>
        <w:rPr>
          <w:color w:val="000000"/>
          <w:sz w:val="28"/>
          <w:szCs w:val="28"/>
        </w:rPr>
        <w:t xml:space="preserve">     5. Контроль за виконанням даного рішення покласти на заступника сільського голови Михайла </w:t>
      </w:r>
      <w:proofErr w:type="spellStart"/>
      <w:r>
        <w:rPr>
          <w:color w:val="000000"/>
          <w:sz w:val="28"/>
          <w:szCs w:val="28"/>
        </w:rPr>
        <w:t>Янтолика</w:t>
      </w:r>
      <w:proofErr w:type="spellEnd"/>
      <w:r>
        <w:rPr>
          <w:color w:val="000000"/>
          <w:sz w:val="28"/>
          <w:szCs w:val="28"/>
        </w:rPr>
        <w:t>.</w:t>
      </w:r>
    </w:p>
    <w:p w:rsidR="004B2DC0" w:rsidRDefault="004B2DC0" w:rsidP="004B2DC0"/>
    <w:p w:rsidR="004B2DC0" w:rsidRDefault="004B2DC0" w:rsidP="004B2DC0">
      <w:pPr>
        <w:pStyle w:val="a3"/>
        <w:spacing w:before="0" w:beforeAutospacing="0" w:after="0" w:afterAutospacing="0"/>
        <w:jc w:val="both"/>
      </w:pPr>
      <w:r>
        <w:rPr>
          <w:b/>
          <w:bCs/>
          <w:color w:val="000000"/>
          <w:sz w:val="28"/>
          <w:szCs w:val="28"/>
        </w:rPr>
        <w:t>Сільський голова                                                             Василь  ЗЕЙКАН</w:t>
      </w:r>
    </w:p>
    <w:p w:rsidR="004B2DC0" w:rsidRDefault="004B2DC0" w:rsidP="004B2DC0">
      <w:pPr>
        <w:tabs>
          <w:tab w:val="left" w:pos="1134"/>
        </w:tabs>
        <w:spacing w:line="300" w:lineRule="auto"/>
        <w:jc w:val="both"/>
        <w:rPr>
          <w:bCs/>
          <w:sz w:val="28"/>
          <w:szCs w:val="28"/>
        </w:rPr>
      </w:pPr>
    </w:p>
    <w:p w:rsidR="004B2DC0" w:rsidRDefault="003D5444" w:rsidP="003D5444">
      <w:pPr>
        <w:tabs>
          <w:tab w:val="left" w:pos="1134"/>
        </w:tabs>
        <w:spacing w:line="300" w:lineRule="auto"/>
        <w:jc w:val="right"/>
        <w:rPr>
          <w:bCs/>
          <w:sz w:val="28"/>
          <w:szCs w:val="28"/>
        </w:rPr>
      </w:pPr>
      <w:r>
        <w:rPr>
          <w:bCs/>
          <w:sz w:val="28"/>
          <w:szCs w:val="28"/>
        </w:rPr>
        <w:lastRenderedPageBreak/>
        <w:t xml:space="preserve">Додаток 1 </w:t>
      </w:r>
    </w:p>
    <w:p w:rsidR="003D5444" w:rsidRDefault="003D5444" w:rsidP="003D5444">
      <w:pPr>
        <w:tabs>
          <w:tab w:val="left" w:pos="1134"/>
        </w:tabs>
        <w:spacing w:line="300" w:lineRule="auto"/>
        <w:jc w:val="right"/>
        <w:rPr>
          <w:bCs/>
          <w:sz w:val="28"/>
          <w:szCs w:val="28"/>
        </w:rPr>
      </w:pPr>
      <w:r>
        <w:rPr>
          <w:bCs/>
          <w:sz w:val="28"/>
          <w:szCs w:val="28"/>
        </w:rPr>
        <w:t>до рішення виконкому</w:t>
      </w:r>
    </w:p>
    <w:p w:rsidR="003D5444" w:rsidRDefault="00473C66" w:rsidP="003D5444">
      <w:pPr>
        <w:tabs>
          <w:tab w:val="left" w:pos="1134"/>
        </w:tabs>
        <w:spacing w:line="300" w:lineRule="auto"/>
        <w:jc w:val="right"/>
        <w:rPr>
          <w:bCs/>
          <w:sz w:val="28"/>
          <w:szCs w:val="28"/>
        </w:rPr>
      </w:pPr>
      <w:r>
        <w:rPr>
          <w:bCs/>
          <w:sz w:val="28"/>
          <w:szCs w:val="28"/>
        </w:rPr>
        <w:t xml:space="preserve">№ 72 </w:t>
      </w:r>
      <w:r w:rsidR="003D5444">
        <w:rPr>
          <w:bCs/>
          <w:sz w:val="28"/>
          <w:szCs w:val="28"/>
        </w:rPr>
        <w:t>від 21.12.2023 року</w:t>
      </w:r>
    </w:p>
    <w:p w:rsidR="003D5444" w:rsidRDefault="003D5444" w:rsidP="003D5444">
      <w:pPr>
        <w:tabs>
          <w:tab w:val="left" w:pos="1134"/>
        </w:tabs>
        <w:spacing w:line="300" w:lineRule="auto"/>
        <w:jc w:val="right"/>
        <w:rPr>
          <w:bCs/>
          <w:sz w:val="28"/>
          <w:szCs w:val="28"/>
        </w:rPr>
      </w:pPr>
    </w:p>
    <w:p w:rsidR="003D5444" w:rsidRDefault="003D5444" w:rsidP="003D5444">
      <w:pPr>
        <w:tabs>
          <w:tab w:val="left" w:pos="1134"/>
        </w:tabs>
        <w:spacing w:line="300" w:lineRule="auto"/>
        <w:jc w:val="both"/>
        <w:rPr>
          <w:bCs/>
          <w:sz w:val="28"/>
          <w:szCs w:val="28"/>
        </w:rPr>
      </w:pPr>
      <w:r>
        <w:rPr>
          <w:bCs/>
          <w:sz w:val="28"/>
          <w:szCs w:val="28"/>
        </w:rPr>
        <w:t xml:space="preserve">            Перелік товару отриманого як благодійна допомога від </w:t>
      </w:r>
      <w:r>
        <w:rPr>
          <w:color w:val="000000"/>
          <w:sz w:val="28"/>
          <w:szCs w:val="28"/>
        </w:rPr>
        <w:t>Фонду розвитку громадських організацій ,,Західноукраїнський ресурсний центр’’</w:t>
      </w:r>
    </w:p>
    <w:p w:rsidR="004B2DC0" w:rsidRDefault="004B2DC0" w:rsidP="004B2DC0">
      <w:pPr>
        <w:tabs>
          <w:tab w:val="left" w:pos="1134"/>
        </w:tabs>
        <w:spacing w:line="300" w:lineRule="auto"/>
        <w:jc w:val="both"/>
        <w:rPr>
          <w:bCs/>
          <w:sz w:val="28"/>
          <w:szCs w:val="28"/>
        </w:rPr>
      </w:pPr>
    </w:p>
    <w:tbl>
      <w:tblPr>
        <w:tblW w:w="10221" w:type="dxa"/>
        <w:tblLook w:val="04A0"/>
      </w:tblPr>
      <w:tblGrid>
        <w:gridCol w:w="1052"/>
        <w:gridCol w:w="248"/>
        <w:gridCol w:w="960"/>
        <w:gridCol w:w="1018"/>
        <w:gridCol w:w="679"/>
        <w:gridCol w:w="338"/>
        <w:gridCol w:w="789"/>
        <w:gridCol w:w="1071"/>
        <w:gridCol w:w="259"/>
        <w:gridCol w:w="628"/>
        <w:gridCol w:w="466"/>
        <w:gridCol w:w="63"/>
        <w:gridCol w:w="451"/>
        <w:gridCol w:w="993"/>
        <w:gridCol w:w="856"/>
        <w:gridCol w:w="350"/>
      </w:tblGrid>
      <w:tr w:rsidR="003D5444" w:rsidRPr="005F3D07" w:rsidTr="001A0FB7">
        <w:trPr>
          <w:trHeight w:val="288"/>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444" w:rsidRPr="005F3D07" w:rsidRDefault="003D5444" w:rsidP="00D219EC">
            <w:pPr>
              <w:rPr>
                <w:color w:val="000000"/>
                <w:sz w:val="20"/>
                <w:szCs w:val="20"/>
                <w:lang w:eastAsia="uk-UA"/>
              </w:rPr>
            </w:pPr>
            <w:r w:rsidRPr="005F3D07">
              <w:rPr>
                <w:color w:val="000000"/>
                <w:sz w:val="20"/>
                <w:szCs w:val="20"/>
              </w:rPr>
              <w:t>№ з/п</w:t>
            </w:r>
          </w:p>
        </w:tc>
        <w:tc>
          <w:tcPr>
            <w:tcW w:w="485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3D5444" w:rsidRPr="005F3D07" w:rsidRDefault="003D5444" w:rsidP="00D219EC">
            <w:pPr>
              <w:jc w:val="center"/>
              <w:rPr>
                <w:color w:val="000000"/>
                <w:sz w:val="20"/>
                <w:szCs w:val="20"/>
              </w:rPr>
            </w:pPr>
            <w:r w:rsidRPr="005F3D07">
              <w:rPr>
                <w:color w:val="000000"/>
                <w:sz w:val="20"/>
                <w:szCs w:val="20"/>
              </w:rPr>
              <w:t>Найменування товару</w:t>
            </w:r>
          </w:p>
        </w:tc>
        <w:tc>
          <w:tcPr>
            <w:tcW w:w="887" w:type="dxa"/>
            <w:gridSpan w:val="2"/>
            <w:tcBorders>
              <w:top w:val="single" w:sz="4" w:space="0" w:color="auto"/>
              <w:left w:val="nil"/>
              <w:bottom w:val="single" w:sz="4" w:space="0" w:color="auto"/>
              <w:right w:val="single" w:sz="4" w:space="0" w:color="auto"/>
            </w:tcBorders>
            <w:shd w:val="clear" w:color="auto" w:fill="auto"/>
            <w:noWrap/>
            <w:vAlign w:val="bottom"/>
            <w:hideMark/>
          </w:tcPr>
          <w:p w:rsidR="003D5444" w:rsidRPr="005F3D07" w:rsidRDefault="003D5444" w:rsidP="00D219EC">
            <w:pPr>
              <w:jc w:val="center"/>
              <w:rPr>
                <w:color w:val="000000"/>
                <w:sz w:val="20"/>
                <w:szCs w:val="20"/>
              </w:rPr>
            </w:pPr>
            <w:proofErr w:type="spellStart"/>
            <w:r w:rsidRPr="005F3D07">
              <w:rPr>
                <w:color w:val="000000"/>
                <w:sz w:val="20"/>
                <w:szCs w:val="20"/>
              </w:rPr>
              <w:t>од.вим</w:t>
            </w:r>
            <w:proofErr w:type="spellEnd"/>
            <w:r w:rsidRPr="005F3D07">
              <w:rPr>
                <w:color w:val="000000"/>
                <w:sz w:val="20"/>
                <w:szCs w:val="20"/>
              </w:rPr>
              <w:t>.</w:t>
            </w:r>
          </w:p>
        </w:tc>
        <w:tc>
          <w:tcPr>
            <w:tcW w:w="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3D5444" w:rsidRPr="005F3D07" w:rsidRDefault="003D5444" w:rsidP="00D219EC">
            <w:pPr>
              <w:jc w:val="center"/>
              <w:rPr>
                <w:color w:val="000000"/>
                <w:sz w:val="20"/>
                <w:szCs w:val="20"/>
              </w:rPr>
            </w:pPr>
            <w:r w:rsidRPr="005F3D07">
              <w:rPr>
                <w:color w:val="000000"/>
                <w:sz w:val="20"/>
                <w:szCs w:val="20"/>
              </w:rPr>
              <w:t>кількість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D5444" w:rsidRPr="005F3D07" w:rsidRDefault="003D5444" w:rsidP="00D219EC">
            <w:pPr>
              <w:jc w:val="center"/>
              <w:rPr>
                <w:color w:val="000000"/>
                <w:sz w:val="20"/>
                <w:szCs w:val="20"/>
              </w:rPr>
            </w:pPr>
            <w:r w:rsidRPr="005F3D07">
              <w:rPr>
                <w:color w:val="000000"/>
                <w:sz w:val="20"/>
                <w:szCs w:val="20"/>
              </w:rPr>
              <w:t>Ціна</w:t>
            </w:r>
            <w:r>
              <w:rPr>
                <w:color w:val="000000"/>
                <w:sz w:val="20"/>
                <w:szCs w:val="20"/>
              </w:rPr>
              <w:t xml:space="preserve"> без ПДВ</w:t>
            </w:r>
          </w:p>
        </w:tc>
        <w:tc>
          <w:tcPr>
            <w:tcW w:w="12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D5444" w:rsidRPr="005F3D07" w:rsidRDefault="003D5444" w:rsidP="00D219EC">
            <w:pPr>
              <w:jc w:val="center"/>
              <w:rPr>
                <w:color w:val="000000"/>
                <w:sz w:val="20"/>
                <w:szCs w:val="20"/>
              </w:rPr>
            </w:pPr>
            <w:r>
              <w:rPr>
                <w:color w:val="000000"/>
                <w:sz w:val="20"/>
                <w:szCs w:val="20"/>
              </w:rPr>
              <w:t>Сума без ПДВ</w:t>
            </w:r>
          </w:p>
        </w:tc>
      </w:tr>
      <w:tr w:rsidR="003D5444" w:rsidRPr="00B73DCF" w:rsidTr="001A0FB7">
        <w:trPr>
          <w:trHeight w:val="288"/>
        </w:trPr>
        <w:tc>
          <w:tcPr>
            <w:tcW w:w="1300" w:type="dxa"/>
            <w:gridSpan w:val="2"/>
            <w:tcBorders>
              <w:top w:val="nil"/>
              <w:left w:val="single" w:sz="4" w:space="0" w:color="auto"/>
              <w:bottom w:val="single" w:sz="4" w:space="0" w:color="auto"/>
              <w:right w:val="single" w:sz="4" w:space="0" w:color="auto"/>
            </w:tcBorders>
            <w:shd w:val="clear" w:color="auto" w:fill="auto"/>
            <w:noWrap/>
            <w:hideMark/>
          </w:tcPr>
          <w:p w:rsidR="003D5444" w:rsidRPr="005F3D07" w:rsidRDefault="003D5444" w:rsidP="003D5444">
            <w:pPr>
              <w:numPr>
                <w:ilvl w:val="0"/>
                <w:numId w:val="1"/>
              </w:numPr>
              <w:jc w:val="center"/>
              <w:rPr>
                <w:color w:val="000000"/>
                <w:sz w:val="20"/>
                <w:szCs w:val="20"/>
              </w:rPr>
            </w:pPr>
          </w:p>
        </w:tc>
        <w:tc>
          <w:tcPr>
            <w:tcW w:w="4855" w:type="dxa"/>
            <w:gridSpan w:val="6"/>
            <w:tcBorders>
              <w:top w:val="single" w:sz="4" w:space="0" w:color="auto"/>
              <w:left w:val="nil"/>
              <w:bottom w:val="single" w:sz="4" w:space="0" w:color="auto"/>
              <w:right w:val="single" w:sz="4" w:space="0" w:color="000000"/>
            </w:tcBorders>
            <w:shd w:val="clear" w:color="auto" w:fill="auto"/>
            <w:noWrap/>
            <w:vAlign w:val="center"/>
          </w:tcPr>
          <w:p w:rsidR="003D5444" w:rsidRPr="00B73DCF" w:rsidRDefault="003D5444" w:rsidP="00D219EC">
            <w:pPr>
              <w:rPr>
                <w:color w:val="000000"/>
                <w:sz w:val="20"/>
                <w:szCs w:val="20"/>
                <w:lang w:val="ru-RU"/>
              </w:rPr>
            </w:pPr>
            <w:r>
              <w:rPr>
                <w:color w:val="000000"/>
                <w:sz w:val="20"/>
                <w:szCs w:val="20"/>
              </w:rPr>
              <w:t>Інформаційна табличка</w:t>
            </w:r>
            <w:r w:rsidRPr="00B73DCF">
              <w:rPr>
                <w:color w:val="000000"/>
                <w:sz w:val="20"/>
                <w:szCs w:val="20"/>
              </w:rPr>
              <w:t xml:space="preserve"> 2000х1000 </w:t>
            </w:r>
            <w:r>
              <w:rPr>
                <w:color w:val="000000"/>
                <w:sz w:val="20"/>
                <w:szCs w:val="20"/>
              </w:rPr>
              <w:t>(в’їзні знаки)</w:t>
            </w:r>
          </w:p>
        </w:tc>
        <w:tc>
          <w:tcPr>
            <w:tcW w:w="887" w:type="dxa"/>
            <w:gridSpan w:val="2"/>
            <w:tcBorders>
              <w:top w:val="nil"/>
              <w:left w:val="nil"/>
              <w:bottom w:val="single" w:sz="4" w:space="0" w:color="auto"/>
              <w:right w:val="single" w:sz="4" w:space="0" w:color="auto"/>
            </w:tcBorders>
            <w:shd w:val="clear" w:color="auto" w:fill="auto"/>
            <w:noWrap/>
          </w:tcPr>
          <w:p w:rsidR="003D5444" w:rsidRDefault="003D5444" w:rsidP="00D219EC">
            <w:pPr>
              <w:jc w:val="center"/>
            </w:pPr>
            <w:proofErr w:type="spellStart"/>
            <w:r w:rsidRPr="006A36A3">
              <w:rPr>
                <w:color w:val="000000"/>
                <w:sz w:val="20"/>
                <w:szCs w:val="20"/>
              </w:rPr>
              <w:t>шт</w:t>
            </w:r>
            <w:proofErr w:type="spellEnd"/>
          </w:p>
        </w:tc>
        <w:tc>
          <w:tcPr>
            <w:tcW w:w="980" w:type="dxa"/>
            <w:gridSpan w:val="3"/>
            <w:tcBorders>
              <w:top w:val="nil"/>
              <w:left w:val="nil"/>
              <w:bottom w:val="single" w:sz="4" w:space="0" w:color="auto"/>
              <w:right w:val="single" w:sz="4" w:space="0" w:color="auto"/>
            </w:tcBorders>
            <w:shd w:val="clear" w:color="auto" w:fill="auto"/>
            <w:noWrap/>
            <w:vAlign w:val="bottom"/>
          </w:tcPr>
          <w:p w:rsidR="003D5444" w:rsidRPr="00B73DCF" w:rsidRDefault="003D5444" w:rsidP="00D219EC">
            <w:pPr>
              <w:jc w:val="center"/>
              <w:rPr>
                <w:color w:val="000000"/>
                <w:sz w:val="20"/>
                <w:szCs w:val="20"/>
                <w:lang w:val="ru-RU"/>
              </w:rPr>
            </w:pPr>
            <w:r w:rsidRPr="00B73DCF">
              <w:rPr>
                <w:color w:val="000000"/>
                <w:sz w:val="20"/>
                <w:szCs w:val="20"/>
              </w:rPr>
              <w:t>5</w:t>
            </w:r>
          </w:p>
        </w:tc>
        <w:tc>
          <w:tcPr>
            <w:tcW w:w="993" w:type="dxa"/>
            <w:tcBorders>
              <w:top w:val="nil"/>
              <w:left w:val="nil"/>
              <w:bottom w:val="single" w:sz="4" w:space="0" w:color="auto"/>
              <w:right w:val="single" w:sz="4" w:space="0" w:color="auto"/>
            </w:tcBorders>
            <w:shd w:val="clear" w:color="auto" w:fill="auto"/>
            <w:noWrap/>
            <w:vAlign w:val="bottom"/>
          </w:tcPr>
          <w:p w:rsidR="003D5444" w:rsidRPr="00B73DCF" w:rsidRDefault="003D5444" w:rsidP="00D219EC">
            <w:pPr>
              <w:jc w:val="center"/>
              <w:rPr>
                <w:color w:val="000000"/>
                <w:sz w:val="20"/>
                <w:szCs w:val="20"/>
                <w:lang w:val="ru-RU"/>
              </w:rPr>
            </w:pPr>
            <w:r>
              <w:rPr>
                <w:color w:val="000000"/>
                <w:sz w:val="20"/>
                <w:szCs w:val="20"/>
              </w:rPr>
              <w:t>6570</w:t>
            </w:r>
            <w:r w:rsidRPr="00B73DCF">
              <w:rPr>
                <w:color w:val="000000"/>
                <w:sz w:val="20"/>
                <w:szCs w:val="20"/>
              </w:rPr>
              <w:t>,00</w:t>
            </w:r>
          </w:p>
        </w:tc>
        <w:tc>
          <w:tcPr>
            <w:tcW w:w="1206" w:type="dxa"/>
            <w:gridSpan w:val="2"/>
            <w:tcBorders>
              <w:top w:val="single" w:sz="4" w:space="0" w:color="auto"/>
              <w:left w:val="nil"/>
              <w:bottom w:val="single" w:sz="4" w:space="0" w:color="auto"/>
              <w:right w:val="single" w:sz="4" w:space="0" w:color="000000"/>
            </w:tcBorders>
            <w:shd w:val="clear" w:color="auto" w:fill="auto"/>
            <w:noWrap/>
            <w:vAlign w:val="bottom"/>
          </w:tcPr>
          <w:p w:rsidR="003D5444" w:rsidRPr="00B73DCF" w:rsidRDefault="003D5444" w:rsidP="00D219EC">
            <w:pPr>
              <w:jc w:val="center"/>
              <w:rPr>
                <w:color w:val="000000"/>
                <w:sz w:val="20"/>
                <w:szCs w:val="20"/>
                <w:lang w:val="ru-RU"/>
              </w:rPr>
            </w:pPr>
            <w:r w:rsidRPr="00B73DCF">
              <w:rPr>
                <w:color w:val="000000"/>
                <w:sz w:val="20"/>
                <w:szCs w:val="20"/>
              </w:rPr>
              <w:t>3</w:t>
            </w:r>
            <w:r>
              <w:rPr>
                <w:color w:val="000000"/>
                <w:sz w:val="20"/>
                <w:szCs w:val="20"/>
              </w:rPr>
              <w:t>285</w:t>
            </w:r>
            <w:r w:rsidRPr="00B73DCF">
              <w:rPr>
                <w:color w:val="000000"/>
                <w:sz w:val="20"/>
                <w:szCs w:val="20"/>
              </w:rPr>
              <w:t>0,00</w:t>
            </w:r>
          </w:p>
        </w:tc>
      </w:tr>
      <w:tr w:rsidR="003D5444" w:rsidRPr="00B73DCF" w:rsidTr="001A0FB7">
        <w:trPr>
          <w:trHeight w:val="288"/>
        </w:trPr>
        <w:tc>
          <w:tcPr>
            <w:tcW w:w="1300" w:type="dxa"/>
            <w:gridSpan w:val="2"/>
            <w:tcBorders>
              <w:top w:val="nil"/>
              <w:left w:val="single" w:sz="4" w:space="0" w:color="auto"/>
              <w:bottom w:val="single" w:sz="4" w:space="0" w:color="auto"/>
              <w:right w:val="single" w:sz="4" w:space="0" w:color="auto"/>
            </w:tcBorders>
            <w:shd w:val="clear" w:color="auto" w:fill="auto"/>
            <w:noWrap/>
          </w:tcPr>
          <w:p w:rsidR="003D5444" w:rsidRPr="005F3D07" w:rsidRDefault="003D5444" w:rsidP="003D5444">
            <w:pPr>
              <w:numPr>
                <w:ilvl w:val="0"/>
                <w:numId w:val="1"/>
              </w:numPr>
              <w:jc w:val="center"/>
              <w:rPr>
                <w:color w:val="000000"/>
                <w:sz w:val="20"/>
                <w:szCs w:val="20"/>
              </w:rPr>
            </w:pPr>
          </w:p>
        </w:tc>
        <w:tc>
          <w:tcPr>
            <w:tcW w:w="4855" w:type="dxa"/>
            <w:gridSpan w:val="6"/>
            <w:tcBorders>
              <w:top w:val="single" w:sz="4" w:space="0" w:color="auto"/>
              <w:left w:val="nil"/>
              <w:bottom w:val="single" w:sz="4" w:space="0" w:color="auto"/>
              <w:right w:val="single" w:sz="4" w:space="0" w:color="000000"/>
            </w:tcBorders>
            <w:shd w:val="clear" w:color="auto" w:fill="auto"/>
            <w:noWrap/>
            <w:vAlign w:val="center"/>
          </w:tcPr>
          <w:p w:rsidR="003D5444" w:rsidRPr="00B73DCF" w:rsidRDefault="003D5444" w:rsidP="00D219EC">
            <w:pPr>
              <w:rPr>
                <w:color w:val="000000"/>
                <w:sz w:val="20"/>
                <w:szCs w:val="20"/>
              </w:rPr>
            </w:pPr>
            <w:r w:rsidRPr="00B73DCF">
              <w:rPr>
                <w:color w:val="000000"/>
                <w:sz w:val="20"/>
                <w:szCs w:val="20"/>
              </w:rPr>
              <w:t>Інформаційн</w:t>
            </w:r>
            <w:r>
              <w:rPr>
                <w:color w:val="000000"/>
                <w:sz w:val="20"/>
                <w:szCs w:val="20"/>
              </w:rPr>
              <w:t>а</w:t>
            </w:r>
            <w:r w:rsidRPr="00B73DCF">
              <w:rPr>
                <w:color w:val="000000"/>
                <w:sz w:val="20"/>
                <w:szCs w:val="20"/>
              </w:rPr>
              <w:t xml:space="preserve"> табличк</w:t>
            </w:r>
            <w:r>
              <w:rPr>
                <w:color w:val="000000"/>
                <w:sz w:val="20"/>
                <w:szCs w:val="20"/>
              </w:rPr>
              <w:t>а</w:t>
            </w:r>
            <w:r w:rsidRPr="00B73DCF">
              <w:rPr>
                <w:color w:val="000000"/>
                <w:sz w:val="20"/>
                <w:szCs w:val="20"/>
              </w:rPr>
              <w:t xml:space="preserve"> </w:t>
            </w:r>
            <w:r>
              <w:rPr>
                <w:color w:val="000000"/>
                <w:sz w:val="20"/>
                <w:szCs w:val="20"/>
              </w:rPr>
              <w:t>6</w:t>
            </w:r>
            <w:r w:rsidRPr="00B73DCF">
              <w:rPr>
                <w:color w:val="000000"/>
                <w:sz w:val="20"/>
                <w:szCs w:val="20"/>
              </w:rPr>
              <w:t>00х</w:t>
            </w:r>
            <w:r>
              <w:rPr>
                <w:color w:val="000000"/>
                <w:sz w:val="20"/>
                <w:szCs w:val="20"/>
              </w:rPr>
              <w:t>3</w:t>
            </w:r>
            <w:r w:rsidRPr="00B73DCF">
              <w:rPr>
                <w:color w:val="000000"/>
                <w:sz w:val="20"/>
                <w:szCs w:val="20"/>
              </w:rPr>
              <w:t>00</w:t>
            </w:r>
            <w:r>
              <w:rPr>
                <w:color w:val="000000"/>
                <w:sz w:val="20"/>
                <w:szCs w:val="20"/>
              </w:rPr>
              <w:t xml:space="preserve"> (</w:t>
            </w:r>
            <w:r w:rsidRPr="00B73DCF">
              <w:rPr>
                <w:color w:val="000000"/>
                <w:sz w:val="20"/>
                <w:szCs w:val="20"/>
              </w:rPr>
              <w:t xml:space="preserve">назви вулиць) </w:t>
            </w:r>
          </w:p>
        </w:tc>
        <w:tc>
          <w:tcPr>
            <w:tcW w:w="887" w:type="dxa"/>
            <w:gridSpan w:val="2"/>
            <w:tcBorders>
              <w:top w:val="nil"/>
              <w:left w:val="nil"/>
              <w:bottom w:val="single" w:sz="4" w:space="0" w:color="auto"/>
              <w:right w:val="single" w:sz="4" w:space="0" w:color="auto"/>
            </w:tcBorders>
            <w:shd w:val="clear" w:color="auto" w:fill="auto"/>
            <w:noWrap/>
          </w:tcPr>
          <w:p w:rsidR="003D5444" w:rsidRDefault="003D5444" w:rsidP="00D219EC">
            <w:pPr>
              <w:jc w:val="center"/>
            </w:pPr>
            <w:proofErr w:type="spellStart"/>
            <w:r w:rsidRPr="006A36A3">
              <w:rPr>
                <w:color w:val="000000"/>
                <w:sz w:val="20"/>
                <w:szCs w:val="20"/>
              </w:rPr>
              <w:t>шт</w:t>
            </w:r>
            <w:proofErr w:type="spellEnd"/>
          </w:p>
        </w:tc>
        <w:tc>
          <w:tcPr>
            <w:tcW w:w="980" w:type="dxa"/>
            <w:gridSpan w:val="3"/>
            <w:tcBorders>
              <w:top w:val="nil"/>
              <w:left w:val="nil"/>
              <w:bottom w:val="single" w:sz="4" w:space="0" w:color="auto"/>
              <w:right w:val="single" w:sz="4" w:space="0" w:color="auto"/>
            </w:tcBorders>
            <w:shd w:val="clear" w:color="auto" w:fill="auto"/>
            <w:noWrap/>
            <w:vAlign w:val="bottom"/>
          </w:tcPr>
          <w:p w:rsidR="003D5444" w:rsidRPr="00B73DCF" w:rsidRDefault="003D5444" w:rsidP="00D219EC">
            <w:pPr>
              <w:jc w:val="center"/>
              <w:rPr>
                <w:color w:val="000000"/>
                <w:sz w:val="20"/>
                <w:szCs w:val="20"/>
              </w:rPr>
            </w:pPr>
            <w:r w:rsidRPr="00B73DCF">
              <w:rPr>
                <w:color w:val="000000"/>
                <w:sz w:val="20"/>
                <w:szCs w:val="20"/>
              </w:rPr>
              <w:t>150</w:t>
            </w:r>
          </w:p>
        </w:tc>
        <w:tc>
          <w:tcPr>
            <w:tcW w:w="993" w:type="dxa"/>
            <w:tcBorders>
              <w:top w:val="nil"/>
              <w:left w:val="nil"/>
              <w:bottom w:val="single" w:sz="4" w:space="0" w:color="auto"/>
              <w:right w:val="single" w:sz="4" w:space="0" w:color="auto"/>
            </w:tcBorders>
            <w:shd w:val="clear" w:color="auto" w:fill="auto"/>
            <w:noWrap/>
            <w:vAlign w:val="bottom"/>
          </w:tcPr>
          <w:p w:rsidR="003D5444" w:rsidRPr="00B73DCF" w:rsidRDefault="003D5444" w:rsidP="00D219EC">
            <w:pPr>
              <w:jc w:val="center"/>
              <w:rPr>
                <w:color w:val="000000"/>
                <w:sz w:val="20"/>
                <w:szCs w:val="20"/>
              </w:rPr>
            </w:pPr>
            <w:r>
              <w:rPr>
                <w:color w:val="000000"/>
                <w:sz w:val="20"/>
                <w:szCs w:val="20"/>
              </w:rPr>
              <w:t>475</w:t>
            </w:r>
            <w:r w:rsidRPr="00B73DCF">
              <w:rPr>
                <w:color w:val="000000"/>
                <w:sz w:val="20"/>
                <w:szCs w:val="20"/>
              </w:rPr>
              <w:t>,00</w:t>
            </w:r>
          </w:p>
        </w:tc>
        <w:tc>
          <w:tcPr>
            <w:tcW w:w="1206" w:type="dxa"/>
            <w:gridSpan w:val="2"/>
            <w:tcBorders>
              <w:top w:val="single" w:sz="4" w:space="0" w:color="auto"/>
              <w:left w:val="nil"/>
              <w:bottom w:val="single" w:sz="4" w:space="0" w:color="auto"/>
              <w:right w:val="single" w:sz="4" w:space="0" w:color="000000"/>
            </w:tcBorders>
            <w:shd w:val="clear" w:color="auto" w:fill="auto"/>
            <w:noWrap/>
            <w:vAlign w:val="bottom"/>
          </w:tcPr>
          <w:p w:rsidR="003D5444" w:rsidRPr="00B73DCF" w:rsidRDefault="003D5444" w:rsidP="00D219EC">
            <w:pPr>
              <w:jc w:val="center"/>
              <w:rPr>
                <w:color w:val="000000"/>
                <w:sz w:val="20"/>
                <w:szCs w:val="20"/>
              </w:rPr>
            </w:pPr>
            <w:r>
              <w:rPr>
                <w:color w:val="000000"/>
                <w:sz w:val="20"/>
                <w:szCs w:val="20"/>
              </w:rPr>
              <w:t>7125</w:t>
            </w:r>
            <w:r w:rsidRPr="00B73DCF">
              <w:rPr>
                <w:color w:val="000000"/>
                <w:sz w:val="20"/>
                <w:szCs w:val="20"/>
              </w:rPr>
              <w:t>0,00</w:t>
            </w:r>
          </w:p>
        </w:tc>
      </w:tr>
      <w:tr w:rsidR="003D5444" w:rsidRPr="00B73DCF" w:rsidTr="001A0FB7">
        <w:trPr>
          <w:trHeight w:val="288"/>
        </w:trPr>
        <w:tc>
          <w:tcPr>
            <w:tcW w:w="1300" w:type="dxa"/>
            <w:gridSpan w:val="2"/>
            <w:tcBorders>
              <w:top w:val="nil"/>
              <w:left w:val="single" w:sz="4" w:space="0" w:color="auto"/>
              <w:bottom w:val="single" w:sz="4" w:space="0" w:color="auto"/>
              <w:right w:val="single" w:sz="4" w:space="0" w:color="auto"/>
            </w:tcBorders>
            <w:shd w:val="clear" w:color="auto" w:fill="auto"/>
            <w:noWrap/>
          </w:tcPr>
          <w:p w:rsidR="003D5444" w:rsidRPr="005F3D07" w:rsidRDefault="003D5444" w:rsidP="003D5444">
            <w:pPr>
              <w:numPr>
                <w:ilvl w:val="0"/>
                <w:numId w:val="1"/>
              </w:numPr>
              <w:jc w:val="center"/>
              <w:rPr>
                <w:color w:val="000000"/>
                <w:sz w:val="20"/>
                <w:szCs w:val="20"/>
              </w:rPr>
            </w:pPr>
          </w:p>
        </w:tc>
        <w:tc>
          <w:tcPr>
            <w:tcW w:w="4855" w:type="dxa"/>
            <w:gridSpan w:val="6"/>
            <w:tcBorders>
              <w:top w:val="single" w:sz="4" w:space="0" w:color="auto"/>
              <w:left w:val="nil"/>
              <w:bottom w:val="single" w:sz="4" w:space="0" w:color="auto"/>
              <w:right w:val="single" w:sz="4" w:space="0" w:color="000000"/>
            </w:tcBorders>
            <w:shd w:val="clear" w:color="auto" w:fill="auto"/>
            <w:noWrap/>
            <w:vAlign w:val="center"/>
          </w:tcPr>
          <w:p w:rsidR="003D5444" w:rsidRPr="00B73DCF" w:rsidRDefault="003D5444" w:rsidP="00D219EC">
            <w:pPr>
              <w:rPr>
                <w:color w:val="000000"/>
                <w:sz w:val="20"/>
                <w:szCs w:val="20"/>
              </w:rPr>
            </w:pPr>
            <w:r w:rsidRPr="00B73DCF">
              <w:rPr>
                <w:color w:val="000000"/>
                <w:sz w:val="20"/>
                <w:szCs w:val="20"/>
              </w:rPr>
              <w:t>Інформаційн</w:t>
            </w:r>
            <w:r>
              <w:rPr>
                <w:color w:val="000000"/>
                <w:sz w:val="20"/>
                <w:szCs w:val="20"/>
              </w:rPr>
              <w:t>а</w:t>
            </w:r>
            <w:r w:rsidRPr="00B73DCF">
              <w:rPr>
                <w:color w:val="000000"/>
                <w:sz w:val="20"/>
                <w:szCs w:val="20"/>
              </w:rPr>
              <w:t xml:space="preserve"> табличк</w:t>
            </w:r>
            <w:r>
              <w:rPr>
                <w:color w:val="000000"/>
                <w:sz w:val="20"/>
                <w:szCs w:val="20"/>
              </w:rPr>
              <w:t>а</w:t>
            </w:r>
            <w:r w:rsidRPr="00B73DCF">
              <w:rPr>
                <w:color w:val="000000"/>
                <w:sz w:val="20"/>
                <w:szCs w:val="20"/>
              </w:rPr>
              <w:t xml:space="preserve"> </w:t>
            </w:r>
            <w:r>
              <w:rPr>
                <w:color w:val="000000"/>
                <w:sz w:val="20"/>
                <w:szCs w:val="20"/>
              </w:rPr>
              <w:t>6</w:t>
            </w:r>
            <w:r w:rsidRPr="00B73DCF">
              <w:rPr>
                <w:color w:val="000000"/>
                <w:sz w:val="20"/>
                <w:szCs w:val="20"/>
              </w:rPr>
              <w:t>00х</w:t>
            </w:r>
            <w:r>
              <w:rPr>
                <w:color w:val="000000"/>
                <w:sz w:val="20"/>
                <w:szCs w:val="20"/>
              </w:rPr>
              <w:t>3</w:t>
            </w:r>
            <w:r w:rsidRPr="00B73DCF">
              <w:rPr>
                <w:color w:val="000000"/>
                <w:sz w:val="20"/>
                <w:szCs w:val="20"/>
              </w:rPr>
              <w:t xml:space="preserve">00 </w:t>
            </w:r>
            <w:r>
              <w:rPr>
                <w:color w:val="000000"/>
                <w:sz w:val="20"/>
                <w:szCs w:val="20"/>
              </w:rPr>
              <w:t>(</w:t>
            </w:r>
            <w:r w:rsidRPr="00B73DCF">
              <w:rPr>
                <w:color w:val="000000"/>
                <w:sz w:val="20"/>
                <w:szCs w:val="20"/>
              </w:rPr>
              <w:t>навчальн</w:t>
            </w:r>
            <w:r>
              <w:rPr>
                <w:color w:val="000000"/>
                <w:sz w:val="20"/>
                <w:szCs w:val="20"/>
              </w:rPr>
              <w:t>і</w:t>
            </w:r>
            <w:r w:rsidRPr="00B73DCF">
              <w:rPr>
                <w:color w:val="000000"/>
                <w:sz w:val="20"/>
                <w:szCs w:val="20"/>
              </w:rPr>
              <w:t xml:space="preserve"> заклад</w:t>
            </w:r>
            <w:r>
              <w:rPr>
                <w:color w:val="000000"/>
                <w:sz w:val="20"/>
                <w:szCs w:val="20"/>
              </w:rPr>
              <w:t>и)</w:t>
            </w:r>
          </w:p>
        </w:tc>
        <w:tc>
          <w:tcPr>
            <w:tcW w:w="887" w:type="dxa"/>
            <w:gridSpan w:val="2"/>
            <w:tcBorders>
              <w:top w:val="nil"/>
              <w:left w:val="nil"/>
              <w:bottom w:val="single" w:sz="4" w:space="0" w:color="auto"/>
              <w:right w:val="single" w:sz="4" w:space="0" w:color="auto"/>
            </w:tcBorders>
            <w:shd w:val="clear" w:color="auto" w:fill="auto"/>
            <w:noWrap/>
          </w:tcPr>
          <w:p w:rsidR="003D5444" w:rsidRDefault="003D5444" w:rsidP="00D219EC">
            <w:pPr>
              <w:jc w:val="center"/>
            </w:pPr>
            <w:proofErr w:type="spellStart"/>
            <w:r w:rsidRPr="006A36A3">
              <w:rPr>
                <w:color w:val="000000"/>
                <w:sz w:val="20"/>
                <w:szCs w:val="20"/>
              </w:rPr>
              <w:t>шт</w:t>
            </w:r>
            <w:proofErr w:type="spellEnd"/>
          </w:p>
        </w:tc>
        <w:tc>
          <w:tcPr>
            <w:tcW w:w="980" w:type="dxa"/>
            <w:gridSpan w:val="3"/>
            <w:tcBorders>
              <w:top w:val="nil"/>
              <w:left w:val="nil"/>
              <w:bottom w:val="single" w:sz="4" w:space="0" w:color="auto"/>
              <w:right w:val="single" w:sz="4" w:space="0" w:color="auto"/>
            </w:tcBorders>
            <w:shd w:val="clear" w:color="auto" w:fill="auto"/>
            <w:noWrap/>
            <w:vAlign w:val="bottom"/>
          </w:tcPr>
          <w:p w:rsidR="003D5444" w:rsidRPr="00B73DCF" w:rsidRDefault="003D5444" w:rsidP="00D219EC">
            <w:pPr>
              <w:jc w:val="center"/>
              <w:rPr>
                <w:color w:val="000000"/>
                <w:sz w:val="20"/>
                <w:szCs w:val="20"/>
              </w:rPr>
            </w:pPr>
            <w:r w:rsidRPr="00B73DCF">
              <w:rPr>
                <w:color w:val="000000"/>
                <w:sz w:val="20"/>
                <w:szCs w:val="20"/>
              </w:rPr>
              <w:t>12</w:t>
            </w:r>
          </w:p>
        </w:tc>
        <w:tc>
          <w:tcPr>
            <w:tcW w:w="993" w:type="dxa"/>
            <w:tcBorders>
              <w:top w:val="nil"/>
              <w:left w:val="nil"/>
              <w:bottom w:val="single" w:sz="4" w:space="0" w:color="auto"/>
              <w:right w:val="single" w:sz="4" w:space="0" w:color="auto"/>
            </w:tcBorders>
            <w:shd w:val="clear" w:color="auto" w:fill="auto"/>
            <w:noWrap/>
            <w:vAlign w:val="bottom"/>
          </w:tcPr>
          <w:p w:rsidR="003D5444" w:rsidRPr="00B73DCF" w:rsidRDefault="003D5444" w:rsidP="00D219EC">
            <w:pPr>
              <w:jc w:val="center"/>
              <w:rPr>
                <w:color w:val="000000"/>
                <w:sz w:val="20"/>
                <w:szCs w:val="20"/>
              </w:rPr>
            </w:pPr>
            <w:r>
              <w:rPr>
                <w:color w:val="000000"/>
                <w:sz w:val="20"/>
                <w:szCs w:val="20"/>
              </w:rPr>
              <w:t>475</w:t>
            </w:r>
            <w:r w:rsidRPr="00B73DCF">
              <w:rPr>
                <w:color w:val="000000"/>
                <w:sz w:val="20"/>
                <w:szCs w:val="20"/>
              </w:rPr>
              <w:t>,00</w:t>
            </w:r>
          </w:p>
        </w:tc>
        <w:tc>
          <w:tcPr>
            <w:tcW w:w="1206" w:type="dxa"/>
            <w:gridSpan w:val="2"/>
            <w:tcBorders>
              <w:top w:val="single" w:sz="4" w:space="0" w:color="auto"/>
              <w:left w:val="nil"/>
              <w:bottom w:val="single" w:sz="4" w:space="0" w:color="auto"/>
              <w:right w:val="single" w:sz="4" w:space="0" w:color="000000"/>
            </w:tcBorders>
            <w:shd w:val="clear" w:color="auto" w:fill="auto"/>
            <w:noWrap/>
            <w:vAlign w:val="bottom"/>
          </w:tcPr>
          <w:p w:rsidR="003D5444" w:rsidRPr="00B73DCF" w:rsidRDefault="003D5444" w:rsidP="00D219EC">
            <w:pPr>
              <w:jc w:val="center"/>
              <w:rPr>
                <w:color w:val="000000"/>
                <w:sz w:val="20"/>
                <w:szCs w:val="20"/>
              </w:rPr>
            </w:pPr>
            <w:r>
              <w:rPr>
                <w:color w:val="000000"/>
                <w:sz w:val="20"/>
                <w:szCs w:val="20"/>
              </w:rPr>
              <w:t>570</w:t>
            </w:r>
            <w:r w:rsidRPr="00B73DCF">
              <w:rPr>
                <w:color w:val="000000"/>
                <w:sz w:val="20"/>
                <w:szCs w:val="20"/>
              </w:rPr>
              <w:t>0,00</w:t>
            </w:r>
          </w:p>
        </w:tc>
      </w:tr>
      <w:tr w:rsidR="003D5444" w:rsidRPr="00B73DCF" w:rsidTr="001A0FB7">
        <w:trPr>
          <w:trHeight w:val="288"/>
        </w:trPr>
        <w:tc>
          <w:tcPr>
            <w:tcW w:w="1300" w:type="dxa"/>
            <w:gridSpan w:val="2"/>
            <w:tcBorders>
              <w:top w:val="nil"/>
              <w:left w:val="single" w:sz="4" w:space="0" w:color="auto"/>
              <w:bottom w:val="single" w:sz="4" w:space="0" w:color="auto"/>
              <w:right w:val="single" w:sz="4" w:space="0" w:color="auto"/>
            </w:tcBorders>
            <w:shd w:val="clear" w:color="auto" w:fill="auto"/>
            <w:noWrap/>
          </w:tcPr>
          <w:p w:rsidR="003D5444" w:rsidRPr="005F3D07" w:rsidRDefault="003D5444" w:rsidP="003D5444">
            <w:pPr>
              <w:numPr>
                <w:ilvl w:val="0"/>
                <w:numId w:val="1"/>
              </w:numPr>
              <w:jc w:val="center"/>
              <w:rPr>
                <w:color w:val="000000"/>
                <w:sz w:val="20"/>
                <w:szCs w:val="20"/>
              </w:rPr>
            </w:pPr>
          </w:p>
        </w:tc>
        <w:tc>
          <w:tcPr>
            <w:tcW w:w="4855" w:type="dxa"/>
            <w:gridSpan w:val="6"/>
            <w:tcBorders>
              <w:top w:val="single" w:sz="4" w:space="0" w:color="auto"/>
              <w:left w:val="nil"/>
              <w:bottom w:val="single" w:sz="4" w:space="0" w:color="auto"/>
              <w:right w:val="single" w:sz="4" w:space="0" w:color="000000"/>
            </w:tcBorders>
            <w:shd w:val="clear" w:color="auto" w:fill="auto"/>
            <w:noWrap/>
            <w:vAlign w:val="center"/>
          </w:tcPr>
          <w:p w:rsidR="003D5444" w:rsidRPr="00B73DCF" w:rsidRDefault="003D5444" w:rsidP="00D219EC">
            <w:pPr>
              <w:rPr>
                <w:color w:val="000000"/>
                <w:sz w:val="20"/>
                <w:szCs w:val="20"/>
              </w:rPr>
            </w:pPr>
            <w:r w:rsidRPr="00B73DCF">
              <w:rPr>
                <w:color w:val="000000"/>
                <w:sz w:val="20"/>
                <w:szCs w:val="20"/>
              </w:rPr>
              <w:t>Інформаційн</w:t>
            </w:r>
            <w:r>
              <w:rPr>
                <w:color w:val="000000"/>
                <w:sz w:val="20"/>
                <w:szCs w:val="20"/>
              </w:rPr>
              <w:t>а</w:t>
            </w:r>
            <w:r w:rsidRPr="00B73DCF">
              <w:rPr>
                <w:color w:val="000000"/>
                <w:sz w:val="20"/>
                <w:szCs w:val="20"/>
              </w:rPr>
              <w:t xml:space="preserve"> табличк</w:t>
            </w:r>
            <w:r>
              <w:rPr>
                <w:color w:val="000000"/>
                <w:sz w:val="20"/>
                <w:szCs w:val="20"/>
              </w:rPr>
              <w:t>а</w:t>
            </w:r>
            <w:r w:rsidRPr="00B73DCF">
              <w:rPr>
                <w:color w:val="000000"/>
                <w:sz w:val="20"/>
                <w:szCs w:val="20"/>
              </w:rPr>
              <w:t xml:space="preserve"> </w:t>
            </w:r>
            <w:r>
              <w:rPr>
                <w:color w:val="000000"/>
                <w:sz w:val="20"/>
                <w:szCs w:val="20"/>
              </w:rPr>
              <w:t>6</w:t>
            </w:r>
            <w:r w:rsidRPr="00B73DCF">
              <w:rPr>
                <w:color w:val="000000"/>
                <w:sz w:val="20"/>
                <w:szCs w:val="20"/>
              </w:rPr>
              <w:t>00х</w:t>
            </w:r>
            <w:r>
              <w:rPr>
                <w:color w:val="000000"/>
                <w:sz w:val="20"/>
                <w:szCs w:val="20"/>
              </w:rPr>
              <w:t>3</w:t>
            </w:r>
            <w:r w:rsidRPr="00B73DCF">
              <w:rPr>
                <w:color w:val="000000"/>
                <w:sz w:val="20"/>
                <w:szCs w:val="20"/>
              </w:rPr>
              <w:t>00</w:t>
            </w:r>
            <w:r>
              <w:rPr>
                <w:color w:val="000000"/>
                <w:sz w:val="20"/>
                <w:szCs w:val="20"/>
              </w:rPr>
              <w:t xml:space="preserve"> (назви </w:t>
            </w:r>
            <w:r w:rsidRPr="00B73DCF">
              <w:rPr>
                <w:color w:val="000000"/>
                <w:sz w:val="20"/>
                <w:szCs w:val="20"/>
              </w:rPr>
              <w:t>річок</w:t>
            </w:r>
            <w:r>
              <w:rPr>
                <w:color w:val="000000"/>
                <w:sz w:val="20"/>
                <w:szCs w:val="20"/>
              </w:rPr>
              <w:t>)</w:t>
            </w:r>
            <w:r w:rsidRPr="00B73DCF">
              <w:rPr>
                <w:color w:val="000000"/>
                <w:sz w:val="20"/>
                <w:szCs w:val="20"/>
              </w:rPr>
              <w:t xml:space="preserve"> </w:t>
            </w:r>
          </w:p>
        </w:tc>
        <w:tc>
          <w:tcPr>
            <w:tcW w:w="887" w:type="dxa"/>
            <w:gridSpan w:val="2"/>
            <w:tcBorders>
              <w:top w:val="nil"/>
              <w:left w:val="nil"/>
              <w:bottom w:val="single" w:sz="4" w:space="0" w:color="auto"/>
              <w:right w:val="single" w:sz="4" w:space="0" w:color="auto"/>
            </w:tcBorders>
            <w:shd w:val="clear" w:color="auto" w:fill="auto"/>
            <w:noWrap/>
          </w:tcPr>
          <w:p w:rsidR="003D5444" w:rsidRDefault="003D5444" w:rsidP="00D219EC">
            <w:pPr>
              <w:jc w:val="center"/>
            </w:pPr>
            <w:proofErr w:type="spellStart"/>
            <w:r w:rsidRPr="006A36A3">
              <w:rPr>
                <w:color w:val="000000"/>
                <w:sz w:val="20"/>
                <w:szCs w:val="20"/>
              </w:rPr>
              <w:t>шт</w:t>
            </w:r>
            <w:proofErr w:type="spellEnd"/>
          </w:p>
        </w:tc>
        <w:tc>
          <w:tcPr>
            <w:tcW w:w="980" w:type="dxa"/>
            <w:gridSpan w:val="3"/>
            <w:tcBorders>
              <w:top w:val="nil"/>
              <w:left w:val="nil"/>
              <w:bottom w:val="single" w:sz="4" w:space="0" w:color="auto"/>
              <w:right w:val="single" w:sz="4" w:space="0" w:color="auto"/>
            </w:tcBorders>
            <w:shd w:val="clear" w:color="auto" w:fill="auto"/>
            <w:noWrap/>
            <w:vAlign w:val="bottom"/>
          </w:tcPr>
          <w:p w:rsidR="003D5444" w:rsidRPr="00B73DCF" w:rsidRDefault="003D5444" w:rsidP="00D219EC">
            <w:pPr>
              <w:jc w:val="center"/>
              <w:rPr>
                <w:color w:val="000000"/>
                <w:sz w:val="20"/>
                <w:szCs w:val="20"/>
              </w:rPr>
            </w:pPr>
            <w:r w:rsidRPr="00B73DCF">
              <w:rPr>
                <w:color w:val="000000"/>
                <w:sz w:val="20"/>
                <w:szCs w:val="20"/>
              </w:rPr>
              <w:t>6</w:t>
            </w:r>
          </w:p>
        </w:tc>
        <w:tc>
          <w:tcPr>
            <w:tcW w:w="993" w:type="dxa"/>
            <w:tcBorders>
              <w:top w:val="nil"/>
              <w:left w:val="nil"/>
              <w:bottom w:val="single" w:sz="4" w:space="0" w:color="auto"/>
              <w:right w:val="single" w:sz="4" w:space="0" w:color="auto"/>
            </w:tcBorders>
            <w:shd w:val="clear" w:color="auto" w:fill="auto"/>
            <w:noWrap/>
            <w:vAlign w:val="bottom"/>
          </w:tcPr>
          <w:p w:rsidR="003D5444" w:rsidRPr="00B73DCF" w:rsidRDefault="003D5444" w:rsidP="00D219EC">
            <w:pPr>
              <w:jc w:val="center"/>
              <w:rPr>
                <w:color w:val="000000"/>
                <w:sz w:val="20"/>
                <w:szCs w:val="20"/>
              </w:rPr>
            </w:pPr>
            <w:r>
              <w:rPr>
                <w:color w:val="000000"/>
                <w:sz w:val="20"/>
                <w:szCs w:val="20"/>
              </w:rPr>
              <w:t>475</w:t>
            </w:r>
            <w:r w:rsidRPr="00B73DCF">
              <w:rPr>
                <w:color w:val="000000"/>
                <w:sz w:val="20"/>
                <w:szCs w:val="20"/>
              </w:rPr>
              <w:t>,00</w:t>
            </w:r>
          </w:p>
        </w:tc>
        <w:tc>
          <w:tcPr>
            <w:tcW w:w="1206" w:type="dxa"/>
            <w:gridSpan w:val="2"/>
            <w:tcBorders>
              <w:top w:val="single" w:sz="4" w:space="0" w:color="auto"/>
              <w:left w:val="nil"/>
              <w:bottom w:val="single" w:sz="4" w:space="0" w:color="auto"/>
              <w:right w:val="single" w:sz="4" w:space="0" w:color="000000"/>
            </w:tcBorders>
            <w:shd w:val="clear" w:color="auto" w:fill="auto"/>
            <w:noWrap/>
            <w:vAlign w:val="bottom"/>
          </w:tcPr>
          <w:p w:rsidR="003D5444" w:rsidRPr="00B73DCF" w:rsidRDefault="003D5444" w:rsidP="00D219EC">
            <w:pPr>
              <w:jc w:val="center"/>
              <w:rPr>
                <w:color w:val="000000"/>
                <w:sz w:val="20"/>
                <w:szCs w:val="20"/>
              </w:rPr>
            </w:pPr>
            <w:r>
              <w:rPr>
                <w:color w:val="000000"/>
                <w:sz w:val="20"/>
                <w:szCs w:val="20"/>
              </w:rPr>
              <w:t>2850</w:t>
            </w:r>
            <w:r w:rsidRPr="00B73DCF">
              <w:rPr>
                <w:color w:val="000000"/>
                <w:sz w:val="20"/>
                <w:szCs w:val="20"/>
              </w:rPr>
              <w:t>,00</w:t>
            </w:r>
          </w:p>
        </w:tc>
      </w:tr>
      <w:tr w:rsidR="003D5444" w:rsidRPr="005F3D07" w:rsidTr="001A0FB7">
        <w:trPr>
          <w:trHeight w:val="288"/>
        </w:trPr>
        <w:tc>
          <w:tcPr>
            <w:tcW w:w="1300" w:type="dxa"/>
            <w:gridSpan w:val="2"/>
            <w:tcBorders>
              <w:top w:val="nil"/>
              <w:left w:val="nil"/>
              <w:bottom w:val="nil"/>
              <w:right w:val="nil"/>
            </w:tcBorders>
            <w:shd w:val="clear" w:color="auto" w:fill="auto"/>
            <w:noWrap/>
            <w:hideMark/>
          </w:tcPr>
          <w:p w:rsidR="003D5444" w:rsidRPr="005F3D07" w:rsidRDefault="003D5444" w:rsidP="00D219EC">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3D5444" w:rsidRPr="005F3D07" w:rsidRDefault="003D5444" w:rsidP="00D219EC">
            <w:pPr>
              <w:jc w:val="center"/>
              <w:rPr>
                <w:sz w:val="20"/>
                <w:szCs w:val="20"/>
              </w:rPr>
            </w:pPr>
          </w:p>
        </w:tc>
        <w:tc>
          <w:tcPr>
            <w:tcW w:w="1018" w:type="dxa"/>
            <w:tcBorders>
              <w:top w:val="nil"/>
              <w:left w:val="nil"/>
              <w:bottom w:val="nil"/>
              <w:right w:val="nil"/>
            </w:tcBorders>
            <w:shd w:val="clear" w:color="auto" w:fill="auto"/>
            <w:noWrap/>
            <w:vAlign w:val="bottom"/>
            <w:hideMark/>
          </w:tcPr>
          <w:p w:rsidR="003D5444" w:rsidRPr="005F3D07" w:rsidRDefault="003D5444" w:rsidP="00D219EC">
            <w:pPr>
              <w:rPr>
                <w:sz w:val="20"/>
                <w:szCs w:val="20"/>
              </w:rPr>
            </w:pPr>
          </w:p>
        </w:tc>
        <w:tc>
          <w:tcPr>
            <w:tcW w:w="1017" w:type="dxa"/>
            <w:gridSpan w:val="2"/>
            <w:tcBorders>
              <w:top w:val="nil"/>
              <w:left w:val="nil"/>
              <w:bottom w:val="nil"/>
              <w:right w:val="nil"/>
            </w:tcBorders>
            <w:shd w:val="clear" w:color="auto" w:fill="auto"/>
            <w:noWrap/>
            <w:vAlign w:val="bottom"/>
            <w:hideMark/>
          </w:tcPr>
          <w:p w:rsidR="003D5444" w:rsidRPr="005F3D07" w:rsidRDefault="003D5444" w:rsidP="00D219EC">
            <w:pPr>
              <w:rPr>
                <w:sz w:val="20"/>
                <w:szCs w:val="20"/>
              </w:rPr>
            </w:pPr>
          </w:p>
        </w:tc>
        <w:tc>
          <w:tcPr>
            <w:tcW w:w="1860" w:type="dxa"/>
            <w:gridSpan w:val="2"/>
            <w:tcBorders>
              <w:top w:val="nil"/>
              <w:left w:val="nil"/>
              <w:bottom w:val="nil"/>
              <w:right w:val="nil"/>
            </w:tcBorders>
            <w:shd w:val="clear" w:color="auto" w:fill="auto"/>
            <w:noWrap/>
            <w:vAlign w:val="bottom"/>
            <w:hideMark/>
          </w:tcPr>
          <w:p w:rsidR="003D5444" w:rsidRPr="005F3D07" w:rsidRDefault="003D5444" w:rsidP="00D219EC">
            <w:pPr>
              <w:rPr>
                <w:sz w:val="20"/>
                <w:szCs w:val="20"/>
              </w:rPr>
            </w:pPr>
          </w:p>
        </w:tc>
        <w:tc>
          <w:tcPr>
            <w:tcW w:w="887" w:type="dxa"/>
            <w:gridSpan w:val="2"/>
            <w:tcBorders>
              <w:top w:val="nil"/>
              <w:left w:val="nil"/>
              <w:bottom w:val="nil"/>
              <w:right w:val="nil"/>
            </w:tcBorders>
            <w:shd w:val="clear" w:color="auto" w:fill="auto"/>
            <w:noWrap/>
            <w:vAlign w:val="bottom"/>
            <w:hideMark/>
          </w:tcPr>
          <w:p w:rsidR="003D5444" w:rsidRPr="005F3D07" w:rsidRDefault="003D5444" w:rsidP="00D219EC">
            <w:pPr>
              <w:rPr>
                <w:sz w:val="20"/>
                <w:szCs w:val="20"/>
              </w:rPr>
            </w:pPr>
          </w:p>
        </w:tc>
        <w:tc>
          <w:tcPr>
            <w:tcW w:w="1973" w:type="dxa"/>
            <w:gridSpan w:val="4"/>
            <w:tcBorders>
              <w:top w:val="single" w:sz="4" w:space="0" w:color="auto"/>
              <w:left w:val="nil"/>
              <w:bottom w:val="nil"/>
              <w:right w:val="nil"/>
            </w:tcBorders>
            <w:shd w:val="clear" w:color="auto" w:fill="auto"/>
            <w:noWrap/>
            <w:vAlign w:val="bottom"/>
            <w:hideMark/>
          </w:tcPr>
          <w:p w:rsidR="003D5444" w:rsidRPr="0082776D" w:rsidRDefault="003D5444" w:rsidP="00D219EC">
            <w:pPr>
              <w:jc w:val="center"/>
              <w:rPr>
                <w:b/>
                <w:color w:val="000000"/>
                <w:sz w:val="20"/>
                <w:szCs w:val="20"/>
              </w:rPr>
            </w:pPr>
            <w:r>
              <w:rPr>
                <w:b/>
                <w:color w:val="000000"/>
                <w:sz w:val="20"/>
                <w:szCs w:val="20"/>
              </w:rPr>
              <w:t>Разом</w:t>
            </w:r>
          </w:p>
        </w:tc>
        <w:tc>
          <w:tcPr>
            <w:tcW w:w="120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D5444" w:rsidRPr="005F3D07" w:rsidRDefault="003D5444" w:rsidP="00D219EC">
            <w:pPr>
              <w:jc w:val="center"/>
              <w:rPr>
                <w:b/>
                <w:bCs/>
                <w:color w:val="000000"/>
                <w:sz w:val="20"/>
                <w:szCs w:val="20"/>
              </w:rPr>
            </w:pPr>
            <w:r w:rsidRPr="00E65B82">
              <w:rPr>
                <w:b/>
                <w:bCs/>
                <w:color w:val="000000"/>
                <w:sz w:val="20"/>
                <w:szCs w:val="20"/>
              </w:rPr>
              <w:t>1</w:t>
            </w:r>
            <w:r>
              <w:rPr>
                <w:b/>
                <w:bCs/>
                <w:color w:val="000000"/>
                <w:sz w:val="20"/>
                <w:szCs w:val="20"/>
              </w:rPr>
              <w:t>1265</w:t>
            </w:r>
            <w:r w:rsidRPr="00E65B82">
              <w:rPr>
                <w:b/>
                <w:bCs/>
                <w:color w:val="000000"/>
                <w:sz w:val="20"/>
                <w:szCs w:val="20"/>
              </w:rPr>
              <w:t>0,00</w:t>
            </w:r>
          </w:p>
        </w:tc>
      </w:tr>
      <w:tr w:rsidR="003D5444" w:rsidRPr="005F3D07" w:rsidTr="001A0FB7">
        <w:trPr>
          <w:trHeight w:val="288"/>
        </w:trPr>
        <w:tc>
          <w:tcPr>
            <w:tcW w:w="1300" w:type="dxa"/>
            <w:gridSpan w:val="2"/>
            <w:tcBorders>
              <w:top w:val="nil"/>
              <w:left w:val="nil"/>
              <w:bottom w:val="nil"/>
              <w:right w:val="nil"/>
            </w:tcBorders>
            <w:shd w:val="clear" w:color="auto" w:fill="auto"/>
            <w:noWrap/>
            <w:vAlign w:val="bottom"/>
            <w:hideMark/>
          </w:tcPr>
          <w:p w:rsidR="003D5444" w:rsidRPr="005F3D07" w:rsidRDefault="003D5444" w:rsidP="00D219EC">
            <w:pPr>
              <w:jc w:val="center"/>
              <w:rPr>
                <w:b/>
                <w:bCs/>
                <w:color w:val="000000"/>
                <w:sz w:val="20"/>
                <w:szCs w:val="20"/>
              </w:rPr>
            </w:pPr>
          </w:p>
        </w:tc>
        <w:tc>
          <w:tcPr>
            <w:tcW w:w="960" w:type="dxa"/>
            <w:tcBorders>
              <w:top w:val="nil"/>
              <w:left w:val="nil"/>
              <w:bottom w:val="nil"/>
              <w:right w:val="nil"/>
            </w:tcBorders>
            <w:shd w:val="clear" w:color="auto" w:fill="auto"/>
            <w:noWrap/>
            <w:vAlign w:val="bottom"/>
            <w:hideMark/>
          </w:tcPr>
          <w:p w:rsidR="003D5444" w:rsidRPr="005F3D07" w:rsidRDefault="003D5444" w:rsidP="00D219EC">
            <w:pPr>
              <w:rPr>
                <w:sz w:val="20"/>
                <w:szCs w:val="20"/>
              </w:rPr>
            </w:pPr>
          </w:p>
        </w:tc>
        <w:tc>
          <w:tcPr>
            <w:tcW w:w="1018" w:type="dxa"/>
            <w:tcBorders>
              <w:top w:val="nil"/>
              <w:left w:val="nil"/>
              <w:bottom w:val="nil"/>
              <w:right w:val="nil"/>
            </w:tcBorders>
            <w:shd w:val="clear" w:color="auto" w:fill="auto"/>
            <w:noWrap/>
            <w:vAlign w:val="bottom"/>
            <w:hideMark/>
          </w:tcPr>
          <w:p w:rsidR="003D5444" w:rsidRPr="005F3D07" w:rsidRDefault="003D5444" w:rsidP="00D219EC">
            <w:pPr>
              <w:rPr>
                <w:sz w:val="20"/>
                <w:szCs w:val="20"/>
              </w:rPr>
            </w:pPr>
          </w:p>
        </w:tc>
        <w:tc>
          <w:tcPr>
            <w:tcW w:w="1017" w:type="dxa"/>
            <w:gridSpan w:val="2"/>
            <w:tcBorders>
              <w:top w:val="nil"/>
              <w:left w:val="nil"/>
              <w:bottom w:val="nil"/>
              <w:right w:val="nil"/>
            </w:tcBorders>
            <w:shd w:val="clear" w:color="auto" w:fill="auto"/>
            <w:noWrap/>
            <w:vAlign w:val="bottom"/>
            <w:hideMark/>
          </w:tcPr>
          <w:p w:rsidR="003D5444" w:rsidRPr="005F3D07" w:rsidRDefault="003D5444" w:rsidP="00D219EC">
            <w:pPr>
              <w:rPr>
                <w:sz w:val="20"/>
                <w:szCs w:val="20"/>
              </w:rPr>
            </w:pPr>
          </w:p>
        </w:tc>
        <w:tc>
          <w:tcPr>
            <w:tcW w:w="1860" w:type="dxa"/>
            <w:gridSpan w:val="2"/>
            <w:tcBorders>
              <w:top w:val="nil"/>
              <w:left w:val="nil"/>
              <w:bottom w:val="nil"/>
              <w:right w:val="nil"/>
            </w:tcBorders>
            <w:shd w:val="clear" w:color="auto" w:fill="auto"/>
            <w:noWrap/>
            <w:vAlign w:val="bottom"/>
            <w:hideMark/>
          </w:tcPr>
          <w:p w:rsidR="003D5444" w:rsidRPr="005F3D07" w:rsidRDefault="003D5444" w:rsidP="00D219EC">
            <w:pPr>
              <w:jc w:val="center"/>
              <w:rPr>
                <w:sz w:val="20"/>
                <w:szCs w:val="20"/>
              </w:rPr>
            </w:pPr>
          </w:p>
        </w:tc>
        <w:tc>
          <w:tcPr>
            <w:tcW w:w="1867" w:type="dxa"/>
            <w:gridSpan w:val="5"/>
            <w:tcBorders>
              <w:top w:val="nil"/>
              <w:left w:val="nil"/>
              <w:bottom w:val="nil"/>
              <w:right w:val="nil"/>
            </w:tcBorders>
            <w:shd w:val="clear" w:color="auto" w:fill="auto"/>
            <w:noWrap/>
            <w:vAlign w:val="bottom"/>
            <w:hideMark/>
          </w:tcPr>
          <w:p w:rsidR="003D5444" w:rsidRPr="005F3D07" w:rsidRDefault="003D5444" w:rsidP="00D219EC">
            <w:pPr>
              <w:jc w:val="center"/>
              <w:rPr>
                <w:color w:val="000000"/>
                <w:sz w:val="20"/>
                <w:szCs w:val="20"/>
              </w:rPr>
            </w:pPr>
            <w:r w:rsidRPr="005F3D07">
              <w:rPr>
                <w:color w:val="000000"/>
                <w:sz w:val="20"/>
                <w:szCs w:val="20"/>
              </w:rPr>
              <w:t>в т.ч. ПДВ</w:t>
            </w:r>
          </w:p>
        </w:tc>
        <w:tc>
          <w:tcPr>
            <w:tcW w:w="993" w:type="dxa"/>
            <w:tcBorders>
              <w:top w:val="nil"/>
              <w:left w:val="nil"/>
              <w:bottom w:val="nil"/>
              <w:right w:val="nil"/>
            </w:tcBorders>
            <w:shd w:val="clear" w:color="auto" w:fill="auto"/>
            <w:noWrap/>
            <w:vAlign w:val="bottom"/>
            <w:hideMark/>
          </w:tcPr>
          <w:p w:rsidR="003D5444" w:rsidRPr="005F3D07" w:rsidRDefault="003D5444" w:rsidP="00D219EC">
            <w:pPr>
              <w:rPr>
                <w:color w:val="000000"/>
                <w:sz w:val="20"/>
                <w:szCs w:val="20"/>
              </w:rPr>
            </w:pPr>
          </w:p>
        </w:tc>
        <w:tc>
          <w:tcPr>
            <w:tcW w:w="1206" w:type="dxa"/>
            <w:gridSpan w:val="2"/>
            <w:tcBorders>
              <w:top w:val="single" w:sz="4" w:space="0" w:color="auto"/>
              <w:left w:val="nil"/>
              <w:right w:val="nil"/>
            </w:tcBorders>
            <w:shd w:val="clear" w:color="auto" w:fill="auto"/>
            <w:noWrap/>
            <w:vAlign w:val="bottom"/>
            <w:hideMark/>
          </w:tcPr>
          <w:p w:rsidR="003D5444" w:rsidRPr="005F3D07" w:rsidRDefault="003D5444" w:rsidP="00D219EC">
            <w:pPr>
              <w:jc w:val="center"/>
              <w:rPr>
                <w:color w:val="000000"/>
                <w:sz w:val="20"/>
                <w:szCs w:val="20"/>
              </w:rPr>
            </w:pPr>
            <w:r>
              <w:rPr>
                <w:color w:val="000000"/>
                <w:sz w:val="20"/>
                <w:szCs w:val="20"/>
              </w:rPr>
              <w:t>22530</w:t>
            </w:r>
            <w:r w:rsidRPr="005F3D07">
              <w:rPr>
                <w:color w:val="000000"/>
                <w:sz w:val="20"/>
                <w:szCs w:val="20"/>
              </w:rPr>
              <w:t>,00</w:t>
            </w:r>
          </w:p>
        </w:tc>
      </w:tr>
      <w:tr w:rsidR="003D5444" w:rsidRPr="00D174A6" w:rsidTr="001A0FB7">
        <w:trPr>
          <w:trHeight w:val="458"/>
        </w:trPr>
        <w:tc>
          <w:tcPr>
            <w:tcW w:w="1300" w:type="dxa"/>
            <w:gridSpan w:val="2"/>
            <w:tcBorders>
              <w:top w:val="nil"/>
              <w:left w:val="nil"/>
              <w:bottom w:val="nil"/>
              <w:right w:val="nil"/>
            </w:tcBorders>
            <w:shd w:val="clear" w:color="auto" w:fill="auto"/>
            <w:noWrap/>
            <w:vAlign w:val="bottom"/>
          </w:tcPr>
          <w:p w:rsidR="003D5444" w:rsidRPr="005F3D07" w:rsidRDefault="003D5444" w:rsidP="00D219EC">
            <w:pPr>
              <w:jc w:val="center"/>
              <w:rPr>
                <w:b/>
                <w:bCs/>
                <w:color w:val="000000"/>
                <w:sz w:val="20"/>
                <w:szCs w:val="20"/>
              </w:rPr>
            </w:pPr>
          </w:p>
        </w:tc>
        <w:tc>
          <w:tcPr>
            <w:tcW w:w="960" w:type="dxa"/>
            <w:tcBorders>
              <w:top w:val="nil"/>
              <w:left w:val="nil"/>
              <w:bottom w:val="nil"/>
              <w:right w:val="nil"/>
            </w:tcBorders>
            <w:shd w:val="clear" w:color="auto" w:fill="auto"/>
            <w:noWrap/>
            <w:vAlign w:val="bottom"/>
          </w:tcPr>
          <w:p w:rsidR="003D5444" w:rsidRPr="005F3D07" w:rsidRDefault="003D5444" w:rsidP="00D219EC">
            <w:pPr>
              <w:rPr>
                <w:sz w:val="20"/>
                <w:szCs w:val="20"/>
              </w:rPr>
            </w:pPr>
          </w:p>
        </w:tc>
        <w:tc>
          <w:tcPr>
            <w:tcW w:w="1018" w:type="dxa"/>
            <w:tcBorders>
              <w:top w:val="nil"/>
              <w:left w:val="nil"/>
              <w:bottom w:val="nil"/>
              <w:right w:val="nil"/>
            </w:tcBorders>
            <w:shd w:val="clear" w:color="auto" w:fill="auto"/>
            <w:noWrap/>
            <w:vAlign w:val="bottom"/>
          </w:tcPr>
          <w:p w:rsidR="003D5444" w:rsidRPr="005F3D07" w:rsidRDefault="003D5444" w:rsidP="00D219EC">
            <w:pPr>
              <w:rPr>
                <w:sz w:val="20"/>
                <w:szCs w:val="20"/>
              </w:rPr>
            </w:pPr>
          </w:p>
        </w:tc>
        <w:tc>
          <w:tcPr>
            <w:tcW w:w="1017" w:type="dxa"/>
            <w:gridSpan w:val="2"/>
            <w:tcBorders>
              <w:top w:val="nil"/>
              <w:left w:val="nil"/>
              <w:bottom w:val="nil"/>
              <w:right w:val="nil"/>
            </w:tcBorders>
            <w:shd w:val="clear" w:color="auto" w:fill="auto"/>
            <w:noWrap/>
            <w:vAlign w:val="bottom"/>
          </w:tcPr>
          <w:p w:rsidR="003D5444" w:rsidRPr="005F3D07" w:rsidRDefault="003D5444" w:rsidP="00D219EC">
            <w:pPr>
              <w:rPr>
                <w:sz w:val="20"/>
                <w:szCs w:val="20"/>
              </w:rPr>
            </w:pPr>
          </w:p>
        </w:tc>
        <w:tc>
          <w:tcPr>
            <w:tcW w:w="1860" w:type="dxa"/>
            <w:gridSpan w:val="2"/>
            <w:tcBorders>
              <w:top w:val="nil"/>
              <w:left w:val="nil"/>
              <w:bottom w:val="nil"/>
              <w:right w:val="nil"/>
            </w:tcBorders>
            <w:shd w:val="clear" w:color="auto" w:fill="auto"/>
            <w:noWrap/>
            <w:vAlign w:val="bottom"/>
          </w:tcPr>
          <w:p w:rsidR="003D5444" w:rsidRPr="005F3D07" w:rsidRDefault="003D5444" w:rsidP="00D219EC">
            <w:pPr>
              <w:rPr>
                <w:sz w:val="20"/>
                <w:szCs w:val="20"/>
              </w:rPr>
            </w:pPr>
          </w:p>
        </w:tc>
        <w:tc>
          <w:tcPr>
            <w:tcW w:w="2860" w:type="dxa"/>
            <w:gridSpan w:val="6"/>
            <w:tcBorders>
              <w:top w:val="nil"/>
              <w:left w:val="nil"/>
              <w:bottom w:val="nil"/>
              <w:right w:val="nil"/>
            </w:tcBorders>
            <w:shd w:val="clear" w:color="auto" w:fill="auto"/>
            <w:noWrap/>
            <w:vAlign w:val="bottom"/>
          </w:tcPr>
          <w:p w:rsidR="003D5444" w:rsidRPr="005F3D07" w:rsidRDefault="003D5444" w:rsidP="00D219EC">
            <w:pPr>
              <w:jc w:val="center"/>
              <w:rPr>
                <w:color w:val="000000"/>
                <w:sz w:val="20"/>
                <w:szCs w:val="20"/>
              </w:rPr>
            </w:pPr>
            <w:r w:rsidRPr="0082776D">
              <w:rPr>
                <w:b/>
                <w:color w:val="000000"/>
                <w:sz w:val="20"/>
                <w:szCs w:val="20"/>
              </w:rPr>
              <w:t>Разом</w:t>
            </w:r>
            <w:r>
              <w:rPr>
                <w:b/>
                <w:color w:val="000000"/>
                <w:sz w:val="20"/>
                <w:szCs w:val="20"/>
              </w:rPr>
              <w:t xml:space="preserve"> з ПДВ</w:t>
            </w:r>
          </w:p>
        </w:tc>
        <w:tc>
          <w:tcPr>
            <w:tcW w:w="1206" w:type="dxa"/>
            <w:gridSpan w:val="2"/>
            <w:tcBorders>
              <w:left w:val="nil"/>
              <w:bottom w:val="nil"/>
              <w:right w:val="nil"/>
            </w:tcBorders>
            <w:shd w:val="clear" w:color="auto" w:fill="auto"/>
            <w:noWrap/>
            <w:vAlign w:val="bottom"/>
          </w:tcPr>
          <w:p w:rsidR="003D5444" w:rsidRPr="00D174A6" w:rsidRDefault="003D5444" w:rsidP="00D219EC">
            <w:pPr>
              <w:jc w:val="center"/>
              <w:rPr>
                <w:b/>
                <w:color w:val="000000"/>
                <w:sz w:val="20"/>
                <w:szCs w:val="20"/>
              </w:rPr>
            </w:pPr>
            <w:r w:rsidRPr="00D174A6">
              <w:rPr>
                <w:b/>
                <w:color w:val="000000"/>
                <w:sz w:val="20"/>
                <w:szCs w:val="20"/>
              </w:rPr>
              <w:t>135180,00</w:t>
            </w:r>
          </w:p>
        </w:tc>
      </w:tr>
      <w:tr w:rsidR="003D5444" w:rsidRPr="005F3D07" w:rsidTr="001A0FB7">
        <w:trPr>
          <w:trHeight w:val="288"/>
        </w:trPr>
        <w:tc>
          <w:tcPr>
            <w:tcW w:w="7508" w:type="dxa"/>
            <w:gridSpan w:val="11"/>
            <w:tcBorders>
              <w:top w:val="nil"/>
              <w:left w:val="nil"/>
              <w:bottom w:val="nil"/>
              <w:right w:val="nil"/>
            </w:tcBorders>
            <w:shd w:val="clear" w:color="auto" w:fill="auto"/>
            <w:noWrap/>
            <w:vAlign w:val="bottom"/>
            <w:hideMark/>
          </w:tcPr>
          <w:p w:rsidR="001A0FB7" w:rsidRDefault="001A0FB7" w:rsidP="001A0FB7">
            <w:pPr>
              <w:rPr>
                <w:b/>
                <w:bCs/>
                <w:i/>
              </w:rPr>
            </w:pPr>
          </w:p>
          <w:p w:rsidR="001A0FB7" w:rsidRPr="00A90D59" w:rsidRDefault="001A0FB7" w:rsidP="001A0FB7">
            <w:pPr>
              <w:rPr>
                <w:b/>
                <w:bCs/>
                <w:i/>
              </w:rPr>
            </w:pPr>
            <w:r w:rsidRPr="00A90D59">
              <w:rPr>
                <w:b/>
                <w:bCs/>
                <w:i/>
              </w:rPr>
              <w:t xml:space="preserve">Загальна </w:t>
            </w:r>
            <w:r>
              <w:rPr>
                <w:b/>
                <w:bCs/>
                <w:i/>
              </w:rPr>
              <w:t>в</w:t>
            </w:r>
            <w:r w:rsidRPr="00A90D59">
              <w:rPr>
                <w:b/>
                <w:bCs/>
                <w:i/>
              </w:rPr>
              <w:t xml:space="preserve">артість: </w:t>
            </w:r>
            <w:r w:rsidRPr="001A0FB7">
              <w:rPr>
                <w:i/>
              </w:rPr>
              <w:t>1</w:t>
            </w:r>
            <w:r w:rsidRPr="001A0FB7">
              <w:rPr>
                <w:i/>
                <w:lang w:val="ru-RU"/>
              </w:rPr>
              <w:t>35 180</w:t>
            </w:r>
            <w:r w:rsidRPr="00A90D59">
              <w:rPr>
                <w:i/>
                <w:lang w:val="ru-RU"/>
              </w:rPr>
              <w:t xml:space="preserve"> грн. 00 коп.</w:t>
            </w:r>
          </w:p>
          <w:p w:rsidR="001A0FB7" w:rsidRPr="005F3005" w:rsidRDefault="001A0FB7" w:rsidP="001A0FB7">
            <w:pPr>
              <w:ind w:right="-90"/>
              <w:rPr>
                <w:i/>
              </w:rPr>
            </w:pPr>
            <w:r w:rsidRPr="00A90D59">
              <w:rPr>
                <w:i/>
              </w:rPr>
              <w:t xml:space="preserve">( </w:t>
            </w:r>
            <w:r>
              <w:rPr>
                <w:i/>
              </w:rPr>
              <w:t>Сто тридцять п’ять тисяч сто вісімдесят</w:t>
            </w:r>
            <w:r w:rsidRPr="00A90D59">
              <w:rPr>
                <w:i/>
              </w:rPr>
              <w:t xml:space="preserve"> грн, 00 коп.)</w:t>
            </w:r>
          </w:p>
          <w:p w:rsidR="001A0FB7" w:rsidRPr="005F3005" w:rsidRDefault="001A0FB7" w:rsidP="001A0FB7">
            <w:pPr>
              <w:rPr>
                <w:b/>
                <w:i/>
              </w:rPr>
            </w:pPr>
          </w:p>
          <w:p w:rsidR="001A0FB7" w:rsidRDefault="001A0FB7" w:rsidP="001A0FB7">
            <w:pPr>
              <w:tabs>
                <w:tab w:val="left" w:pos="1134"/>
              </w:tabs>
              <w:spacing w:line="300" w:lineRule="auto"/>
              <w:jc w:val="both"/>
              <w:rPr>
                <w:bCs/>
                <w:sz w:val="28"/>
                <w:szCs w:val="28"/>
              </w:rPr>
            </w:pPr>
          </w:p>
          <w:p w:rsidR="001A0FB7" w:rsidRDefault="001A0FB7" w:rsidP="00D219EC">
            <w:pPr>
              <w:rPr>
                <w:color w:val="000000"/>
                <w:sz w:val="20"/>
                <w:szCs w:val="20"/>
              </w:rPr>
            </w:pPr>
          </w:p>
          <w:p w:rsidR="001A0FB7" w:rsidRDefault="001A0FB7" w:rsidP="00D219EC">
            <w:pPr>
              <w:rPr>
                <w:color w:val="000000"/>
                <w:sz w:val="20"/>
                <w:szCs w:val="20"/>
              </w:rPr>
            </w:pPr>
          </w:p>
          <w:p w:rsidR="001A0FB7" w:rsidRPr="005F3D07" w:rsidRDefault="001A0FB7" w:rsidP="00D219EC">
            <w:pPr>
              <w:rPr>
                <w:color w:val="000000"/>
                <w:sz w:val="20"/>
                <w:szCs w:val="20"/>
              </w:rPr>
            </w:pPr>
          </w:p>
        </w:tc>
        <w:tc>
          <w:tcPr>
            <w:tcW w:w="1507" w:type="dxa"/>
            <w:gridSpan w:val="3"/>
            <w:tcBorders>
              <w:top w:val="nil"/>
              <w:left w:val="nil"/>
              <w:bottom w:val="nil"/>
              <w:right w:val="nil"/>
            </w:tcBorders>
            <w:shd w:val="clear" w:color="auto" w:fill="auto"/>
            <w:noWrap/>
            <w:vAlign w:val="bottom"/>
            <w:hideMark/>
          </w:tcPr>
          <w:p w:rsidR="001A0FB7" w:rsidRPr="005F3D07" w:rsidRDefault="001A0FB7" w:rsidP="001A0FB7">
            <w:pPr>
              <w:rPr>
                <w:b/>
                <w:bCs/>
                <w:color w:val="000000"/>
                <w:sz w:val="20"/>
                <w:szCs w:val="20"/>
              </w:rPr>
            </w:pPr>
          </w:p>
        </w:tc>
        <w:tc>
          <w:tcPr>
            <w:tcW w:w="1206" w:type="dxa"/>
            <w:gridSpan w:val="2"/>
            <w:tcBorders>
              <w:top w:val="nil"/>
              <w:left w:val="nil"/>
              <w:bottom w:val="nil"/>
              <w:right w:val="nil"/>
            </w:tcBorders>
            <w:shd w:val="clear" w:color="auto" w:fill="auto"/>
            <w:noWrap/>
            <w:vAlign w:val="bottom"/>
            <w:hideMark/>
          </w:tcPr>
          <w:p w:rsidR="003D5444" w:rsidRPr="005F3D07" w:rsidRDefault="003D5444" w:rsidP="00D219EC">
            <w:pPr>
              <w:rPr>
                <w:b/>
                <w:bCs/>
                <w:color w:val="000000"/>
                <w:sz w:val="20"/>
                <w:szCs w:val="20"/>
              </w:rPr>
            </w:pPr>
          </w:p>
        </w:tc>
      </w:tr>
      <w:tr w:rsidR="001A0FB7" w:rsidRPr="0093188A" w:rsidTr="001A0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50" w:type="dxa"/>
        </w:trPr>
        <w:tc>
          <w:tcPr>
            <w:tcW w:w="1052" w:type="dxa"/>
            <w:shd w:val="clear" w:color="auto" w:fill="auto"/>
          </w:tcPr>
          <w:p w:rsidR="001A0FB7" w:rsidRPr="0093188A" w:rsidRDefault="001A0FB7" w:rsidP="00D219EC">
            <w:pPr>
              <w:jc w:val="center"/>
              <w:rPr>
                <w:b/>
                <w:i/>
              </w:rPr>
            </w:pPr>
            <w:r w:rsidRPr="0093188A">
              <w:rPr>
                <w:b/>
                <w:i/>
              </w:rPr>
              <w:t xml:space="preserve">№ </w:t>
            </w:r>
            <w:proofErr w:type="spellStart"/>
            <w:r w:rsidRPr="0093188A">
              <w:rPr>
                <w:b/>
                <w:i/>
              </w:rPr>
              <w:t>зп</w:t>
            </w:r>
            <w:proofErr w:type="spellEnd"/>
          </w:p>
        </w:tc>
        <w:tc>
          <w:tcPr>
            <w:tcW w:w="2905" w:type="dxa"/>
            <w:gridSpan w:val="4"/>
            <w:shd w:val="clear" w:color="auto" w:fill="auto"/>
          </w:tcPr>
          <w:p w:rsidR="001A0FB7" w:rsidRPr="0093188A" w:rsidRDefault="001A0FB7" w:rsidP="00D219EC">
            <w:pPr>
              <w:jc w:val="center"/>
              <w:rPr>
                <w:b/>
                <w:i/>
              </w:rPr>
            </w:pPr>
            <w:r w:rsidRPr="0093188A">
              <w:rPr>
                <w:b/>
                <w:i/>
              </w:rPr>
              <w:t xml:space="preserve">Найменування </w:t>
            </w:r>
          </w:p>
        </w:tc>
        <w:tc>
          <w:tcPr>
            <w:tcW w:w="1127" w:type="dxa"/>
            <w:gridSpan w:val="2"/>
            <w:shd w:val="clear" w:color="auto" w:fill="auto"/>
          </w:tcPr>
          <w:p w:rsidR="001A0FB7" w:rsidRPr="0093188A" w:rsidRDefault="001A0FB7" w:rsidP="00D219EC">
            <w:pPr>
              <w:jc w:val="center"/>
              <w:rPr>
                <w:b/>
                <w:i/>
              </w:rPr>
            </w:pPr>
            <w:r w:rsidRPr="00A55B16">
              <w:rPr>
                <w:b/>
                <w:i/>
              </w:rPr>
              <w:t>Строк надання</w:t>
            </w:r>
            <w:r w:rsidRPr="0093188A">
              <w:rPr>
                <w:b/>
                <w:i/>
              </w:rPr>
              <w:t xml:space="preserve"> </w:t>
            </w:r>
          </w:p>
        </w:tc>
        <w:tc>
          <w:tcPr>
            <w:tcW w:w="1330" w:type="dxa"/>
            <w:gridSpan w:val="2"/>
            <w:shd w:val="clear" w:color="auto" w:fill="auto"/>
            <w:vAlign w:val="center"/>
          </w:tcPr>
          <w:p w:rsidR="001A0FB7" w:rsidRPr="00E14FA8" w:rsidRDefault="001A0FB7" w:rsidP="00D219EC">
            <w:pPr>
              <w:jc w:val="center"/>
              <w:rPr>
                <w:b/>
                <w:i/>
              </w:rPr>
            </w:pPr>
            <w:r w:rsidRPr="00E14FA8">
              <w:rPr>
                <w:b/>
                <w:i/>
                <w:color w:val="000000"/>
              </w:rPr>
              <w:t xml:space="preserve">Кількість, </w:t>
            </w:r>
            <w:proofErr w:type="spellStart"/>
            <w:r w:rsidRPr="00E14FA8">
              <w:rPr>
                <w:b/>
                <w:i/>
                <w:color w:val="000000"/>
              </w:rPr>
              <w:t>шт</w:t>
            </w:r>
            <w:proofErr w:type="spellEnd"/>
          </w:p>
        </w:tc>
        <w:tc>
          <w:tcPr>
            <w:tcW w:w="1157" w:type="dxa"/>
            <w:gridSpan w:val="3"/>
            <w:shd w:val="clear" w:color="auto" w:fill="auto"/>
            <w:vAlign w:val="center"/>
          </w:tcPr>
          <w:p w:rsidR="001A0FB7" w:rsidRPr="00E14FA8" w:rsidRDefault="001A0FB7" w:rsidP="00D219EC">
            <w:pPr>
              <w:jc w:val="center"/>
              <w:rPr>
                <w:b/>
                <w:i/>
              </w:rPr>
            </w:pPr>
            <w:r w:rsidRPr="00E14FA8">
              <w:rPr>
                <w:b/>
                <w:i/>
                <w:color w:val="000000"/>
              </w:rPr>
              <w:t>ціна</w:t>
            </w:r>
          </w:p>
        </w:tc>
        <w:tc>
          <w:tcPr>
            <w:tcW w:w="2300" w:type="dxa"/>
            <w:gridSpan w:val="3"/>
            <w:shd w:val="clear" w:color="auto" w:fill="auto"/>
          </w:tcPr>
          <w:p w:rsidR="001A0FB7" w:rsidRPr="0093188A" w:rsidRDefault="001A0FB7" w:rsidP="00D219EC">
            <w:pPr>
              <w:jc w:val="center"/>
              <w:rPr>
                <w:b/>
                <w:i/>
              </w:rPr>
            </w:pPr>
            <w:r w:rsidRPr="0093188A">
              <w:rPr>
                <w:b/>
                <w:i/>
              </w:rPr>
              <w:t xml:space="preserve">Вартість  </w:t>
            </w:r>
          </w:p>
          <w:p w:rsidR="001A0FB7" w:rsidRPr="0093188A" w:rsidRDefault="001A0FB7" w:rsidP="00D219EC">
            <w:pPr>
              <w:jc w:val="center"/>
              <w:rPr>
                <w:b/>
                <w:i/>
              </w:rPr>
            </w:pPr>
            <w:r w:rsidRPr="0093188A">
              <w:rPr>
                <w:b/>
                <w:i/>
              </w:rPr>
              <w:t>(без ПДВ)</w:t>
            </w:r>
          </w:p>
          <w:p w:rsidR="001A0FB7" w:rsidRPr="0093188A" w:rsidRDefault="001A0FB7" w:rsidP="00D219EC">
            <w:pPr>
              <w:jc w:val="center"/>
              <w:rPr>
                <w:b/>
                <w:i/>
              </w:rPr>
            </w:pPr>
            <w:r w:rsidRPr="0093188A">
              <w:rPr>
                <w:b/>
                <w:i/>
              </w:rPr>
              <w:t>грн.</w:t>
            </w:r>
          </w:p>
        </w:tc>
      </w:tr>
      <w:tr w:rsidR="001A0FB7" w:rsidRPr="0093188A" w:rsidTr="001A0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50" w:type="dxa"/>
        </w:trPr>
        <w:tc>
          <w:tcPr>
            <w:tcW w:w="1052" w:type="dxa"/>
            <w:shd w:val="clear" w:color="auto" w:fill="auto"/>
          </w:tcPr>
          <w:p w:rsidR="001A0FB7" w:rsidRPr="0093188A" w:rsidRDefault="001A0FB7" w:rsidP="00D219EC">
            <w:pPr>
              <w:jc w:val="both"/>
            </w:pPr>
            <w:r w:rsidRPr="0093188A">
              <w:t>1.</w:t>
            </w:r>
          </w:p>
        </w:tc>
        <w:tc>
          <w:tcPr>
            <w:tcW w:w="2905" w:type="dxa"/>
            <w:gridSpan w:val="4"/>
            <w:shd w:val="clear" w:color="auto" w:fill="auto"/>
          </w:tcPr>
          <w:p w:rsidR="001A0FB7" w:rsidRPr="0093188A" w:rsidRDefault="001A0FB7" w:rsidP="00D219EC">
            <w:pPr>
              <w:jc w:val="both"/>
            </w:pPr>
            <w:r w:rsidRPr="00E14FA8">
              <w:t>Стенд із замком 600х800 мм</w:t>
            </w:r>
          </w:p>
        </w:tc>
        <w:tc>
          <w:tcPr>
            <w:tcW w:w="1127" w:type="dxa"/>
            <w:gridSpan w:val="2"/>
            <w:shd w:val="clear" w:color="auto" w:fill="auto"/>
          </w:tcPr>
          <w:p w:rsidR="001A0FB7" w:rsidRPr="0093188A" w:rsidRDefault="001A0FB7" w:rsidP="00D219EC">
            <w:pPr>
              <w:jc w:val="both"/>
            </w:pPr>
          </w:p>
        </w:tc>
        <w:tc>
          <w:tcPr>
            <w:tcW w:w="1330" w:type="dxa"/>
            <w:gridSpan w:val="2"/>
            <w:shd w:val="clear" w:color="auto" w:fill="auto"/>
            <w:vAlign w:val="bottom"/>
          </w:tcPr>
          <w:p w:rsidR="001A0FB7" w:rsidRPr="0093188A" w:rsidRDefault="001A0FB7" w:rsidP="00D219EC">
            <w:pPr>
              <w:jc w:val="both"/>
            </w:pPr>
            <w:r>
              <w:rPr>
                <w:color w:val="000000"/>
              </w:rPr>
              <w:t>6</w:t>
            </w:r>
          </w:p>
        </w:tc>
        <w:tc>
          <w:tcPr>
            <w:tcW w:w="1157" w:type="dxa"/>
            <w:gridSpan w:val="3"/>
            <w:shd w:val="clear" w:color="auto" w:fill="auto"/>
            <w:vAlign w:val="bottom"/>
          </w:tcPr>
          <w:p w:rsidR="001A0FB7" w:rsidRPr="0093188A" w:rsidRDefault="001A0FB7" w:rsidP="00D219EC">
            <w:pPr>
              <w:jc w:val="both"/>
            </w:pPr>
            <w:r>
              <w:rPr>
                <w:color w:val="000000"/>
              </w:rPr>
              <w:t>542</w:t>
            </w:r>
            <w:r w:rsidRPr="000D6F17">
              <w:rPr>
                <w:color w:val="000000"/>
              </w:rPr>
              <w:t>0,00</w:t>
            </w:r>
          </w:p>
        </w:tc>
        <w:tc>
          <w:tcPr>
            <w:tcW w:w="2300" w:type="dxa"/>
            <w:gridSpan w:val="3"/>
            <w:shd w:val="clear" w:color="auto" w:fill="auto"/>
          </w:tcPr>
          <w:p w:rsidR="001A0FB7" w:rsidRPr="0093188A" w:rsidRDefault="001A0FB7" w:rsidP="00D219EC">
            <w:pPr>
              <w:jc w:val="both"/>
            </w:pPr>
            <w:r w:rsidRPr="002A3310">
              <w:rPr>
                <w:color w:val="000000"/>
              </w:rPr>
              <w:t>32 520,00</w:t>
            </w:r>
          </w:p>
        </w:tc>
      </w:tr>
      <w:tr w:rsidR="001A0FB7" w:rsidRPr="0093188A" w:rsidTr="001A0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50" w:type="dxa"/>
        </w:trPr>
        <w:tc>
          <w:tcPr>
            <w:tcW w:w="7571" w:type="dxa"/>
            <w:gridSpan w:val="12"/>
            <w:shd w:val="clear" w:color="auto" w:fill="auto"/>
          </w:tcPr>
          <w:p w:rsidR="001A0FB7" w:rsidRPr="0093188A" w:rsidRDefault="001A0FB7" w:rsidP="00D219EC">
            <w:pPr>
              <w:jc w:val="right"/>
              <w:rPr>
                <w:b/>
                <w:i/>
              </w:rPr>
            </w:pPr>
            <w:r w:rsidRPr="0093188A">
              <w:rPr>
                <w:b/>
                <w:i/>
              </w:rPr>
              <w:t>Загальна вартість  (без ПДВ)</w:t>
            </w:r>
          </w:p>
        </w:tc>
        <w:tc>
          <w:tcPr>
            <w:tcW w:w="2300" w:type="dxa"/>
            <w:gridSpan w:val="3"/>
            <w:shd w:val="clear" w:color="auto" w:fill="auto"/>
          </w:tcPr>
          <w:p w:rsidR="001A0FB7" w:rsidRPr="0093188A" w:rsidRDefault="001A0FB7" w:rsidP="00D219EC">
            <w:pPr>
              <w:jc w:val="both"/>
            </w:pPr>
            <w:r w:rsidRPr="002A3310">
              <w:rPr>
                <w:color w:val="000000"/>
              </w:rPr>
              <w:t>32 520,00</w:t>
            </w:r>
          </w:p>
        </w:tc>
      </w:tr>
      <w:tr w:rsidR="001A0FB7" w:rsidRPr="0093188A" w:rsidTr="001A0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50" w:type="dxa"/>
        </w:trPr>
        <w:tc>
          <w:tcPr>
            <w:tcW w:w="7571" w:type="dxa"/>
            <w:gridSpan w:val="12"/>
            <w:shd w:val="clear" w:color="auto" w:fill="auto"/>
          </w:tcPr>
          <w:p w:rsidR="001A0FB7" w:rsidRPr="0093188A" w:rsidRDefault="001A0FB7" w:rsidP="00D219EC">
            <w:pPr>
              <w:jc w:val="right"/>
              <w:rPr>
                <w:b/>
                <w:i/>
              </w:rPr>
            </w:pPr>
            <w:r w:rsidRPr="0093188A">
              <w:rPr>
                <w:b/>
                <w:i/>
              </w:rPr>
              <w:t>ПДВ</w:t>
            </w:r>
          </w:p>
        </w:tc>
        <w:tc>
          <w:tcPr>
            <w:tcW w:w="2300" w:type="dxa"/>
            <w:gridSpan w:val="3"/>
            <w:shd w:val="clear" w:color="auto" w:fill="auto"/>
          </w:tcPr>
          <w:p w:rsidR="001A0FB7" w:rsidRPr="0093188A" w:rsidRDefault="001A0FB7" w:rsidP="00D219EC">
            <w:pPr>
              <w:jc w:val="both"/>
            </w:pPr>
            <w:r>
              <w:t>0,00</w:t>
            </w:r>
          </w:p>
        </w:tc>
      </w:tr>
      <w:tr w:rsidR="001A0FB7" w:rsidRPr="0093188A" w:rsidTr="001A0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50" w:type="dxa"/>
        </w:trPr>
        <w:tc>
          <w:tcPr>
            <w:tcW w:w="7571" w:type="dxa"/>
            <w:gridSpan w:val="12"/>
            <w:shd w:val="clear" w:color="auto" w:fill="auto"/>
          </w:tcPr>
          <w:p w:rsidR="001A0FB7" w:rsidRPr="0093188A" w:rsidRDefault="001A0FB7" w:rsidP="00D219EC">
            <w:pPr>
              <w:jc w:val="right"/>
              <w:rPr>
                <w:b/>
                <w:i/>
              </w:rPr>
            </w:pPr>
            <w:r w:rsidRPr="0093188A">
              <w:rPr>
                <w:b/>
                <w:i/>
              </w:rPr>
              <w:t>Загальна вартість (разом з ПДВ)</w:t>
            </w:r>
          </w:p>
        </w:tc>
        <w:tc>
          <w:tcPr>
            <w:tcW w:w="2300" w:type="dxa"/>
            <w:gridSpan w:val="3"/>
            <w:shd w:val="clear" w:color="auto" w:fill="auto"/>
          </w:tcPr>
          <w:p w:rsidR="001A0FB7" w:rsidRPr="0093188A" w:rsidRDefault="001A0FB7" w:rsidP="00D219EC">
            <w:pPr>
              <w:jc w:val="both"/>
            </w:pPr>
            <w:r w:rsidRPr="002A3310">
              <w:rPr>
                <w:color w:val="000000"/>
              </w:rPr>
              <w:t>32 520,00</w:t>
            </w:r>
          </w:p>
        </w:tc>
      </w:tr>
    </w:tbl>
    <w:p w:rsidR="001A0FB7" w:rsidRDefault="001A0FB7" w:rsidP="001A0FB7">
      <w:pPr>
        <w:tabs>
          <w:tab w:val="left" w:pos="7740"/>
        </w:tabs>
        <w:jc w:val="both"/>
        <w:rPr>
          <w:i/>
          <w:sz w:val="22"/>
          <w:szCs w:val="22"/>
        </w:rPr>
      </w:pPr>
      <w:r w:rsidRPr="006D3EB6">
        <w:rPr>
          <w:i/>
          <w:sz w:val="22"/>
          <w:szCs w:val="22"/>
        </w:rPr>
        <w:t xml:space="preserve"> </w:t>
      </w:r>
    </w:p>
    <w:p w:rsidR="001A0FB7" w:rsidRPr="001A0FB7" w:rsidRDefault="001A0FB7" w:rsidP="001A0FB7">
      <w:pPr>
        <w:tabs>
          <w:tab w:val="left" w:pos="7740"/>
        </w:tabs>
        <w:jc w:val="both"/>
        <w:rPr>
          <w:i/>
          <w:sz w:val="22"/>
          <w:szCs w:val="22"/>
        </w:rPr>
      </w:pPr>
    </w:p>
    <w:p w:rsidR="001A0FB7" w:rsidRPr="00A90D59" w:rsidRDefault="001A0FB7" w:rsidP="001A0FB7">
      <w:pPr>
        <w:rPr>
          <w:b/>
          <w:bCs/>
          <w:i/>
        </w:rPr>
      </w:pPr>
      <w:r w:rsidRPr="00A90D59">
        <w:rPr>
          <w:b/>
          <w:bCs/>
          <w:i/>
        </w:rPr>
        <w:t xml:space="preserve">Загальна вартість: </w:t>
      </w:r>
      <w:r w:rsidRPr="00A90D59">
        <w:rPr>
          <w:i/>
          <w:lang w:val="ru-RU"/>
        </w:rPr>
        <w:t>32 520 грн. 00 коп.</w:t>
      </w:r>
    </w:p>
    <w:p w:rsidR="001A0FB7" w:rsidRPr="005F3005" w:rsidRDefault="001A0FB7" w:rsidP="001A0FB7">
      <w:pPr>
        <w:ind w:right="-90"/>
        <w:rPr>
          <w:i/>
        </w:rPr>
      </w:pPr>
      <w:r w:rsidRPr="00A90D59">
        <w:rPr>
          <w:i/>
        </w:rPr>
        <w:t>( Тридцять чотири тисячі триста двадцять грн, 00 коп.)</w:t>
      </w:r>
    </w:p>
    <w:p w:rsidR="001A0FB7" w:rsidRPr="005F3005" w:rsidRDefault="001A0FB7" w:rsidP="001A0FB7">
      <w:pPr>
        <w:rPr>
          <w:b/>
          <w:i/>
        </w:rPr>
      </w:pPr>
    </w:p>
    <w:p w:rsidR="004B2DC0" w:rsidRDefault="004B2DC0" w:rsidP="004B2DC0">
      <w:pPr>
        <w:tabs>
          <w:tab w:val="left" w:pos="1134"/>
        </w:tabs>
        <w:spacing w:line="300" w:lineRule="auto"/>
        <w:jc w:val="both"/>
        <w:rPr>
          <w:bCs/>
          <w:sz w:val="28"/>
          <w:szCs w:val="28"/>
        </w:rPr>
      </w:pPr>
    </w:p>
    <w:p w:rsidR="001A0FB7" w:rsidRDefault="001A0FB7" w:rsidP="001A0FB7">
      <w:pPr>
        <w:tabs>
          <w:tab w:val="left" w:pos="7740"/>
        </w:tabs>
        <w:jc w:val="both"/>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2840"/>
        <w:gridCol w:w="2048"/>
        <w:gridCol w:w="1380"/>
        <w:gridCol w:w="2300"/>
      </w:tblGrid>
      <w:tr w:rsidR="001A0FB7" w:rsidRPr="0093188A" w:rsidTr="00D219EC">
        <w:tc>
          <w:tcPr>
            <w:tcW w:w="777" w:type="dxa"/>
            <w:shd w:val="clear" w:color="auto" w:fill="auto"/>
          </w:tcPr>
          <w:p w:rsidR="001A0FB7" w:rsidRPr="0093188A" w:rsidRDefault="001A0FB7" w:rsidP="00D219EC">
            <w:pPr>
              <w:jc w:val="center"/>
              <w:rPr>
                <w:b/>
                <w:i/>
              </w:rPr>
            </w:pPr>
            <w:r w:rsidRPr="0093188A">
              <w:rPr>
                <w:b/>
                <w:i/>
              </w:rPr>
              <w:t xml:space="preserve">№ </w:t>
            </w:r>
            <w:proofErr w:type="spellStart"/>
            <w:r w:rsidRPr="0093188A">
              <w:rPr>
                <w:b/>
                <w:i/>
              </w:rPr>
              <w:t>зп</w:t>
            </w:r>
            <w:proofErr w:type="spellEnd"/>
          </w:p>
        </w:tc>
        <w:tc>
          <w:tcPr>
            <w:tcW w:w="2840" w:type="dxa"/>
            <w:shd w:val="clear" w:color="auto" w:fill="auto"/>
          </w:tcPr>
          <w:p w:rsidR="001A0FB7" w:rsidRPr="0093188A" w:rsidRDefault="001A0FB7" w:rsidP="00D219EC">
            <w:pPr>
              <w:jc w:val="center"/>
              <w:rPr>
                <w:b/>
                <w:i/>
              </w:rPr>
            </w:pPr>
            <w:r w:rsidRPr="0093188A">
              <w:rPr>
                <w:b/>
                <w:i/>
              </w:rPr>
              <w:t xml:space="preserve">Найменування </w:t>
            </w:r>
          </w:p>
        </w:tc>
        <w:tc>
          <w:tcPr>
            <w:tcW w:w="2048" w:type="dxa"/>
            <w:shd w:val="clear" w:color="auto" w:fill="auto"/>
          </w:tcPr>
          <w:p w:rsidR="001A0FB7" w:rsidRPr="0093188A" w:rsidRDefault="001A0FB7" w:rsidP="00D219EC">
            <w:pPr>
              <w:jc w:val="center"/>
              <w:rPr>
                <w:b/>
                <w:i/>
              </w:rPr>
            </w:pPr>
            <w:r w:rsidRPr="000B6E98">
              <w:rPr>
                <w:b/>
                <w:i/>
              </w:rPr>
              <w:t>Строк надання</w:t>
            </w:r>
            <w:r w:rsidRPr="0093188A">
              <w:rPr>
                <w:b/>
                <w:i/>
              </w:rPr>
              <w:t xml:space="preserve"> </w:t>
            </w:r>
          </w:p>
        </w:tc>
        <w:tc>
          <w:tcPr>
            <w:tcW w:w="1380" w:type="dxa"/>
            <w:shd w:val="clear" w:color="auto" w:fill="auto"/>
            <w:vAlign w:val="center"/>
          </w:tcPr>
          <w:p w:rsidR="001A0FB7" w:rsidRPr="00E14FA8" w:rsidRDefault="001A0FB7" w:rsidP="00D219EC">
            <w:pPr>
              <w:jc w:val="center"/>
              <w:rPr>
                <w:b/>
                <w:i/>
              </w:rPr>
            </w:pPr>
            <w:r w:rsidRPr="00E14FA8">
              <w:rPr>
                <w:b/>
                <w:i/>
                <w:color w:val="000000"/>
              </w:rPr>
              <w:t xml:space="preserve">Кількість, </w:t>
            </w:r>
            <w:proofErr w:type="spellStart"/>
            <w:r w:rsidRPr="00E14FA8">
              <w:rPr>
                <w:b/>
                <w:i/>
                <w:color w:val="000000"/>
              </w:rPr>
              <w:t>шт</w:t>
            </w:r>
            <w:proofErr w:type="spellEnd"/>
          </w:p>
        </w:tc>
        <w:tc>
          <w:tcPr>
            <w:tcW w:w="2300" w:type="dxa"/>
            <w:shd w:val="clear" w:color="auto" w:fill="auto"/>
          </w:tcPr>
          <w:p w:rsidR="001A0FB7" w:rsidRPr="0093188A" w:rsidRDefault="001A0FB7" w:rsidP="00D219EC">
            <w:pPr>
              <w:jc w:val="center"/>
              <w:rPr>
                <w:b/>
                <w:i/>
              </w:rPr>
            </w:pPr>
            <w:r w:rsidRPr="0093188A">
              <w:rPr>
                <w:b/>
                <w:i/>
              </w:rPr>
              <w:t xml:space="preserve">Вартість  </w:t>
            </w:r>
          </w:p>
          <w:p w:rsidR="001A0FB7" w:rsidRPr="0093188A" w:rsidRDefault="001A0FB7" w:rsidP="00D219EC">
            <w:pPr>
              <w:jc w:val="center"/>
              <w:rPr>
                <w:b/>
                <w:i/>
              </w:rPr>
            </w:pPr>
            <w:r w:rsidRPr="0093188A">
              <w:rPr>
                <w:b/>
                <w:i/>
              </w:rPr>
              <w:t>(без ПДВ)</w:t>
            </w:r>
          </w:p>
          <w:p w:rsidR="001A0FB7" w:rsidRPr="0093188A" w:rsidRDefault="001A0FB7" w:rsidP="00D219EC">
            <w:pPr>
              <w:jc w:val="center"/>
              <w:rPr>
                <w:b/>
                <w:i/>
              </w:rPr>
            </w:pPr>
            <w:r w:rsidRPr="0093188A">
              <w:rPr>
                <w:b/>
                <w:i/>
              </w:rPr>
              <w:t>грн.</w:t>
            </w:r>
          </w:p>
        </w:tc>
      </w:tr>
      <w:tr w:rsidR="001A0FB7" w:rsidRPr="0093188A" w:rsidTr="00D219EC">
        <w:tc>
          <w:tcPr>
            <w:tcW w:w="777" w:type="dxa"/>
            <w:shd w:val="clear" w:color="auto" w:fill="auto"/>
          </w:tcPr>
          <w:p w:rsidR="001A0FB7" w:rsidRPr="0093188A" w:rsidRDefault="001A0FB7" w:rsidP="00D219EC">
            <w:pPr>
              <w:jc w:val="both"/>
            </w:pPr>
            <w:r w:rsidRPr="0093188A">
              <w:t>1.</w:t>
            </w:r>
          </w:p>
        </w:tc>
        <w:tc>
          <w:tcPr>
            <w:tcW w:w="2840" w:type="dxa"/>
            <w:shd w:val="clear" w:color="auto" w:fill="auto"/>
          </w:tcPr>
          <w:p w:rsidR="001A0FB7" w:rsidRPr="0093188A" w:rsidRDefault="001A0FB7" w:rsidP="00D219EC">
            <w:pPr>
              <w:jc w:val="both"/>
            </w:pPr>
            <w:r w:rsidRPr="00FF478D">
              <w:t>Друкування QR кодів на самоклеючу плівку роз</w:t>
            </w:r>
            <w:r>
              <w:t>м</w:t>
            </w:r>
            <w:r w:rsidRPr="00FF478D">
              <w:t>іром формату А5</w:t>
            </w:r>
          </w:p>
        </w:tc>
        <w:tc>
          <w:tcPr>
            <w:tcW w:w="2048" w:type="dxa"/>
            <w:shd w:val="clear" w:color="auto" w:fill="auto"/>
          </w:tcPr>
          <w:p w:rsidR="001A0FB7" w:rsidRPr="0093188A" w:rsidRDefault="001A0FB7" w:rsidP="00D219EC">
            <w:pPr>
              <w:jc w:val="both"/>
            </w:pPr>
          </w:p>
        </w:tc>
        <w:tc>
          <w:tcPr>
            <w:tcW w:w="1380" w:type="dxa"/>
            <w:shd w:val="clear" w:color="auto" w:fill="auto"/>
            <w:vAlign w:val="bottom"/>
          </w:tcPr>
          <w:p w:rsidR="001A0FB7" w:rsidRDefault="001A0FB7" w:rsidP="00D219EC">
            <w:pPr>
              <w:jc w:val="center"/>
            </w:pPr>
            <w:r>
              <w:t xml:space="preserve">200 </w:t>
            </w:r>
            <w:proofErr w:type="spellStart"/>
            <w:r>
              <w:t>шт</w:t>
            </w:r>
            <w:proofErr w:type="spellEnd"/>
          </w:p>
          <w:p w:rsidR="001A0FB7" w:rsidRPr="0093188A" w:rsidRDefault="001A0FB7" w:rsidP="00D219EC">
            <w:pPr>
              <w:jc w:val="both"/>
            </w:pPr>
          </w:p>
        </w:tc>
        <w:tc>
          <w:tcPr>
            <w:tcW w:w="2300" w:type="dxa"/>
            <w:shd w:val="clear" w:color="auto" w:fill="auto"/>
            <w:vAlign w:val="bottom"/>
          </w:tcPr>
          <w:p w:rsidR="001A0FB7" w:rsidRPr="0093188A" w:rsidRDefault="001A0FB7" w:rsidP="00D219EC">
            <w:pPr>
              <w:jc w:val="both"/>
            </w:pPr>
            <w:r>
              <w:t>2600</w:t>
            </w:r>
            <w:r w:rsidRPr="00FF478D">
              <w:t>,00</w:t>
            </w:r>
          </w:p>
        </w:tc>
      </w:tr>
      <w:tr w:rsidR="001A0FB7" w:rsidRPr="0093188A" w:rsidTr="00D219EC">
        <w:tc>
          <w:tcPr>
            <w:tcW w:w="7045" w:type="dxa"/>
            <w:gridSpan w:val="4"/>
            <w:shd w:val="clear" w:color="auto" w:fill="auto"/>
          </w:tcPr>
          <w:p w:rsidR="001A0FB7" w:rsidRPr="0093188A" w:rsidRDefault="001A0FB7" w:rsidP="00D219EC">
            <w:pPr>
              <w:jc w:val="right"/>
              <w:rPr>
                <w:b/>
                <w:i/>
              </w:rPr>
            </w:pPr>
            <w:r w:rsidRPr="0093188A">
              <w:rPr>
                <w:b/>
                <w:i/>
              </w:rPr>
              <w:t>Загальна вартість  (без ПДВ)</w:t>
            </w:r>
          </w:p>
        </w:tc>
        <w:tc>
          <w:tcPr>
            <w:tcW w:w="2300" w:type="dxa"/>
            <w:shd w:val="clear" w:color="auto" w:fill="auto"/>
          </w:tcPr>
          <w:p w:rsidR="001A0FB7" w:rsidRPr="0093188A" w:rsidRDefault="001A0FB7" w:rsidP="00D219EC">
            <w:pPr>
              <w:jc w:val="both"/>
            </w:pPr>
            <w:r>
              <w:t>2600</w:t>
            </w:r>
            <w:r w:rsidRPr="00FF478D">
              <w:t>,00</w:t>
            </w:r>
          </w:p>
        </w:tc>
      </w:tr>
      <w:tr w:rsidR="001A0FB7" w:rsidRPr="0093188A" w:rsidTr="00D219EC">
        <w:tc>
          <w:tcPr>
            <w:tcW w:w="7045" w:type="dxa"/>
            <w:gridSpan w:val="4"/>
            <w:shd w:val="clear" w:color="auto" w:fill="auto"/>
          </w:tcPr>
          <w:p w:rsidR="001A0FB7" w:rsidRPr="0093188A" w:rsidRDefault="001A0FB7" w:rsidP="00D219EC">
            <w:pPr>
              <w:jc w:val="right"/>
              <w:rPr>
                <w:b/>
                <w:i/>
              </w:rPr>
            </w:pPr>
            <w:r w:rsidRPr="0093188A">
              <w:rPr>
                <w:b/>
                <w:i/>
              </w:rPr>
              <w:t>ПДВ</w:t>
            </w:r>
          </w:p>
        </w:tc>
        <w:tc>
          <w:tcPr>
            <w:tcW w:w="2300" w:type="dxa"/>
            <w:shd w:val="clear" w:color="auto" w:fill="auto"/>
          </w:tcPr>
          <w:p w:rsidR="001A0FB7" w:rsidRPr="0093188A" w:rsidRDefault="001A0FB7" w:rsidP="00D219EC">
            <w:pPr>
              <w:jc w:val="both"/>
            </w:pPr>
            <w:r>
              <w:t>0,00</w:t>
            </w:r>
          </w:p>
        </w:tc>
      </w:tr>
      <w:tr w:rsidR="001A0FB7" w:rsidRPr="0093188A" w:rsidTr="00D219EC">
        <w:tc>
          <w:tcPr>
            <w:tcW w:w="7045" w:type="dxa"/>
            <w:gridSpan w:val="4"/>
            <w:shd w:val="clear" w:color="auto" w:fill="auto"/>
          </w:tcPr>
          <w:p w:rsidR="001A0FB7" w:rsidRPr="0093188A" w:rsidRDefault="001A0FB7" w:rsidP="00D219EC">
            <w:pPr>
              <w:jc w:val="right"/>
              <w:rPr>
                <w:b/>
                <w:i/>
              </w:rPr>
            </w:pPr>
            <w:r w:rsidRPr="0093188A">
              <w:rPr>
                <w:b/>
                <w:i/>
              </w:rPr>
              <w:t>Загальна вартість (разом з ПДВ)</w:t>
            </w:r>
          </w:p>
        </w:tc>
        <w:tc>
          <w:tcPr>
            <w:tcW w:w="2300" w:type="dxa"/>
            <w:shd w:val="clear" w:color="auto" w:fill="auto"/>
          </w:tcPr>
          <w:p w:rsidR="001A0FB7" w:rsidRPr="0093188A" w:rsidRDefault="001A0FB7" w:rsidP="00D219EC">
            <w:pPr>
              <w:jc w:val="both"/>
            </w:pPr>
            <w:r>
              <w:t>2600</w:t>
            </w:r>
            <w:r w:rsidRPr="00FF478D">
              <w:t>,00</w:t>
            </w:r>
          </w:p>
        </w:tc>
      </w:tr>
    </w:tbl>
    <w:p w:rsidR="001A0FB7" w:rsidRPr="001A0FB7" w:rsidRDefault="001A0FB7" w:rsidP="001A0FB7">
      <w:pPr>
        <w:tabs>
          <w:tab w:val="left" w:pos="7740"/>
        </w:tabs>
        <w:jc w:val="both"/>
        <w:rPr>
          <w:i/>
          <w:sz w:val="22"/>
          <w:szCs w:val="22"/>
        </w:rPr>
      </w:pPr>
      <w:r w:rsidRPr="006D3EB6">
        <w:rPr>
          <w:i/>
          <w:sz w:val="22"/>
          <w:szCs w:val="22"/>
        </w:rPr>
        <w:t xml:space="preserve"> </w:t>
      </w:r>
    </w:p>
    <w:p w:rsidR="001A0FB7" w:rsidRPr="00A90D59" w:rsidRDefault="001A0FB7" w:rsidP="001A0FB7">
      <w:pPr>
        <w:rPr>
          <w:b/>
          <w:bCs/>
          <w:i/>
        </w:rPr>
      </w:pPr>
      <w:r w:rsidRPr="00A90D59">
        <w:rPr>
          <w:b/>
          <w:bCs/>
          <w:i/>
        </w:rPr>
        <w:t xml:space="preserve">Загальна вартість: </w:t>
      </w:r>
      <w:r w:rsidRPr="000E4549">
        <w:rPr>
          <w:i/>
          <w:lang w:val="ru-RU"/>
        </w:rPr>
        <w:t>260</w:t>
      </w:r>
      <w:r>
        <w:rPr>
          <w:i/>
          <w:lang w:val="ru-RU"/>
        </w:rPr>
        <w:t xml:space="preserve">0 </w:t>
      </w:r>
      <w:r w:rsidRPr="00A90D59">
        <w:rPr>
          <w:i/>
          <w:lang w:val="ru-RU"/>
        </w:rPr>
        <w:t>грн. 00 коп.</w:t>
      </w:r>
    </w:p>
    <w:p w:rsidR="001A0FB7" w:rsidRPr="005F3005" w:rsidRDefault="001A0FB7" w:rsidP="001A0FB7">
      <w:pPr>
        <w:ind w:right="-90"/>
        <w:rPr>
          <w:i/>
        </w:rPr>
      </w:pPr>
      <w:r w:rsidRPr="00A90D59">
        <w:rPr>
          <w:i/>
        </w:rPr>
        <w:lastRenderedPageBreak/>
        <w:t xml:space="preserve">( </w:t>
      </w:r>
      <w:r>
        <w:rPr>
          <w:i/>
        </w:rPr>
        <w:t>Дві</w:t>
      </w:r>
      <w:r w:rsidRPr="00A90D59">
        <w:rPr>
          <w:i/>
        </w:rPr>
        <w:t xml:space="preserve"> тисячі </w:t>
      </w:r>
      <w:r>
        <w:rPr>
          <w:i/>
        </w:rPr>
        <w:t>шістсот</w:t>
      </w:r>
      <w:r w:rsidRPr="00A90D59">
        <w:rPr>
          <w:i/>
        </w:rPr>
        <w:t xml:space="preserve"> грн, 00 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2840"/>
        <w:gridCol w:w="1127"/>
        <w:gridCol w:w="1330"/>
        <w:gridCol w:w="1157"/>
        <w:gridCol w:w="2300"/>
      </w:tblGrid>
      <w:tr w:rsidR="001A0FB7" w:rsidRPr="0093188A" w:rsidTr="00D219EC">
        <w:tc>
          <w:tcPr>
            <w:tcW w:w="777" w:type="dxa"/>
            <w:shd w:val="clear" w:color="auto" w:fill="auto"/>
          </w:tcPr>
          <w:p w:rsidR="001A0FB7" w:rsidRPr="0093188A" w:rsidRDefault="001A0FB7" w:rsidP="00D219EC">
            <w:pPr>
              <w:jc w:val="center"/>
              <w:rPr>
                <w:b/>
                <w:i/>
              </w:rPr>
            </w:pPr>
            <w:r w:rsidRPr="0093188A">
              <w:rPr>
                <w:b/>
                <w:i/>
              </w:rPr>
              <w:t xml:space="preserve">№ </w:t>
            </w:r>
            <w:proofErr w:type="spellStart"/>
            <w:r w:rsidRPr="0093188A">
              <w:rPr>
                <w:b/>
                <w:i/>
              </w:rPr>
              <w:t>зп</w:t>
            </w:r>
            <w:proofErr w:type="spellEnd"/>
          </w:p>
        </w:tc>
        <w:tc>
          <w:tcPr>
            <w:tcW w:w="2840" w:type="dxa"/>
            <w:shd w:val="clear" w:color="auto" w:fill="auto"/>
          </w:tcPr>
          <w:p w:rsidR="001A0FB7" w:rsidRPr="0093188A" w:rsidRDefault="001A0FB7" w:rsidP="00D219EC">
            <w:pPr>
              <w:jc w:val="center"/>
              <w:rPr>
                <w:b/>
                <w:i/>
              </w:rPr>
            </w:pPr>
            <w:r w:rsidRPr="0093188A">
              <w:rPr>
                <w:b/>
                <w:i/>
              </w:rPr>
              <w:t xml:space="preserve">Найменування </w:t>
            </w:r>
          </w:p>
        </w:tc>
        <w:tc>
          <w:tcPr>
            <w:tcW w:w="1127" w:type="dxa"/>
            <w:shd w:val="clear" w:color="auto" w:fill="auto"/>
          </w:tcPr>
          <w:p w:rsidR="001A0FB7" w:rsidRPr="0093188A" w:rsidRDefault="001A0FB7" w:rsidP="00D219EC">
            <w:pPr>
              <w:jc w:val="center"/>
              <w:rPr>
                <w:b/>
                <w:i/>
              </w:rPr>
            </w:pPr>
            <w:r w:rsidRPr="00D175D6">
              <w:rPr>
                <w:b/>
                <w:i/>
              </w:rPr>
              <w:t>Строк надання</w:t>
            </w:r>
            <w:r w:rsidRPr="0093188A">
              <w:rPr>
                <w:b/>
                <w:i/>
              </w:rPr>
              <w:t xml:space="preserve"> </w:t>
            </w:r>
          </w:p>
        </w:tc>
        <w:tc>
          <w:tcPr>
            <w:tcW w:w="1144" w:type="dxa"/>
            <w:shd w:val="clear" w:color="auto" w:fill="auto"/>
            <w:vAlign w:val="center"/>
          </w:tcPr>
          <w:p w:rsidR="001A0FB7" w:rsidRPr="00E14FA8" w:rsidRDefault="001A0FB7" w:rsidP="00D219EC">
            <w:pPr>
              <w:jc w:val="center"/>
              <w:rPr>
                <w:b/>
                <w:i/>
              </w:rPr>
            </w:pPr>
            <w:r w:rsidRPr="00E14FA8">
              <w:rPr>
                <w:b/>
                <w:i/>
                <w:color w:val="000000"/>
              </w:rPr>
              <w:t xml:space="preserve">Кількість, </w:t>
            </w:r>
            <w:proofErr w:type="spellStart"/>
            <w:r w:rsidRPr="00E14FA8">
              <w:rPr>
                <w:b/>
                <w:i/>
                <w:color w:val="000000"/>
              </w:rPr>
              <w:t>шт</w:t>
            </w:r>
            <w:proofErr w:type="spellEnd"/>
          </w:p>
        </w:tc>
        <w:tc>
          <w:tcPr>
            <w:tcW w:w="1157" w:type="dxa"/>
            <w:shd w:val="clear" w:color="auto" w:fill="auto"/>
            <w:vAlign w:val="center"/>
          </w:tcPr>
          <w:p w:rsidR="001A0FB7" w:rsidRPr="00E14FA8" w:rsidRDefault="001A0FB7" w:rsidP="00D219EC">
            <w:pPr>
              <w:jc w:val="center"/>
              <w:rPr>
                <w:b/>
                <w:i/>
              </w:rPr>
            </w:pPr>
            <w:r w:rsidRPr="00E14FA8">
              <w:rPr>
                <w:b/>
                <w:i/>
                <w:color w:val="000000"/>
              </w:rPr>
              <w:t>ціна</w:t>
            </w:r>
          </w:p>
        </w:tc>
        <w:tc>
          <w:tcPr>
            <w:tcW w:w="2300" w:type="dxa"/>
            <w:shd w:val="clear" w:color="auto" w:fill="auto"/>
          </w:tcPr>
          <w:p w:rsidR="001A0FB7" w:rsidRPr="0093188A" w:rsidRDefault="001A0FB7" w:rsidP="00D219EC">
            <w:pPr>
              <w:jc w:val="center"/>
              <w:rPr>
                <w:b/>
                <w:i/>
              </w:rPr>
            </w:pPr>
            <w:r w:rsidRPr="0093188A">
              <w:rPr>
                <w:b/>
                <w:i/>
              </w:rPr>
              <w:t xml:space="preserve">Вартість  </w:t>
            </w:r>
          </w:p>
          <w:p w:rsidR="001A0FB7" w:rsidRPr="0093188A" w:rsidRDefault="001A0FB7" w:rsidP="00D219EC">
            <w:pPr>
              <w:jc w:val="center"/>
              <w:rPr>
                <w:b/>
                <w:i/>
              </w:rPr>
            </w:pPr>
            <w:r w:rsidRPr="0093188A">
              <w:rPr>
                <w:b/>
                <w:i/>
              </w:rPr>
              <w:t>(без ПДВ)</w:t>
            </w:r>
          </w:p>
          <w:p w:rsidR="001A0FB7" w:rsidRPr="0093188A" w:rsidRDefault="001A0FB7" w:rsidP="00D219EC">
            <w:pPr>
              <w:jc w:val="center"/>
              <w:rPr>
                <w:b/>
                <w:i/>
              </w:rPr>
            </w:pPr>
            <w:r w:rsidRPr="0093188A">
              <w:rPr>
                <w:b/>
                <w:i/>
              </w:rPr>
              <w:t>грн.</w:t>
            </w:r>
          </w:p>
        </w:tc>
      </w:tr>
      <w:tr w:rsidR="001A0FB7" w:rsidRPr="0093188A" w:rsidTr="00D219EC">
        <w:tc>
          <w:tcPr>
            <w:tcW w:w="777" w:type="dxa"/>
            <w:shd w:val="clear" w:color="auto" w:fill="auto"/>
          </w:tcPr>
          <w:p w:rsidR="001A0FB7" w:rsidRPr="0093188A" w:rsidRDefault="001A0FB7" w:rsidP="00D219EC">
            <w:pPr>
              <w:jc w:val="both"/>
            </w:pPr>
            <w:r w:rsidRPr="0093188A">
              <w:t>1.</w:t>
            </w:r>
          </w:p>
        </w:tc>
        <w:tc>
          <w:tcPr>
            <w:tcW w:w="2840" w:type="dxa"/>
            <w:shd w:val="clear" w:color="auto" w:fill="auto"/>
          </w:tcPr>
          <w:p w:rsidR="001A0FB7" w:rsidRPr="0093188A" w:rsidRDefault="001A0FB7" w:rsidP="00D219EC">
            <w:pPr>
              <w:jc w:val="both"/>
            </w:pPr>
            <w:r w:rsidRPr="004E188C">
              <w:t xml:space="preserve">Вуличні інформаційні стенди </w:t>
            </w:r>
            <w:proofErr w:type="spellStart"/>
            <w:r w:rsidRPr="004E188C">
              <w:t>старостинських</w:t>
            </w:r>
            <w:proofErr w:type="spellEnd"/>
            <w:r w:rsidRPr="004E188C">
              <w:t xml:space="preserve"> округів Тип 2</w:t>
            </w:r>
          </w:p>
        </w:tc>
        <w:tc>
          <w:tcPr>
            <w:tcW w:w="1127" w:type="dxa"/>
            <w:shd w:val="clear" w:color="auto" w:fill="auto"/>
          </w:tcPr>
          <w:p w:rsidR="001A0FB7" w:rsidRPr="0093188A" w:rsidRDefault="001A0FB7" w:rsidP="00D219EC">
            <w:pPr>
              <w:jc w:val="both"/>
            </w:pPr>
          </w:p>
        </w:tc>
        <w:tc>
          <w:tcPr>
            <w:tcW w:w="1144" w:type="dxa"/>
            <w:shd w:val="clear" w:color="auto" w:fill="auto"/>
            <w:vAlign w:val="bottom"/>
          </w:tcPr>
          <w:p w:rsidR="001A0FB7" w:rsidRPr="0093188A" w:rsidRDefault="001A0FB7" w:rsidP="00D219EC">
            <w:pPr>
              <w:jc w:val="both"/>
            </w:pPr>
            <w:r>
              <w:t>4</w:t>
            </w:r>
          </w:p>
        </w:tc>
        <w:tc>
          <w:tcPr>
            <w:tcW w:w="1157" w:type="dxa"/>
            <w:shd w:val="clear" w:color="auto" w:fill="auto"/>
            <w:vAlign w:val="bottom"/>
          </w:tcPr>
          <w:p w:rsidR="001A0FB7" w:rsidRPr="0093188A" w:rsidRDefault="001A0FB7" w:rsidP="00D219EC">
            <w:pPr>
              <w:jc w:val="both"/>
            </w:pPr>
            <w:r w:rsidRPr="004E188C">
              <w:rPr>
                <w:color w:val="000000"/>
              </w:rPr>
              <w:t>10900,00</w:t>
            </w:r>
          </w:p>
        </w:tc>
        <w:tc>
          <w:tcPr>
            <w:tcW w:w="2300" w:type="dxa"/>
            <w:shd w:val="clear" w:color="auto" w:fill="auto"/>
            <w:vAlign w:val="bottom"/>
          </w:tcPr>
          <w:p w:rsidR="001A0FB7" w:rsidRPr="0093188A" w:rsidRDefault="001A0FB7" w:rsidP="00D219EC">
            <w:pPr>
              <w:jc w:val="both"/>
            </w:pPr>
            <w:r w:rsidRPr="004E188C">
              <w:rPr>
                <w:color w:val="000000"/>
              </w:rPr>
              <w:t>43 600,00</w:t>
            </w:r>
          </w:p>
        </w:tc>
      </w:tr>
      <w:tr w:rsidR="001A0FB7" w:rsidRPr="0093188A" w:rsidTr="00D219EC">
        <w:tc>
          <w:tcPr>
            <w:tcW w:w="7045" w:type="dxa"/>
            <w:gridSpan w:val="5"/>
            <w:shd w:val="clear" w:color="auto" w:fill="auto"/>
          </w:tcPr>
          <w:p w:rsidR="001A0FB7" w:rsidRPr="0093188A" w:rsidRDefault="001A0FB7" w:rsidP="00D219EC">
            <w:pPr>
              <w:jc w:val="right"/>
              <w:rPr>
                <w:b/>
                <w:i/>
              </w:rPr>
            </w:pPr>
            <w:r w:rsidRPr="0093188A">
              <w:rPr>
                <w:b/>
                <w:i/>
              </w:rPr>
              <w:t>Загальна вартість  (без ПДВ)</w:t>
            </w:r>
          </w:p>
        </w:tc>
        <w:tc>
          <w:tcPr>
            <w:tcW w:w="2300" w:type="dxa"/>
            <w:shd w:val="clear" w:color="auto" w:fill="auto"/>
          </w:tcPr>
          <w:p w:rsidR="001A0FB7" w:rsidRPr="0093188A" w:rsidRDefault="001A0FB7" w:rsidP="00D219EC">
            <w:pPr>
              <w:jc w:val="both"/>
            </w:pPr>
            <w:r w:rsidRPr="004E188C">
              <w:rPr>
                <w:color w:val="000000"/>
              </w:rPr>
              <w:t>43 600,00</w:t>
            </w:r>
          </w:p>
        </w:tc>
      </w:tr>
      <w:tr w:rsidR="001A0FB7" w:rsidRPr="0093188A" w:rsidTr="00D219EC">
        <w:tc>
          <w:tcPr>
            <w:tcW w:w="7045" w:type="dxa"/>
            <w:gridSpan w:val="5"/>
            <w:shd w:val="clear" w:color="auto" w:fill="auto"/>
          </w:tcPr>
          <w:p w:rsidR="001A0FB7" w:rsidRPr="0093188A" w:rsidRDefault="001A0FB7" w:rsidP="00D219EC">
            <w:pPr>
              <w:jc w:val="right"/>
              <w:rPr>
                <w:b/>
                <w:i/>
              </w:rPr>
            </w:pPr>
            <w:r w:rsidRPr="0093188A">
              <w:rPr>
                <w:b/>
                <w:i/>
              </w:rPr>
              <w:t>ПДВ</w:t>
            </w:r>
          </w:p>
        </w:tc>
        <w:tc>
          <w:tcPr>
            <w:tcW w:w="2300" w:type="dxa"/>
            <w:shd w:val="clear" w:color="auto" w:fill="auto"/>
          </w:tcPr>
          <w:p w:rsidR="001A0FB7" w:rsidRPr="0093188A" w:rsidRDefault="001A0FB7" w:rsidP="00D219EC">
            <w:pPr>
              <w:jc w:val="both"/>
            </w:pPr>
            <w:r>
              <w:t>0,00</w:t>
            </w:r>
          </w:p>
        </w:tc>
      </w:tr>
      <w:tr w:rsidR="001A0FB7" w:rsidRPr="0093188A" w:rsidTr="00D219EC">
        <w:tc>
          <w:tcPr>
            <w:tcW w:w="7045" w:type="dxa"/>
            <w:gridSpan w:val="5"/>
            <w:shd w:val="clear" w:color="auto" w:fill="auto"/>
          </w:tcPr>
          <w:p w:rsidR="001A0FB7" w:rsidRPr="0093188A" w:rsidRDefault="001A0FB7" w:rsidP="00D219EC">
            <w:pPr>
              <w:jc w:val="right"/>
              <w:rPr>
                <w:b/>
                <w:i/>
              </w:rPr>
            </w:pPr>
            <w:r w:rsidRPr="0093188A">
              <w:rPr>
                <w:b/>
                <w:i/>
              </w:rPr>
              <w:t>Загальна вартість (разом з ПДВ)</w:t>
            </w:r>
          </w:p>
        </w:tc>
        <w:tc>
          <w:tcPr>
            <w:tcW w:w="2300" w:type="dxa"/>
            <w:shd w:val="clear" w:color="auto" w:fill="auto"/>
          </w:tcPr>
          <w:p w:rsidR="001A0FB7" w:rsidRPr="0093188A" w:rsidRDefault="001A0FB7" w:rsidP="00D219EC">
            <w:pPr>
              <w:jc w:val="both"/>
            </w:pPr>
            <w:r w:rsidRPr="004E188C">
              <w:rPr>
                <w:color w:val="000000"/>
              </w:rPr>
              <w:t>43 600,00</w:t>
            </w:r>
          </w:p>
        </w:tc>
      </w:tr>
    </w:tbl>
    <w:p w:rsidR="001A0FB7" w:rsidRDefault="001A0FB7" w:rsidP="001A0FB7">
      <w:pPr>
        <w:tabs>
          <w:tab w:val="left" w:pos="7740"/>
        </w:tabs>
        <w:jc w:val="both"/>
        <w:rPr>
          <w:i/>
          <w:sz w:val="22"/>
          <w:szCs w:val="22"/>
        </w:rPr>
      </w:pPr>
      <w:r w:rsidRPr="006D3EB6">
        <w:rPr>
          <w:i/>
          <w:sz w:val="22"/>
          <w:szCs w:val="22"/>
        </w:rPr>
        <w:t xml:space="preserve"> </w:t>
      </w:r>
    </w:p>
    <w:p w:rsidR="001A0FB7" w:rsidRPr="006D3EB6" w:rsidRDefault="001A0FB7" w:rsidP="001A0FB7">
      <w:pPr>
        <w:tabs>
          <w:tab w:val="left" w:pos="7740"/>
        </w:tabs>
        <w:jc w:val="both"/>
        <w:rPr>
          <w:i/>
          <w:sz w:val="22"/>
          <w:szCs w:val="22"/>
        </w:rPr>
      </w:pPr>
      <w:r w:rsidRPr="006D3EB6">
        <w:rPr>
          <w:i/>
          <w:sz w:val="22"/>
          <w:szCs w:val="22"/>
        </w:rPr>
        <w:t xml:space="preserve"> </w:t>
      </w:r>
    </w:p>
    <w:p w:rsidR="001A0FB7" w:rsidRDefault="001A0FB7" w:rsidP="001A0FB7">
      <w:pPr>
        <w:rPr>
          <w:b/>
          <w:bCs/>
          <w:i/>
        </w:rPr>
      </w:pPr>
    </w:p>
    <w:p w:rsidR="001A0FB7" w:rsidRPr="00A90D59" w:rsidRDefault="001A0FB7" w:rsidP="001A0FB7">
      <w:pPr>
        <w:rPr>
          <w:b/>
          <w:bCs/>
          <w:i/>
        </w:rPr>
      </w:pPr>
      <w:r w:rsidRPr="00A90D59">
        <w:rPr>
          <w:b/>
          <w:bCs/>
          <w:i/>
        </w:rPr>
        <w:t xml:space="preserve">Загальна вартість: </w:t>
      </w:r>
      <w:r w:rsidRPr="00C47AA3">
        <w:rPr>
          <w:i/>
          <w:lang w:val="ru-RU"/>
        </w:rPr>
        <w:t>43</w:t>
      </w:r>
      <w:r>
        <w:rPr>
          <w:i/>
          <w:lang w:val="ru-RU"/>
        </w:rPr>
        <w:t> </w:t>
      </w:r>
      <w:r w:rsidRPr="00C47AA3">
        <w:rPr>
          <w:i/>
          <w:lang w:val="ru-RU"/>
        </w:rPr>
        <w:t>600</w:t>
      </w:r>
      <w:r>
        <w:rPr>
          <w:i/>
          <w:lang w:val="ru-RU"/>
        </w:rPr>
        <w:t xml:space="preserve"> </w:t>
      </w:r>
      <w:r w:rsidRPr="00A90D59">
        <w:rPr>
          <w:i/>
          <w:lang w:val="ru-RU"/>
        </w:rPr>
        <w:t>грн. 00 коп.</w:t>
      </w:r>
    </w:p>
    <w:p w:rsidR="001A0FB7" w:rsidRPr="005F3005" w:rsidRDefault="001A0FB7" w:rsidP="001A0FB7">
      <w:pPr>
        <w:ind w:right="-90"/>
        <w:rPr>
          <w:i/>
        </w:rPr>
      </w:pPr>
      <w:r w:rsidRPr="00A90D59">
        <w:rPr>
          <w:i/>
        </w:rPr>
        <w:t xml:space="preserve">( </w:t>
      </w:r>
      <w:r>
        <w:rPr>
          <w:i/>
        </w:rPr>
        <w:t>Сорок</w:t>
      </w:r>
      <w:r w:rsidRPr="00A90D59">
        <w:rPr>
          <w:i/>
        </w:rPr>
        <w:t xml:space="preserve"> </w:t>
      </w:r>
      <w:r>
        <w:rPr>
          <w:i/>
        </w:rPr>
        <w:t>три</w:t>
      </w:r>
      <w:r w:rsidRPr="00A90D59">
        <w:rPr>
          <w:i/>
        </w:rPr>
        <w:t xml:space="preserve"> тисячі </w:t>
      </w:r>
      <w:r>
        <w:rPr>
          <w:i/>
        </w:rPr>
        <w:t>шістсот</w:t>
      </w:r>
      <w:r w:rsidRPr="00A90D59">
        <w:rPr>
          <w:i/>
        </w:rPr>
        <w:t xml:space="preserve"> грн, 00 коп.)</w:t>
      </w:r>
    </w:p>
    <w:p w:rsidR="001A0FB7" w:rsidRPr="005F3005" w:rsidRDefault="001A0FB7" w:rsidP="001A0FB7">
      <w:pPr>
        <w:rPr>
          <w:b/>
          <w:i/>
        </w:rPr>
      </w:pPr>
    </w:p>
    <w:p w:rsidR="004B2DC0" w:rsidRDefault="004B2DC0" w:rsidP="004B2DC0">
      <w:pPr>
        <w:tabs>
          <w:tab w:val="left" w:pos="1134"/>
        </w:tabs>
        <w:spacing w:line="300" w:lineRule="auto"/>
        <w:jc w:val="both"/>
        <w:rPr>
          <w:bCs/>
          <w:sz w:val="28"/>
          <w:szCs w:val="28"/>
        </w:rPr>
      </w:pPr>
    </w:p>
    <w:p w:rsidR="004B2DC0" w:rsidRDefault="004B2DC0" w:rsidP="004B2DC0">
      <w:pPr>
        <w:tabs>
          <w:tab w:val="left" w:pos="1134"/>
        </w:tabs>
        <w:spacing w:line="300" w:lineRule="auto"/>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2840"/>
        <w:gridCol w:w="1127"/>
        <w:gridCol w:w="1330"/>
        <w:gridCol w:w="1157"/>
        <w:gridCol w:w="2300"/>
      </w:tblGrid>
      <w:tr w:rsidR="00D04C96" w:rsidRPr="0093188A" w:rsidTr="00D219EC">
        <w:tc>
          <w:tcPr>
            <w:tcW w:w="777" w:type="dxa"/>
            <w:shd w:val="clear" w:color="auto" w:fill="auto"/>
          </w:tcPr>
          <w:p w:rsidR="00D04C96" w:rsidRPr="0093188A" w:rsidRDefault="00D04C96" w:rsidP="00D219EC">
            <w:pPr>
              <w:jc w:val="center"/>
              <w:rPr>
                <w:b/>
                <w:i/>
              </w:rPr>
            </w:pPr>
            <w:r w:rsidRPr="0093188A">
              <w:rPr>
                <w:b/>
                <w:i/>
              </w:rPr>
              <w:t xml:space="preserve">№ </w:t>
            </w:r>
            <w:proofErr w:type="spellStart"/>
            <w:r w:rsidRPr="0093188A">
              <w:rPr>
                <w:b/>
                <w:i/>
              </w:rPr>
              <w:t>зп</w:t>
            </w:r>
            <w:proofErr w:type="spellEnd"/>
          </w:p>
        </w:tc>
        <w:tc>
          <w:tcPr>
            <w:tcW w:w="2840" w:type="dxa"/>
            <w:shd w:val="clear" w:color="auto" w:fill="auto"/>
          </w:tcPr>
          <w:p w:rsidR="00D04C96" w:rsidRPr="0093188A" w:rsidRDefault="00D04C96" w:rsidP="00D219EC">
            <w:pPr>
              <w:jc w:val="center"/>
              <w:rPr>
                <w:b/>
                <w:i/>
              </w:rPr>
            </w:pPr>
            <w:r w:rsidRPr="0093188A">
              <w:rPr>
                <w:b/>
                <w:i/>
              </w:rPr>
              <w:t xml:space="preserve">Найменування </w:t>
            </w:r>
          </w:p>
        </w:tc>
        <w:tc>
          <w:tcPr>
            <w:tcW w:w="1127" w:type="dxa"/>
            <w:shd w:val="clear" w:color="auto" w:fill="auto"/>
          </w:tcPr>
          <w:p w:rsidR="00D04C96" w:rsidRPr="0093188A" w:rsidRDefault="00D04C96" w:rsidP="00D219EC">
            <w:pPr>
              <w:jc w:val="center"/>
              <w:rPr>
                <w:b/>
                <w:i/>
              </w:rPr>
            </w:pPr>
            <w:r w:rsidRPr="00D175D6">
              <w:rPr>
                <w:b/>
                <w:i/>
              </w:rPr>
              <w:t>Строк надання</w:t>
            </w:r>
            <w:r w:rsidRPr="0093188A">
              <w:rPr>
                <w:b/>
                <w:i/>
              </w:rPr>
              <w:t xml:space="preserve"> </w:t>
            </w:r>
          </w:p>
        </w:tc>
        <w:tc>
          <w:tcPr>
            <w:tcW w:w="1144" w:type="dxa"/>
            <w:shd w:val="clear" w:color="auto" w:fill="auto"/>
            <w:vAlign w:val="center"/>
          </w:tcPr>
          <w:p w:rsidR="00D04C96" w:rsidRPr="00E14FA8" w:rsidRDefault="00D04C96" w:rsidP="00D219EC">
            <w:pPr>
              <w:jc w:val="center"/>
              <w:rPr>
                <w:b/>
                <w:i/>
              </w:rPr>
            </w:pPr>
            <w:r w:rsidRPr="00E14FA8">
              <w:rPr>
                <w:b/>
                <w:i/>
                <w:color w:val="000000"/>
              </w:rPr>
              <w:t xml:space="preserve">Кількість, </w:t>
            </w:r>
            <w:proofErr w:type="spellStart"/>
            <w:r w:rsidRPr="00E14FA8">
              <w:rPr>
                <w:b/>
                <w:i/>
                <w:color w:val="000000"/>
              </w:rPr>
              <w:t>шт</w:t>
            </w:r>
            <w:proofErr w:type="spellEnd"/>
          </w:p>
        </w:tc>
        <w:tc>
          <w:tcPr>
            <w:tcW w:w="1157" w:type="dxa"/>
            <w:shd w:val="clear" w:color="auto" w:fill="auto"/>
            <w:vAlign w:val="center"/>
          </w:tcPr>
          <w:p w:rsidR="00D04C96" w:rsidRPr="00E14FA8" w:rsidRDefault="00D04C96" w:rsidP="00D219EC">
            <w:pPr>
              <w:jc w:val="center"/>
              <w:rPr>
                <w:b/>
                <w:i/>
              </w:rPr>
            </w:pPr>
            <w:r w:rsidRPr="00E14FA8">
              <w:rPr>
                <w:b/>
                <w:i/>
                <w:color w:val="000000"/>
              </w:rPr>
              <w:t>ціна</w:t>
            </w:r>
          </w:p>
        </w:tc>
        <w:tc>
          <w:tcPr>
            <w:tcW w:w="2300" w:type="dxa"/>
            <w:shd w:val="clear" w:color="auto" w:fill="auto"/>
          </w:tcPr>
          <w:p w:rsidR="00D04C96" w:rsidRPr="0093188A" w:rsidRDefault="00D04C96" w:rsidP="00D219EC">
            <w:pPr>
              <w:jc w:val="center"/>
              <w:rPr>
                <w:b/>
                <w:i/>
              </w:rPr>
            </w:pPr>
            <w:r w:rsidRPr="0093188A">
              <w:rPr>
                <w:b/>
                <w:i/>
              </w:rPr>
              <w:t xml:space="preserve">Вартість  </w:t>
            </w:r>
          </w:p>
          <w:p w:rsidR="00D04C96" w:rsidRPr="0093188A" w:rsidRDefault="00D04C96" w:rsidP="00D219EC">
            <w:pPr>
              <w:jc w:val="center"/>
              <w:rPr>
                <w:b/>
                <w:i/>
              </w:rPr>
            </w:pPr>
            <w:r w:rsidRPr="0093188A">
              <w:rPr>
                <w:b/>
                <w:i/>
              </w:rPr>
              <w:t>(без ПДВ)</w:t>
            </w:r>
          </w:p>
          <w:p w:rsidR="00D04C96" w:rsidRPr="0093188A" w:rsidRDefault="00D04C96" w:rsidP="00D219EC">
            <w:pPr>
              <w:jc w:val="center"/>
              <w:rPr>
                <w:b/>
                <w:i/>
              </w:rPr>
            </w:pPr>
            <w:r w:rsidRPr="0093188A">
              <w:rPr>
                <w:b/>
                <w:i/>
              </w:rPr>
              <w:t>грн.</w:t>
            </w:r>
          </w:p>
        </w:tc>
      </w:tr>
      <w:tr w:rsidR="00D04C96" w:rsidRPr="0093188A" w:rsidTr="00D219EC">
        <w:tc>
          <w:tcPr>
            <w:tcW w:w="777" w:type="dxa"/>
            <w:shd w:val="clear" w:color="auto" w:fill="auto"/>
          </w:tcPr>
          <w:p w:rsidR="00D04C96" w:rsidRPr="0093188A" w:rsidRDefault="00D04C96" w:rsidP="00D219EC">
            <w:pPr>
              <w:jc w:val="both"/>
            </w:pPr>
            <w:r w:rsidRPr="0093188A">
              <w:t>1.</w:t>
            </w:r>
          </w:p>
        </w:tc>
        <w:tc>
          <w:tcPr>
            <w:tcW w:w="2840" w:type="dxa"/>
            <w:shd w:val="clear" w:color="auto" w:fill="auto"/>
          </w:tcPr>
          <w:p w:rsidR="00D04C96" w:rsidRPr="0093188A" w:rsidRDefault="00D04C96" w:rsidP="00D219EC">
            <w:pPr>
              <w:jc w:val="both"/>
            </w:pPr>
            <w:r>
              <w:t>Труба ф 40*30</w:t>
            </w:r>
          </w:p>
        </w:tc>
        <w:tc>
          <w:tcPr>
            <w:tcW w:w="1127" w:type="dxa"/>
            <w:shd w:val="clear" w:color="auto" w:fill="auto"/>
          </w:tcPr>
          <w:p w:rsidR="00D04C96" w:rsidRPr="0093188A" w:rsidRDefault="00D04C96" w:rsidP="00D219EC">
            <w:pPr>
              <w:jc w:val="both"/>
            </w:pPr>
          </w:p>
        </w:tc>
        <w:tc>
          <w:tcPr>
            <w:tcW w:w="1144" w:type="dxa"/>
            <w:shd w:val="clear" w:color="auto" w:fill="auto"/>
            <w:vAlign w:val="bottom"/>
          </w:tcPr>
          <w:p w:rsidR="00D04C96" w:rsidRPr="0093188A" w:rsidRDefault="00D04C96" w:rsidP="00935C97">
            <w:pPr>
              <w:jc w:val="center"/>
            </w:pPr>
            <w:r>
              <w:t>564</w:t>
            </w:r>
          </w:p>
        </w:tc>
        <w:tc>
          <w:tcPr>
            <w:tcW w:w="1157" w:type="dxa"/>
            <w:shd w:val="clear" w:color="auto" w:fill="auto"/>
            <w:vAlign w:val="bottom"/>
          </w:tcPr>
          <w:p w:rsidR="00D04C96" w:rsidRPr="0093188A" w:rsidRDefault="00D04C96" w:rsidP="00935C97">
            <w:pPr>
              <w:jc w:val="center"/>
            </w:pPr>
            <w:r w:rsidRPr="004E188C">
              <w:rPr>
                <w:color w:val="000000"/>
              </w:rPr>
              <w:t>1</w:t>
            </w:r>
            <w:r>
              <w:rPr>
                <w:color w:val="000000"/>
              </w:rPr>
              <w:t>58,9</w:t>
            </w:r>
          </w:p>
        </w:tc>
        <w:tc>
          <w:tcPr>
            <w:tcW w:w="2300" w:type="dxa"/>
            <w:shd w:val="clear" w:color="auto" w:fill="auto"/>
            <w:vAlign w:val="bottom"/>
          </w:tcPr>
          <w:p w:rsidR="00D04C96" w:rsidRPr="0093188A" w:rsidRDefault="00D04C96" w:rsidP="00935C97">
            <w:pPr>
              <w:jc w:val="center"/>
            </w:pPr>
            <w:r>
              <w:t>89 619,60</w:t>
            </w:r>
          </w:p>
        </w:tc>
      </w:tr>
      <w:tr w:rsidR="00D04C96" w:rsidRPr="0093188A" w:rsidTr="00D219EC">
        <w:tc>
          <w:tcPr>
            <w:tcW w:w="777" w:type="dxa"/>
            <w:shd w:val="clear" w:color="auto" w:fill="auto"/>
          </w:tcPr>
          <w:p w:rsidR="00D04C96" w:rsidRPr="0093188A" w:rsidRDefault="00D04C96" w:rsidP="00D219EC">
            <w:pPr>
              <w:jc w:val="both"/>
            </w:pPr>
          </w:p>
        </w:tc>
        <w:tc>
          <w:tcPr>
            <w:tcW w:w="2840" w:type="dxa"/>
            <w:shd w:val="clear" w:color="auto" w:fill="auto"/>
          </w:tcPr>
          <w:p w:rsidR="00D04C96" w:rsidRDefault="00D04C96" w:rsidP="00D219EC">
            <w:pPr>
              <w:jc w:val="both"/>
            </w:pPr>
            <w:r>
              <w:t>Транспортні послуги</w:t>
            </w:r>
          </w:p>
        </w:tc>
        <w:tc>
          <w:tcPr>
            <w:tcW w:w="1127" w:type="dxa"/>
            <w:shd w:val="clear" w:color="auto" w:fill="auto"/>
          </w:tcPr>
          <w:p w:rsidR="00D04C96" w:rsidRPr="0093188A" w:rsidRDefault="00D04C96" w:rsidP="00D219EC">
            <w:pPr>
              <w:jc w:val="both"/>
            </w:pPr>
          </w:p>
        </w:tc>
        <w:tc>
          <w:tcPr>
            <w:tcW w:w="1144" w:type="dxa"/>
            <w:shd w:val="clear" w:color="auto" w:fill="auto"/>
            <w:vAlign w:val="bottom"/>
          </w:tcPr>
          <w:p w:rsidR="00D04C96" w:rsidRDefault="00935C97" w:rsidP="00935C97">
            <w:pPr>
              <w:jc w:val="center"/>
            </w:pPr>
            <w:r>
              <w:t xml:space="preserve">  1</w:t>
            </w:r>
          </w:p>
        </w:tc>
        <w:tc>
          <w:tcPr>
            <w:tcW w:w="1157" w:type="dxa"/>
            <w:shd w:val="clear" w:color="auto" w:fill="auto"/>
            <w:vAlign w:val="bottom"/>
          </w:tcPr>
          <w:p w:rsidR="00D04C96" w:rsidRPr="004E188C" w:rsidRDefault="00935C97" w:rsidP="00935C97">
            <w:pPr>
              <w:jc w:val="center"/>
              <w:rPr>
                <w:color w:val="000000"/>
              </w:rPr>
            </w:pPr>
            <w:r>
              <w:rPr>
                <w:color w:val="000000"/>
              </w:rPr>
              <w:t>3500,00</w:t>
            </w:r>
          </w:p>
        </w:tc>
        <w:tc>
          <w:tcPr>
            <w:tcW w:w="2300" w:type="dxa"/>
            <w:shd w:val="clear" w:color="auto" w:fill="auto"/>
            <w:vAlign w:val="bottom"/>
          </w:tcPr>
          <w:p w:rsidR="00D04C96" w:rsidRPr="004E188C" w:rsidRDefault="009D5B4E" w:rsidP="00935C97">
            <w:pPr>
              <w:jc w:val="center"/>
              <w:rPr>
                <w:color w:val="000000"/>
              </w:rPr>
            </w:pPr>
            <w:r>
              <w:rPr>
                <w:color w:val="000000"/>
              </w:rPr>
              <w:t>3500,00</w:t>
            </w:r>
          </w:p>
        </w:tc>
      </w:tr>
      <w:tr w:rsidR="00D04C96" w:rsidRPr="0093188A" w:rsidTr="00D219EC">
        <w:tc>
          <w:tcPr>
            <w:tcW w:w="7045" w:type="dxa"/>
            <w:gridSpan w:val="5"/>
            <w:shd w:val="clear" w:color="auto" w:fill="auto"/>
          </w:tcPr>
          <w:p w:rsidR="00D04C96" w:rsidRPr="0093188A" w:rsidRDefault="00D04C96" w:rsidP="00D219EC">
            <w:pPr>
              <w:jc w:val="right"/>
              <w:rPr>
                <w:b/>
                <w:i/>
              </w:rPr>
            </w:pPr>
            <w:r w:rsidRPr="0093188A">
              <w:rPr>
                <w:b/>
                <w:i/>
              </w:rPr>
              <w:t>Загальна вартість  (без ПДВ)</w:t>
            </w:r>
          </w:p>
        </w:tc>
        <w:tc>
          <w:tcPr>
            <w:tcW w:w="2300" w:type="dxa"/>
            <w:shd w:val="clear" w:color="auto" w:fill="auto"/>
          </w:tcPr>
          <w:p w:rsidR="00D04C96" w:rsidRPr="0093188A" w:rsidRDefault="009D5B4E" w:rsidP="00D219EC">
            <w:pPr>
              <w:jc w:val="both"/>
            </w:pPr>
            <w:r>
              <w:rPr>
                <w:color w:val="000000"/>
              </w:rPr>
              <w:t>89</w:t>
            </w:r>
            <w:r w:rsidR="00D04C96" w:rsidRPr="004E188C">
              <w:rPr>
                <w:color w:val="000000"/>
              </w:rPr>
              <w:t xml:space="preserve"> 6</w:t>
            </w:r>
            <w:r>
              <w:rPr>
                <w:color w:val="000000"/>
              </w:rPr>
              <w:t>19</w:t>
            </w:r>
            <w:r w:rsidR="00D04C96" w:rsidRPr="004E188C">
              <w:rPr>
                <w:color w:val="000000"/>
              </w:rPr>
              <w:t>,</w:t>
            </w:r>
            <w:r>
              <w:rPr>
                <w:color w:val="000000"/>
              </w:rPr>
              <w:t>6</w:t>
            </w:r>
            <w:r w:rsidR="00D04C96" w:rsidRPr="004E188C">
              <w:rPr>
                <w:color w:val="000000"/>
              </w:rPr>
              <w:t>0</w:t>
            </w:r>
          </w:p>
        </w:tc>
      </w:tr>
      <w:tr w:rsidR="00D04C96" w:rsidRPr="0093188A" w:rsidTr="00D219EC">
        <w:tc>
          <w:tcPr>
            <w:tcW w:w="7045" w:type="dxa"/>
            <w:gridSpan w:val="5"/>
            <w:shd w:val="clear" w:color="auto" w:fill="auto"/>
          </w:tcPr>
          <w:p w:rsidR="00D04C96" w:rsidRPr="0093188A" w:rsidRDefault="00D04C96" w:rsidP="00D219EC">
            <w:pPr>
              <w:jc w:val="right"/>
              <w:rPr>
                <w:b/>
                <w:i/>
              </w:rPr>
            </w:pPr>
            <w:r w:rsidRPr="0093188A">
              <w:rPr>
                <w:b/>
                <w:i/>
              </w:rPr>
              <w:t>ПДВ</w:t>
            </w:r>
          </w:p>
        </w:tc>
        <w:tc>
          <w:tcPr>
            <w:tcW w:w="2300" w:type="dxa"/>
            <w:shd w:val="clear" w:color="auto" w:fill="auto"/>
          </w:tcPr>
          <w:p w:rsidR="00D04C96" w:rsidRPr="0093188A" w:rsidRDefault="009D5B4E" w:rsidP="00D219EC">
            <w:pPr>
              <w:jc w:val="both"/>
            </w:pPr>
            <w:r>
              <w:t>14 189,77</w:t>
            </w:r>
          </w:p>
        </w:tc>
      </w:tr>
      <w:tr w:rsidR="009D5B4E" w:rsidRPr="0093188A" w:rsidTr="00D219EC">
        <w:tc>
          <w:tcPr>
            <w:tcW w:w="7045" w:type="dxa"/>
            <w:gridSpan w:val="5"/>
            <w:shd w:val="clear" w:color="auto" w:fill="auto"/>
          </w:tcPr>
          <w:p w:rsidR="009D5B4E" w:rsidRPr="0093188A" w:rsidRDefault="009D5B4E" w:rsidP="00D219EC">
            <w:pPr>
              <w:jc w:val="right"/>
              <w:rPr>
                <w:b/>
                <w:i/>
              </w:rPr>
            </w:pPr>
            <w:r>
              <w:rPr>
                <w:b/>
                <w:i/>
              </w:rPr>
              <w:t>Знижка</w:t>
            </w:r>
          </w:p>
        </w:tc>
        <w:tc>
          <w:tcPr>
            <w:tcW w:w="2300" w:type="dxa"/>
            <w:shd w:val="clear" w:color="auto" w:fill="auto"/>
          </w:tcPr>
          <w:p w:rsidR="009D5B4E" w:rsidRDefault="009D5B4E" w:rsidP="00D219EC">
            <w:pPr>
              <w:jc w:val="both"/>
            </w:pPr>
            <w:r>
              <w:t>4480,98</w:t>
            </w:r>
          </w:p>
        </w:tc>
      </w:tr>
      <w:tr w:rsidR="00D04C96" w:rsidRPr="0093188A" w:rsidTr="00D219EC">
        <w:tc>
          <w:tcPr>
            <w:tcW w:w="7045" w:type="dxa"/>
            <w:gridSpan w:val="5"/>
            <w:shd w:val="clear" w:color="auto" w:fill="auto"/>
          </w:tcPr>
          <w:p w:rsidR="00D04C96" w:rsidRPr="0093188A" w:rsidRDefault="00D04C96" w:rsidP="00D219EC">
            <w:pPr>
              <w:jc w:val="right"/>
              <w:rPr>
                <w:b/>
                <w:i/>
              </w:rPr>
            </w:pPr>
            <w:r w:rsidRPr="0093188A">
              <w:rPr>
                <w:b/>
                <w:i/>
              </w:rPr>
              <w:t>Загальна вартість (разом з ПДВ)</w:t>
            </w:r>
          </w:p>
        </w:tc>
        <w:tc>
          <w:tcPr>
            <w:tcW w:w="2300" w:type="dxa"/>
            <w:shd w:val="clear" w:color="auto" w:fill="auto"/>
          </w:tcPr>
          <w:p w:rsidR="00D04C96" w:rsidRPr="0093188A" w:rsidRDefault="009D5B4E" w:rsidP="00D219EC">
            <w:pPr>
              <w:jc w:val="both"/>
            </w:pPr>
            <w:r>
              <w:rPr>
                <w:color w:val="000000"/>
              </w:rPr>
              <w:t>88 638</w:t>
            </w:r>
            <w:r w:rsidR="00D04C96" w:rsidRPr="004E188C">
              <w:rPr>
                <w:color w:val="000000"/>
              </w:rPr>
              <w:t>,</w:t>
            </w:r>
            <w:r>
              <w:rPr>
                <w:color w:val="000000"/>
              </w:rPr>
              <w:t>62</w:t>
            </w:r>
          </w:p>
        </w:tc>
      </w:tr>
    </w:tbl>
    <w:p w:rsidR="00D04C96" w:rsidRDefault="00D04C96" w:rsidP="00D04C96">
      <w:pPr>
        <w:tabs>
          <w:tab w:val="left" w:pos="7740"/>
        </w:tabs>
        <w:jc w:val="both"/>
        <w:rPr>
          <w:i/>
          <w:sz w:val="22"/>
          <w:szCs w:val="22"/>
        </w:rPr>
      </w:pPr>
      <w:r w:rsidRPr="006D3EB6">
        <w:rPr>
          <w:i/>
          <w:sz w:val="22"/>
          <w:szCs w:val="22"/>
        </w:rPr>
        <w:t xml:space="preserve"> </w:t>
      </w:r>
    </w:p>
    <w:p w:rsidR="00D04C96" w:rsidRPr="006D3EB6" w:rsidRDefault="00D04C96" w:rsidP="00D04C96">
      <w:pPr>
        <w:tabs>
          <w:tab w:val="left" w:pos="7740"/>
        </w:tabs>
        <w:jc w:val="both"/>
        <w:rPr>
          <w:i/>
          <w:sz w:val="22"/>
          <w:szCs w:val="22"/>
        </w:rPr>
      </w:pPr>
      <w:r w:rsidRPr="006D3EB6">
        <w:rPr>
          <w:i/>
          <w:sz w:val="22"/>
          <w:szCs w:val="22"/>
        </w:rPr>
        <w:t xml:space="preserve"> </w:t>
      </w:r>
    </w:p>
    <w:p w:rsidR="00D04C96" w:rsidRDefault="00D04C96" w:rsidP="00D04C96">
      <w:pPr>
        <w:rPr>
          <w:b/>
          <w:bCs/>
          <w:i/>
        </w:rPr>
      </w:pPr>
    </w:p>
    <w:p w:rsidR="00D04C96" w:rsidRPr="00A90D59" w:rsidRDefault="00D04C96" w:rsidP="00D04C96">
      <w:pPr>
        <w:rPr>
          <w:b/>
          <w:bCs/>
          <w:i/>
        </w:rPr>
      </w:pPr>
      <w:r w:rsidRPr="00A90D59">
        <w:rPr>
          <w:b/>
          <w:bCs/>
          <w:i/>
        </w:rPr>
        <w:t xml:space="preserve">Загальна вартість: </w:t>
      </w:r>
      <w:r w:rsidR="009D5B4E">
        <w:rPr>
          <w:i/>
          <w:lang w:val="ru-RU"/>
        </w:rPr>
        <w:t>88 638</w:t>
      </w:r>
      <w:r>
        <w:rPr>
          <w:i/>
          <w:lang w:val="ru-RU"/>
        </w:rPr>
        <w:t xml:space="preserve"> </w:t>
      </w:r>
      <w:r w:rsidRPr="00A90D59">
        <w:rPr>
          <w:i/>
          <w:lang w:val="ru-RU"/>
        </w:rPr>
        <w:t xml:space="preserve">грн. </w:t>
      </w:r>
      <w:r w:rsidR="009D5B4E">
        <w:rPr>
          <w:i/>
          <w:lang w:val="ru-RU"/>
        </w:rPr>
        <w:t>62</w:t>
      </w:r>
      <w:r w:rsidRPr="00A90D59">
        <w:rPr>
          <w:i/>
          <w:lang w:val="ru-RU"/>
        </w:rPr>
        <w:t xml:space="preserve"> коп.</w:t>
      </w:r>
    </w:p>
    <w:p w:rsidR="00D04C96" w:rsidRPr="005F3005" w:rsidRDefault="00D04C96" w:rsidP="00D04C96">
      <w:pPr>
        <w:ind w:right="-90"/>
        <w:rPr>
          <w:i/>
        </w:rPr>
      </w:pPr>
      <w:r w:rsidRPr="00A90D59">
        <w:rPr>
          <w:i/>
        </w:rPr>
        <w:t xml:space="preserve">( </w:t>
      </w:r>
      <w:r w:rsidR="009D5B4E">
        <w:rPr>
          <w:i/>
        </w:rPr>
        <w:t>Вісімдесят вісім  тисяч шістсот тридцять вісім</w:t>
      </w:r>
      <w:r w:rsidRPr="00A90D59">
        <w:rPr>
          <w:i/>
        </w:rPr>
        <w:t xml:space="preserve"> грн, </w:t>
      </w:r>
      <w:r w:rsidR="009D5B4E">
        <w:rPr>
          <w:i/>
        </w:rPr>
        <w:t>62</w:t>
      </w:r>
      <w:r w:rsidRPr="00A90D59">
        <w:rPr>
          <w:i/>
        </w:rPr>
        <w:t xml:space="preserve"> коп.)</w:t>
      </w:r>
    </w:p>
    <w:p w:rsidR="00D04C96" w:rsidRPr="005F3005" w:rsidRDefault="00D04C96" w:rsidP="00D04C96">
      <w:pPr>
        <w:rPr>
          <w:b/>
          <w:i/>
        </w:rPr>
      </w:pPr>
    </w:p>
    <w:p w:rsidR="00D04C96" w:rsidRDefault="00D04C96" w:rsidP="00D04C96">
      <w:pPr>
        <w:tabs>
          <w:tab w:val="left" w:pos="1134"/>
        </w:tabs>
        <w:spacing w:line="300" w:lineRule="auto"/>
        <w:jc w:val="both"/>
        <w:rPr>
          <w:bCs/>
          <w:sz w:val="28"/>
          <w:szCs w:val="28"/>
        </w:rPr>
      </w:pPr>
    </w:p>
    <w:p w:rsidR="004B2DC0" w:rsidRDefault="004B2DC0" w:rsidP="004B2DC0">
      <w:pPr>
        <w:tabs>
          <w:tab w:val="left" w:pos="1134"/>
        </w:tabs>
        <w:spacing w:line="300" w:lineRule="auto"/>
        <w:jc w:val="both"/>
        <w:rPr>
          <w:bCs/>
          <w:sz w:val="28"/>
          <w:szCs w:val="28"/>
        </w:rPr>
      </w:pPr>
    </w:p>
    <w:p w:rsidR="00990CB5" w:rsidRPr="009D5B4E" w:rsidRDefault="009D5B4E">
      <w:pPr>
        <w:rPr>
          <w:sz w:val="28"/>
          <w:szCs w:val="28"/>
        </w:rPr>
      </w:pPr>
      <w:proofErr w:type="spellStart"/>
      <w:r w:rsidRPr="009D5B4E">
        <w:rPr>
          <w:sz w:val="28"/>
          <w:szCs w:val="28"/>
        </w:rPr>
        <w:t>В.о.керуючого</w:t>
      </w:r>
      <w:proofErr w:type="spellEnd"/>
      <w:r w:rsidRPr="009D5B4E">
        <w:rPr>
          <w:sz w:val="28"/>
          <w:szCs w:val="28"/>
        </w:rPr>
        <w:t xml:space="preserve"> </w:t>
      </w:r>
      <w:r>
        <w:rPr>
          <w:sz w:val="28"/>
          <w:szCs w:val="28"/>
        </w:rPr>
        <w:t>справами                                            Аліна ШАТОХІНА</w:t>
      </w:r>
    </w:p>
    <w:sectPr w:rsidR="00990CB5" w:rsidRPr="009D5B4E" w:rsidSect="00866C9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9176C"/>
    <w:multiLevelType w:val="hybridMultilevel"/>
    <w:tmpl w:val="A3206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2DC0"/>
    <w:rsid w:val="00090486"/>
    <w:rsid w:val="001A0FB7"/>
    <w:rsid w:val="00314DFF"/>
    <w:rsid w:val="003B2B26"/>
    <w:rsid w:val="003D5444"/>
    <w:rsid w:val="004733C2"/>
    <w:rsid w:val="00473C66"/>
    <w:rsid w:val="004B2DC0"/>
    <w:rsid w:val="00621DBE"/>
    <w:rsid w:val="006B74D9"/>
    <w:rsid w:val="00866C95"/>
    <w:rsid w:val="00935C97"/>
    <w:rsid w:val="00990CB5"/>
    <w:rsid w:val="009A0A67"/>
    <w:rsid w:val="009D5B4E"/>
    <w:rsid w:val="00BC5877"/>
    <w:rsid w:val="00D04C96"/>
    <w:rsid w:val="00DF19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C0"/>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B2DC0"/>
    <w:pPr>
      <w:spacing w:before="100" w:beforeAutospacing="1" w:after="100" w:afterAutospacing="1"/>
    </w:pPr>
    <w:rPr>
      <w:lang w:eastAsia="uk-UA"/>
    </w:rPr>
  </w:style>
  <w:style w:type="character" w:customStyle="1" w:styleId="apple-tab-span">
    <w:name w:val="apple-tab-span"/>
    <w:basedOn w:val="a0"/>
    <w:qFormat/>
    <w:rsid w:val="004B2DC0"/>
  </w:style>
  <w:style w:type="paragraph" w:styleId="a4">
    <w:name w:val="Balloon Text"/>
    <w:basedOn w:val="a"/>
    <w:link w:val="a5"/>
    <w:uiPriority w:val="99"/>
    <w:semiHidden/>
    <w:unhideWhenUsed/>
    <w:rsid w:val="00BC5877"/>
    <w:rPr>
      <w:rFonts w:ascii="Tahoma" w:hAnsi="Tahoma" w:cs="Tahoma"/>
      <w:sz w:val="16"/>
      <w:szCs w:val="16"/>
    </w:rPr>
  </w:style>
  <w:style w:type="character" w:customStyle="1" w:styleId="a5">
    <w:name w:val="Текст выноски Знак"/>
    <w:basedOn w:val="a0"/>
    <w:link w:val="a4"/>
    <w:uiPriority w:val="99"/>
    <w:semiHidden/>
    <w:rsid w:val="00BC5877"/>
    <w:rPr>
      <w:rFonts w:ascii="Tahoma" w:eastAsia="Times New Roman" w:hAnsi="Tahoma" w:cs="Tahoma"/>
      <w:kern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68474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BF72-5300-4542-950F-754379A9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3983</Characters>
  <Application>Microsoft Office Word</Application>
  <DocSecurity>0</DocSecurity>
  <Lines>33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cnap-soc-6@outlook.com</dc:creator>
  <cp:lastModifiedBy>Smart</cp:lastModifiedBy>
  <cp:revision>4</cp:revision>
  <cp:lastPrinted>2024-01-11T12:59:00Z</cp:lastPrinted>
  <dcterms:created xsi:type="dcterms:W3CDTF">2023-12-21T11:45:00Z</dcterms:created>
  <dcterms:modified xsi:type="dcterms:W3CDTF">2024-01-11T12:59:00Z</dcterms:modified>
</cp:coreProperties>
</file>