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8403" w14:textId="27A342EC" w:rsidR="00272EB1" w:rsidRDefault="007369EB" w:rsidP="008A73E3">
      <w:pPr>
        <w:tabs>
          <w:tab w:val="left" w:pos="70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69A23995" w14:textId="77777777" w:rsidR="00272EB1" w:rsidRDefault="00272EB1" w:rsidP="00272EB1">
      <w:pPr>
        <w:rPr>
          <w:b/>
          <w:sz w:val="22"/>
          <w:szCs w:val="22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96345F">
        <w:rPr>
          <w:b/>
          <w:sz w:val="28"/>
          <w:szCs w:val="28"/>
          <w:lang w:eastAsia="en-US"/>
        </w:rPr>
        <w:object w:dxaOrig="795" w:dyaOrig="945" w14:anchorId="353C5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7" o:title=""/>
          </v:shape>
          <o:OLEObject Type="Embed" ProgID="Word.Picture.8" ShapeID="_x0000_i1025" DrawAspect="Content" ObjectID="_1768904094" r:id="rId8"/>
        </w:object>
      </w:r>
      <w:r>
        <w:rPr>
          <w:b/>
          <w:sz w:val="28"/>
          <w:szCs w:val="28"/>
        </w:rPr>
        <w:t xml:space="preserve">                               </w:t>
      </w:r>
      <w:r w:rsidR="00F3386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14:paraId="0F8808CF" w14:textId="77777777" w:rsidR="00272EB1" w:rsidRDefault="00272EB1" w:rsidP="00272EB1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УКРАЇНА</w:t>
      </w:r>
    </w:p>
    <w:p w14:paraId="70C6B474" w14:textId="77777777" w:rsidR="00272EB1" w:rsidRDefault="00272EB1" w:rsidP="00272E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БІЛКІВСЬКА СІЛЬСЬКА РАДА </w:t>
      </w:r>
    </w:p>
    <w:p w14:paraId="1205BC61" w14:textId="77777777" w:rsidR="00272EB1" w:rsidRDefault="00272EB1" w:rsidP="00272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ХУСТСЬКИЙ РАЙОН  ЗАКАРПАТСЬКА  ОБЛАСТЬ</w:t>
      </w:r>
    </w:p>
    <w:p w14:paraId="0118A0FF" w14:textId="77777777" w:rsidR="00272EB1" w:rsidRDefault="00272EB1" w:rsidP="00272E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Виконавчий комітет </w:t>
      </w:r>
    </w:p>
    <w:p w14:paraId="28E4FC41" w14:textId="77777777" w:rsidR="00272EB1" w:rsidRDefault="00272EB1" w:rsidP="00272E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73AE0421" w14:textId="77777777" w:rsidR="00272EB1" w:rsidRDefault="00272EB1" w:rsidP="00272EB1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272EB1" w14:paraId="56D86DA3" w14:textId="77777777" w:rsidTr="00046FE8">
        <w:tc>
          <w:tcPr>
            <w:tcW w:w="4860" w:type="dxa"/>
            <w:hideMark/>
          </w:tcPr>
          <w:p w14:paraId="75E16C5F" w14:textId="01E353DB" w:rsidR="00272EB1" w:rsidRDefault="00580E85" w:rsidP="00046FE8">
            <w:pPr>
              <w:ind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F33867">
              <w:rPr>
                <w:b/>
                <w:sz w:val="28"/>
                <w:szCs w:val="28"/>
              </w:rPr>
              <w:t xml:space="preserve">від 26  </w:t>
            </w:r>
            <w:r w:rsidR="002911C5">
              <w:rPr>
                <w:b/>
                <w:sz w:val="28"/>
                <w:szCs w:val="28"/>
              </w:rPr>
              <w:t xml:space="preserve">29 січня </w:t>
            </w:r>
            <w:r w:rsidR="00272EB1">
              <w:rPr>
                <w:b/>
                <w:sz w:val="28"/>
                <w:szCs w:val="28"/>
              </w:rPr>
              <w:t>202</w:t>
            </w:r>
            <w:r w:rsidR="008A73E3">
              <w:rPr>
                <w:b/>
                <w:sz w:val="28"/>
                <w:szCs w:val="28"/>
              </w:rPr>
              <w:t>4</w:t>
            </w:r>
            <w:r w:rsidR="00272EB1">
              <w:rPr>
                <w:b/>
                <w:sz w:val="28"/>
                <w:szCs w:val="28"/>
              </w:rPr>
              <w:t xml:space="preserve"> року                                        </w:t>
            </w:r>
          </w:p>
          <w:p w14:paraId="64075CD7" w14:textId="77777777" w:rsidR="00272EB1" w:rsidRDefault="00272EB1" w:rsidP="00046FE8">
            <w:pPr>
              <w:ind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село Білки </w:t>
            </w:r>
          </w:p>
          <w:p w14:paraId="09818657" w14:textId="77777777" w:rsidR="00272EB1" w:rsidRDefault="00272EB1" w:rsidP="00046FE8">
            <w:pPr>
              <w:ind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860" w:type="dxa"/>
            <w:hideMark/>
          </w:tcPr>
          <w:p w14:paraId="490B701A" w14:textId="5B93C1AE" w:rsidR="00272EB1" w:rsidRDefault="00272EB1" w:rsidP="00046FE8">
            <w:pPr>
              <w:tabs>
                <w:tab w:val="left" w:pos="1395"/>
              </w:tabs>
              <w:ind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</w:t>
            </w:r>
            <w:r w:rsidR="00945060">
              <w:rPr>
                <w:b/>
                <w:sz w:val="28"/>
                <w:szCs w:val="28"/>
              </w:rPr>
              <w:t xml:space="preserve">  </w:t>
            </w:r>
            <w:r w:rsidR="00580E85">
              <w:rPr>
                <w:b/>
                <w:sz w:val="28"/>
                <w:szCs w:val="28"/>
              </w:rPr>
              <w:t xml:space="preserve">                          </w:t>
            </w:r>
            <w:r w:rsidR="00F33867">
              <w:rPr>
                <w:b/>
                <w:sz w:val="28"/>
                <w:szCs w:val="28"/>
              </w:rPr>
              <w:t>№</w:t>
            </w:r>
            <w:r w:rsidR="002911C5">
              <w:rPr>
                <w:b/>
                <w:sz w:val="28"/>
                <w:szCs w:val="28"/>
              </w:rPr>
              <w:t>5</w:t>
            </w:r>
          </w:p>
        </w:tc>
      </w:tr>
    </w:tbl>
    <w:p w14:paraId="47F2D809" w14:textId="77777777" w:rsidR="00272EB1" w:rsidRDefault="00272EB1" w:rsidP="00650DEE">
      <w:pPr>
        <w:tabs>
          <w:tab w:val="left" w:pos="5745"/>
        </w:tabs>
        <w:ind w:right="3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перелік</w:t>
      </w:r>
      <w:r w:rsidRPr="00896381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>’</w:t>
      </w:r>
      <w:r w:rsidRPr="00896381">
        <w:rPr>
          <w:b/>
          <w:sz w:val="28"/>
          <w:szCs w:val="28"/>
        </w:rPr>
        <w:t>єктів та</w:t>
      </w:r>
      <w:r>
        <w:rPr>
          <w:b/>
          <w:sz w:val="28"/>
          <w:szCs w:val="28"/>
        </w:rPr>
        <w:t xml:space="preserve"> визначення </w:t>
      </w:r>
      <w:r w:rsidRPr="00896381">
        <w:rPr>
          <w:b/>
          <w:sz w:val="28"/>
          <w:szCs w:val="28"/>
        </w:rPr>
        <w:t xml:space="preserve"> видів</w:t>
      </w:r>
      <w:r w:rsidR="00580E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96381">
        <w:rPr>
          <w:b/>
          <w:sz w:val="28"/>
          <w:szCs w:val="28"/>
        </w:rPr>
        <w:t>суспільно-корисних робіт для</w:t>
      </w:r>
      <w:r>
        <w:rPr>
          <w:b/>
          <w:sz w:val="28"/>
          <w:szCs w:val="28"/>
        </w:rPr>
        <w:t xml:space="preserve"> порушників, на яких судом накладено адміністративне стягнення у</w:t>
      </w:r>
      <w:r w:rsidRPr="00896381">
        <w:rPr>
          <w:b/>
          <w:sz w:val="28"/>
          <w:szCs w:val="28"/>
        </w:rPr>
        <w:t xml:space="preserve"> вигляді </w:t>
      </w:r>
      <w:r>
        <w:rPr>
          <w:b/>
          <w:sz w:val="28"/>
          <w:szCs w:val="28"/>
        </w:rPr>
        <w:t>суспільно-корисних робіт</w:t>
      </w:r>
    </w:p>
    <w:p w14:paraId="6906AFF8" w14:textId="77777777" w:rsidR="00650DEE" w:rsidRPr="000104D0" w:rsidRDefault="00650DEE" w:rsidP="00650DEE">
      <w:pPr>
        <w:tabs>
          <w:tab w:val="left" w:pos="5745"/>
        </w:tabs>
        <w:ind w:right="3543"/>
        <w:jc w:val="both"/>
        <w:rPr>
          <w:b/>
          <w:sz w:val="28"/>
          <w:szCs w:val="28"/>
        </w:rPr>
      </w:pPr>
    </w:p>
    <w:p w14:paraId="7BF48B90" w14:textId="07866596" w:rsidR="00272EB1" w:rsidRPr="00742F7D" w:rsidRDefault="00272EB1" w:rsidP="00650DEE">
      <w:pPr>
        <w:ind w:firstLine="993"/>
        <w:jc w:val="both"/>
        <w:rPr>
          <w:b/>
          <w:bCs/>
          <w:sz w:val="27"/>
          <w:szCs w:val="27"/>
        </w:rPr>
      </w:pPr>
      <w:r w:rsidRPr="00742F7D">
        <w:rPr>
          <w:sz w:val="27"/>
          <w:szCs w:val="27"/>
        </w:rPr>
        <w:t>Відповідно до статті 38 Закону України «Про місцеве само</w:t>
      </w:r>
      <w:r w:rsidR="004B1FCE">
        <w:rPr>
          <w:sz w:val="27"/>
          <w:szCs w:val="27"/>
        </w:rPr>
        <w:t>врядування в Україні», статей 24</w:t>
      </w:r>
      <w:r w:rsidRPr="00742F7D">
        <w:rPr>
          <w:sz w:val="27"/>
          <w:szCs w:val="27"/>
        </w:rPr>
        <w:t>, 325</w:t>
      </w:r>
      <w:r w:rsidRPr="00742F7D">
        <w:rPr>
          <w:sz w:val="27"/>
          <w:szCs w:val="27"/>
          <w:vertAlign w:val="superscript"/>
        </w:rPr>
        <w:t>1</w:t>
      </w:r>
      <w:r w:rsidRPr="00742F7D">
        <w:rPr>
          <w:sz w:val="27"/>
          <w:szCs w:val="27"/>
        </w:rPr>
        <w:t xml:space="preserve"> Кодексу України про адміністративні правопорушення, розглян</w:t>
      </w:r>
      <w:r>
        <w:rPr>
          <w:sz w:val="27"/>
          <w:szCs w:val="27"/>
        </w:rPr>
        <w:t>увши лист начальника Хустського</w:t>
      </w:r>
      <w:r w:rsidRPr="00742F7D">
        <w:rPr>
          <w:sz w:val="27"/>
          <w:szCs w:val="27"/>
        </w:rPr>
        <w:t xml:space="preserve"> районного</w:t>
      </w:r>
      <w:r>
        <w:rPr>
          <w:sz w:val="27"/>
          <w:szCs w:val="27"/>
        </w:rPr>
        <w:t xml:space="preserve"> відділу №1 філії Державної установи</w:t>
      </w:r>
      <w:r w:rsidRPr="00742F7D">
        <w:rPr>
          <w:sz w:val="27"/>
          <w:szCs w:val="27"/>
        </w:rPr>
        <w:t xml:space="preserve"> «Центр </w:t>
      </w:r>
      <w:proofErr w:type="spellStart"/>
      <w:r w:rsidRPr="00742F7D">
        <w:rPr>
          <w:sz w:val="27"/>
          <w:szCs w:val="27"/>
        </w:rPr>
        <w:t>пробації</w:t>
      </w:r>
      <w:proofErr w:type="spellEnd"/>
      <w:r w:rsidRPr="00742F7D">
        <w:rPr>
          <w:sz w:val="27"/>
          <w:szCs w:val="27"/>
        </w:rPr>
        <w:t>» в Закарпатській області</w:t>
      </w:r>
      <w:r w:rsidR="008A73E3">
        <w:rPr>
          <w:sz w:val="27"/>
          <w:szCs w:val="27"/>
        </w:rPr>
        <w:t xml:space="preserve"> </w:t>
      </w:r>
      <w:r w:rsidR="001A544D">
        <w:rPr>
          <w:sz w:val="27"/>
          <w:szCs w:val="27"/>
        </w:rPr>
        <w:t xml:space="preserve">Василя </w:t>
      </w:r>
      <w:proofErr w:type="spellStart"/>
      <w:r w:rsidR="001A544D">
        <w:rPr>
          <w:sz w:val="27"/>
          <w:szCs w:val="27"/>
        </w:rPr>
        <w:t>Орешка</w:t>
      </w:r>
      <w:proofErr w:type="spellEnd"/>
      <w:r>
        <w:rPr>
          <w:sz w:val="27"/>
          <w:szCs w:val="27"/>
        </w:rPr>
        <w:t xml:space="preserve"> </w:t>
      </w:r>
      <w:r w:rsidRPr="00742F7D">
        <w:rPr>
          <w:sz w:val="27"/>
          <w:szCs w:val="27"/>
        </w:rPr>
        <w:t xml:space="preserve">від </w:t>
      </w:r>
      <w:r w:rsidR="008A73E3">
        <w:rPr>
          <w:sz w:val="27"/>
          <w:szCs w:val="27"/>
        </w:rPr>
        <w:t xml:space="preserve">   </w:t>
      </w:r>
      <w:r w:rsidRPr="00742F7D">
        <w:rPr>
          <w:sz w:val="27"/>
          <w:szCs w:val="27"/>
        </w:rPr>
        <w:t>0</w:t>
      </w:r>
      <w:r w:rsidR="008A73E3">
        <w:rPr>
          <w:sz w:val="27"/>
          <w:szCs w:val="27"/>
        </w:rPr>
        <w:t>5</w:t>
      </w:r>
      <w:r w:rsidR="00A11E57">
        <w:rPr>
          <w:sz w:val="27"/>
          <w:szCs w:val="27"/>
        </w:rPr>
        <w:t>.01.202</w:t>
      </w:r>
      <w:r w:rsidR="008A73E3">
        <w:rPr>
          <w:sz w:val="27"/>
          <w:szCs w:val="27"/>
        </w:rPr>
        <w:t>4</w:t>
      </w:r>
      <w:r w:rsidRPr="00742F7D">
        <w:rPr>
          <w:sz w:val="27"/>
          <w:szCs w:val="27"/>
        </w:rPr>
        <w:t xml:space="preserve"> р. №39/5/</w:t>
      </w:r>
      <w:r w:rsidR="008A73E3">
        <w:rPr>
          <w:sz w:val="27"/>
          <w:szCs w:val="27"/>
        </w:rPr>
        <w:t>211</w:t>
      </w:r>
      <w:r w:rsidR="00A11E57">
        <w:rPr>
          <w:sz w:val="27"/>
          <w:szCs w:val="27"/>
        </w:rPr>
        <w:t>-</w:t>
      </w:r>
      <w:r w:rsidR="008A73E3">
        <w:rPr>
          <w:sz w:val="27"/>
          <w:szCs w:val="27"/>
        </w:rPr>
        <w:t>24</w:t>
      </w:r>
      <w:r w:rsidR="00C041E6">
        <w:rPr>
          <w:sz w:val="27"/>
          <w:szCs w:val="27"/>
        </w:rPr>
        <w:t xml:space="preserve">, </w:t>
      </w:r>
      <w:r>
        <w:rPr>
          <w:sz w:val="27"/>
          <w:szCs w:val="27"/>
        </w:rPr>
        <w:t>виконавчий комітет Білківської сільської ради</w:t>
      </w:r>
      <w:r w:rsidRPr="00742F7D">
        <w:rPr>
          <w:sz w:val="27"/>
          <w:szCs w:val="27"/>
        </w:rPr>
        <w:t xml:space="preserve"> </w:t>
      </w:r>
      <w:r w:rsidR="00650DEE">
        <w:rPr>
          <w:sz w:val="27"/>
          <w:szCs w:val="27"/>
        </w:rPr>
        <w:t xml:space="preserve">                        </w:t>
      </w:r>
      <w:r>
        <w:rPr>
          <w:b/>
          <w:bCs/>
          <w:sz w:val="27"/>
          <w:szCs w:val="27"/>
        </w:rPr>
        <w:t xml:space="preserve">В И Р І Ш И В </w:t>
      </w:r>
      <w:r w:rsidRPr="00742F7D">
        <w:rPr>
          <w:b/>
          <w:bCs/>
          <w:sz w:val="27"/>
          <w:szCs w:val="27"/>
        </w:rPr>
        <w:t>:</w:t>
      </w:r>
    </w:p>
    <w:p w14:paraId="6F9B062D" w14:textId="199FB567" w:rsidR="00272EB1" w:rsidRPr="006E3745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6E3745">
        <w:rPr>
          <w:sz w:val="28"/>
          <w:szCs w:val="28"/>
        </w:rPr>
        <w:t xml:space="preserve">1.Визначити в населених пунктах </w:t>
      </w:r>
      <w:proofErr w:type="spellStart"/>
      <w:r w:rsidRPr="006E3745">
        <w:rPr>
          <w:sz w:val="28"/>
          <w:szCs w:val="28"/>
        </w:rPr>
        <w:t>Білківської</w:t>
      </w:r>
      <w:proofErr w:type="spellEnd"/>
      <w:r w:rsidRPr="006E3745">
        <w:rPr>
          <w:sz w:val="28"/>
          <w:szCs w:val="28"/>
        </w:rPr>
        <w:t xml:space="preserve"> сільської ради: село Білки, село Великий Раковець, село  Малий Раковець, село </w:t>
      </w:r>
      <w:proofErr w:type="spellStart"/>
      <w:r w:rsidRPr="006E3745">
        <w:rPr>
          <w:sz w:val="28"/>
          <w:szCs w:val="28"/>
        </w:rPr>
        <w:t>Луково</w:t>
      </w:r>
      <w:proofErr w:type="spellEnd"/>
      <w:r w:rsidRPr="006E3745">
        <w:rPr>
          <w:sz w:val="28"/>
          <w:szCs w:val="28"/>
        </w:rPr>
        <w:t xml:space="preserve">, село </w:t>
      </w:r>
      <w:proofErr w:type="spellStart"/>
      <w:r w:rsidRPr="006E3745">
        <w:rPr>
          <w:sz w:val="28"/>
          <w:szCs w:val="28"/>
        </w:rPr>
        <w:t>Імстичово</w:t>
      </w:r>
      <w:proofErr w:type="spellEnd"/>
      <w:r w:rsidRPr="006E3745">
        <w:rPr>
          <w:sz w:val="28"/>
          <w:szCs w:val="28"/>
        </w:rPr>
        <w:t>, село Заболотне об</w:t>
      </w:r>
      <w:r w:rsidRPr="006E3745">
        <w:rPr>
          <w:sz w:val="28"/>
          <w:szCs w:val="28"/>
          <w:lang w:val="ru-RU"/>
        </w:rPr>
        <w:t>’</w:t>
      </w:r>
      <w:proofErr w:type="spellStart"/>
      <w:r w:rsidRPr="006E3745">
        <w:rPr>
          <w:sz w:val="28"/>
          <w:szCs w:val="28"/>
        </w:rPr>
        <w:t>єки</w:t>
      </w:r>
      <w:proofErr w:type="spellEnd"/>
      <w:r w:rsidRPr="006E3745">
        <w:rPr>
          <w:sz w:val="28"/>
          <w:szCs w:val="28"/>
        </w:rPr>
        <w:t xml:space="preserve"> для відбування порушниками</w:t>
      </w:r>
      <w:r w:rsidR="001A544D">
        <w:rPr>
          <w:sz w:val="28"/>
          <w:szCs w:val="28"/>
        </w:rPr>
        <w:t>,</w:t>
      </w:r>
      <w:r w:rsidRPr="006E3745">
        <w:rPr>
          <w:b/>
          <w:sz w:val="28"/>
          <w:szCs w:val="28"/>
        </w:rPr>
        <w:t xml:space="preserve"> </w:t>
      </w:r>
      <w:r w:rsidRPr="006E3745">
        <w:rPr>
          <w:sz w:val="28"/>
          <w:szCs w:val="28"/>
        </w:rPr>
        <w:t>на яких судом накладено адміністративне стягнення у вигляді</w:t>
      </w:r>
      <w:r w:rsidR="004B1FCE">
        <w:rPr>
          <w:sz w:val="28"/>
          <w:szCs w:val="28"/>
        </w:rPr>
        <w:t xml:space="preserve"> </w:t>
      </w:r>
      <w:r w:rsidRPr="006E3745">
        <w:rPr>
          <w:sz w:val="28"/>
          <w:szCs w:val="28"/>
        </w:rPr>
        <w:t xml:space="preserve"> суспільно-корисних робіт:   </w:t>
      </w:r>
    </w:p>
    <w:p w14:paraId="2948D7B9" w14:textId="77777777" w:rsidR="00272EB1" w:rsidRPr="0002479C" w:rsidRDefault="00C041E6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3F">
        <w:rPr>
          <w:sz w:val="28"/>
          <w:szCs w:val="28"/>
        </w:rPr>
        <w:t xml:space="preserve"> адмін</w:t>
      </w:r>
      <w:r w:rsidR="004B1FCE">
        <w:rPr>
          <w:sz w:val="28"/>
          <w:szCs w:val="28"/>
        </w:rPr>
        <w:t xml:space="preserve">будинки сільської ради, </w:t>
      </w:r>
      <w:r w:rsidR="00272EB1" w:rsidRPr="0002479C">
        <w:rPr>
          <w:sz w:val="28"/>
          <w:szCs w:val="28"/>
        </w:rPr>
        <w:t>приміщення</w:t>
      </w:r>
      <w:r>
        <w:rPr>
          <w:sz w:val="28"/>
          <w:szCs w:val="28"/>
        </w:rPr>
        <w:t xml:space="preserve"> комунальної власності</w:t>
      </w:r>
      <w:r w:rsidR="00272EB1" w:rsidRPr="0002479C">
        <w:rPr>
          <w:sz w:val="28"/>
          <w:szCs w:val="28"/>
        </w:rPr>
        <w:t xml:space="preserve">;       </w:t>
      </w:r>
    </w:p>
    <w:p w14:paraId="6A8892EB" w14:textId="77777777" w:rsidR="00272EB1" w:rsidRPr="0002479C" w:rsidRDefault="00272EB1" w:rsidP="00650DEE">
      <w:pPr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>території стадіонів, парків, скверів, дитячі ігрові та спортивні майданчики;</w:t>
      </w:r>
    </w:p>
    <w:p w14:paraId="147942DA" w14:textId="77777777" w:rsidR="00272EB1" w:rsidRPr="0002479C" w:rsidRDefault="00272EB1" w:rsidP="00650DEE">
      <w:pPr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>території сільських кладовищ;</w:t>
      </w:r>
    </w:p>
    <w:p w14:paraId="0B0653E1" w14:textId="77777777" w:rsidR="00272EB1" w:rsidRPr="0002479C" w:rsidRDefault="00272EB1" w:rsidP="00650DEE">
      <w:pPr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>сільські вулиці, провулки, дороги, узбіччя доріг, придорожні смуг</w:t>
      </w:r>
      <w:r>
        <w:rPr>
          <w:sz w:val="28"/>
          <w:szCs w:val="28"/>
        </w:rPr>
        <w:t>и, пішохі</w:t>
      </w:r>
      <w:r w:rsidRPr="0002479C">
        <w:rPr>
          <w:sz w:val="28"/>
          <w:szCs w:val="28"/>
        </w:rPr>
        <w:t>дні доріжки, інженерні споруди на річках (</w:t>
      </w:r>
      <w:r>
        <w:rPr>
          <w:sz w:val="28"/>
          <w:szCs w:val="28"/>
        </w:rPr>
        <w:t>мости, пішохі</w:t>
      </w:r>
      <w:r w:rsidRPr="0002479C">
        <w:rPr>
          <w:sz w:val="28"/>
          <w:szCs w:val="28"/>
        </w:rPr>
        <w:t>дні містки, споруди берегоукріплення тощо);</w:t>
      </w:r>
    </w:p>
    <w:p w14:paraId="0CCC9870" w14:textId="77777777" w:rsidR="00272EB1" w:rsidRPr="0002479C" w:rsidRDefault="00272EB1" w:rsidP="00650DEE">
      <w:pPr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>кювети вздовж вулиць та доріг комунальної власності;</w:t>
      </w:r>
    </w:p>
    <w:p w14:paraId="2000AEEC" w14:textId="77777777" w:rsidR="00272EB1" w:rsidRPr="0002479C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 xml:space="preserve">- </w:t>
      </w:r>
      <w:r w:rsidRPr="0002479C">
        <w:rPr>
          <w:sz w:val="28"/>
          <w:szCs w:val="28"/>
        </w:rPr>
        <w:tab/>
        <w:t>сільські потічки, джерела</w:t>
      </w:r>
      <w:r>
        <w:rPr>
          <w:sz w:val="28"/>
          <w:szCs w:val="28"/>
        </w:rPr>
        <w:t>,</w:t>
      </w:r>
      <w:r w:rsidRPr="0002479C">
        <w:rPr>
          <w:sz w:val="28"/>
          <w:szCs w:val="28"/>
        </w:rPr>
        <w:t xml:space="preserve"> береги та русла річки </w:t>
      </w:r>
      <w:proofErr w:type="spellStart"/>
      <w:r w:rsidRPr="0002479C">
        <w:rPr>
          <w:sz w:val="28"/>
          <w:szCs w:val="28"/>
        </w:rPr>
        <w:t>Боржава</w:t>
      </w:r>
      <w:proofErr w:type="spellEnd"/>
      <w:r w:rsidRPr="0002479C">
        <w:rPr>
          <w:sz w:val="28"/>
          <w:szCs w:val="28"/>
        </w:rPr>
        <w:t>;</w:t>
      </w:r>
    </w:p>
    <w:p w14:paraId="554349FB" w14:textId="77777777" w:rsidR="00272EB1" w:rsidRPr="0002479C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>- автобусні зупинки;</w:t>
      </w:r>
    </w:p>
    <w:p w14:paraId="117A0F82" w14:textId="77777777" w:rsidR="00272EB1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>- території біля пам’ятників та пам’ятних знаків</w:t>
      </w:r>
      <w:r>
        <w:rPr>
          <w:sz w:val="28"/>
          <w:szCs w:val="28"/>
        </w:rPr>
        <w:t>.</w:t>
      </w:r>
    </w:p>
    <w:p w14:paraId="35B2ACFE" w14:textId="3BE5016A" w:rsidR="00272EB1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>2.Визн</w:t>
      </w:r>
      <w:r w:rsidR="00C041E6">
        <w:rPr>
          <w:sz w:val="28"/>
          <w:szCs w:val="28"/>
        </w:rPr>
        <w:t xml:space="preserve">ачити наступні види </w:t>
      </w:r>
      <w:r w:rsidRPr="0002479C">
        <w:rPr>
          <w:sz w:val="28"/>
          <w:szCs w:val="28"/>
        </w:rPr>
        <w:t xml:space="preserve"> суспільно-корисних робіт для порушників, на яких судом накладено адміністративне стягнення у вигляді суспільно-корисних робіт:</w:t>
      </w:r>
    </w:p>
    <w:p w14:paraId="22A353FB" w14:textId="5B742064" w:rsidR="00272EB1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очистка пішохідних зон, </w:t>
      </w:r>
      <w:r w:rsidR="00417605">
        <w:rPr>
          <w:sz w:val="28"/>
          <w:szCs w:val="28"/>
        </w:rPr>
        <w:t>вулиць, провулків, перехідних мі</w:t>
      </w:r>
      <w:r>
        <w:rPr>
          <w:sz w:val="28"/>
          <w:szCs w:val="28"/>
        </w:rPr>
        <w:t>стків населених пунктів Білківської сільської ради від снігу, посипання тротуарів протипожежним матеріалом;</w:t>
      </w:r>
    </w:p>
    <w:p w14:paraId="6ED99780" w14:textId="1EFEE432" w:rsidR="00272EB1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  <w:t>ліквідація стихійних смітників, завантаження сміття на сміттєзбиральну техніку;</w:t>
      </w:r>
    </w:p>
    <w:p w14:paraId="2C96091B" w14:textId="33851959" w:rsidR="00272EB1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очищення кюветів та водовідвідних каналів від сміття, </w:t>
      </w:r>
      <w:r w:rsidR="00417605">
        <w:rPr>
          <w:sz w:val="28"/>
          <w:szCs w:val="28"/>
        </w:rPr>
        <w:t>заростів</w:t>
      </w:r>
      <w:r>
        <w:rPr>
          <w:sz w:val="28"/>
          <w:szCs w:val="28"/>
        </w:rPr>
        <w:t xml:space="preserve"> та нанесеного намулу;</w:t>
      </w:r>
    </w:p>
    <w:p w14:paraId="12E8112D" w14:textId="142A343E" w:rsidR="00272EB1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розбирання покриття та основ вулиць населених пунктів, згрібання непридатного матеріалу, одержаного від розбирання;</w:t>
      </w:r>
    </w:p>
    <w:p w14:paraId="6BE79FF2" w14:textId="6AF027A2" w:rsidR="00272EB1" w:rsidRDefault="00272EB1" w:rsidP="00650DEE">
      <w:pPr>
        <w:tabs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викошування придорожніх смуг вулиць та доріг населених пунктів від дикоростучих трав, чагарників, кущів;</w:t>
      </w:r>
      <w:r w:rsidRPr="0002479C">
        <w:rPr>
          <w:sz w:val="28"/>
          <w:szCs w:val="28"/>
        </w:rPr>
        <w:t xml:space="preserve">  </w:t>
      </w:r>
    </w:p>
    <w:p w14:paraId="2FEFF463" w14:textId="1A2D5A61" w:rsidR="00272EB1" w:rsidRPr="0002479C" w:rsidRDefault="00272EB1" w:rsidP="00650DEE">
      <w:pPr>
        <w:tabs>
          <w:tab w:val="left" w:pos="993"/>
          <w:tab w:val="left" w:pos="175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79C">
        <w:rPr>
          <w:sz w:val="28"/>
          <w:szCs w:val="28"/>
        </w:rPr>
        <w:t>очистка територій  кладовищ від сміття та вирубування кущів;</w:t>
      </w:r>
    </w:p>
    <w:p w14:paraId="237F3BFB" w14:textId="77777777" w:rsidR="00272EB1" w:rsidRPr="0002479C" w:rsidRDefault="00272EB1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 xml:space="preserve">- </w:t>
      </w:r>
      <w:r w:rsidRPr="0002479C">
        <w:rPr>
          <w:sz w:val="28"/>
          <w:szCs w:val="28"/>
        </w:rPr>
        <w:tab/>
        <w:t>обрізка та побілка  дерев;</w:t>
      </w:r>
    </w:p>
    <w:p w14:paraId="632CC0A2" w14:textId="77777777" w:rsidR="00272EB1" w:rsidRPr="0002479C" w:rsidRDefault="00272EB1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 xml:space="preserve">- </w:t>
      </w:r>
      <w:r w:rsidRPr="0002479C">
        <w:rPr>
          <w:sz w:val="28"/>
          <w:szCs w:val="28"/>
        </w:rPr>
        <w:tab/>
        <w:t>вирубка дерев, чагарників  та сухих насаджень;</w:t>
      </w:r>
    </w:p>
    <w:p w14:paraId="46E6E663" w14:textId="77777777" w:rsidR="00272EB1" w:rsidRPr="0002479C" w:rsidRDefault="00272EB1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фарбування</w:t>
      </w:r>
      <w:r w:rsidRPr="0002479C">
        <w:rPr>
          <w:sz w:val="28"/>
          <w:szCs w:val="28"/>
        </w:rPr>
        <w:t xml:space="preserve"> огорожі;</w:t>
      </w:r>
    </w:p>
    <w:p w14:paraId="23212E25" w14:textId="77777777" w:rsidR="00272EB1" w:rsidRPr="0002479C" w:rsidRDefault="00272EB1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 w:rsidRPr="0002479C">
        <w:rPr>
          <w:sz w:val="28"/>
          <w:szCs w:val="28"/>
        </w:rPr>
        <w:t xml:space="preserve">- </w:t>
      </w:r>
      <w:r w:rsidRPr="0002479C">
        <w:rPr>
          <w:sz w:val="28"/>
          <w:szCs w:val="28"/>
        </w:rPr>
        <w:tab/>
        <w:t>побілка, штукатурка стін;</w:t>
      </w:r>
    </w:p>
    <w:p w14:paraId="4AF41489" w14:textId="77777777" w:rsidR="00272EB1" w:rsidRPr="0002479C" w:rsidRDefault="00272EB1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фарбування</w:t>
      </w:r>
      <w:r w:rsidRPr="0002479C">
        <w:rPr>
          <w:sz w:val="28"/>
          <w:szCs w:val="28"/>
        </w:rPr>
        <w:t xml:space="preserve"> дверей та вікон;</w:t>
      </w:r>
    </w:p>
    <w:p w14:paraId="10C4B678" w14:textId="77777777" w:rsidR="00272EB1" w:rsidRDefault="00272EB1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розчистка русла </w:t>
      </w:r>
      <w:r w:rsidRPr="0002479C">
        <w:rPr>
          <w:sz w:val="28"/>
          <w:szCs w:val="28"/>
        </w:rPr>
        <w:t xml:space="preserve"> річок від кущів та побутового сміття.</w:t>
      </w:r>
    </w:p>
    <w:p w14:paraId="6598E63E" w14:textId="5FC8CFB0" w:rsidR="00272EB1" w:rsidRDefault="00272EB1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5537">
        <w:rPr>
          <w:sz w:val="28"/>
          <w:szCs w:val="28"/>
        </w:rPr>
        <w:t>Відповідальног</w:t>
      </w:r>
      <w:r w:rsidR="00C041E6">
        <w:rPr>
          <w:sz w:val="28"/>
          <w:szCs w:val="28"/>
        </w:rPr>
        <w:t xml:space="preserve">о за виконання порушниками </w:t>
      </w:r>
      <w:r>
        <w:rPr>
          <w:sz w:val="28"/>
          <w:szCs w:val="28"/>
        </w:rPr>
        <w:t xml:space="preserve"> суспільно-корисних робіт</w:t>
      </w:r>
      <w:r w:rsidR="00417605">
        <w:rPr>
          <w:sz w:val="28"/>
          <w:szCs w:val="28"/>
        </w:rPr>
        <w:t>,</w:t>
      </w:r>
      <w:r>
        <w:rPr>
          <w:sz w:val="28"/>
          <w:szCs w:val="28"/>
        </w:rPr>
        <w:t xml:space="preserve"> на яких судом накладено адміністративне стягнення у вигляді суспільно-корисних робіт, </w:t>
      </w:r>
      <w:r w:rsidRPr="00A05537">
        <w:rPr>
          <w:sz w:val="28"/>
          <w:szCs w:val="28"/>
        </w:rPr>
        <w:t xml:space="preserve">складання графіку робіт, ведення обліку та інформування Хустського районного відділу №1 філії Державної установи «Центр </w:t>
      </w:r>
      <w:proofErr w:type="spellStart"/>
      <w:r w:rsidRPr="00A05537">
        <w:rPr>
          <w:sz w:val="28"/>
          <w:szCs w:val="28"/>
        </w:rPr>
        <w:t>пробації</w:t>
      </w:r>
      <w:proofErr w:type="spellEnd"/>
      <w:r w:rsidRPr="00A05537">
        <w:rPr>
          <w:sz w:val="28"/>
          <w:szCs w:val="28"/>
        </w:rPr>
        <w:t>» в Закарпатській області про кількість відпрацьованих порушниками годин призначити розпорядженням Білківського сільського голови.</w:t>
      </w:r>
    </w:p>
    <w:p w14:paraId="35C5D1C2" w14:textId="59355415" w:rsidR="00272EB1" w:rsidRDefault="00272EB1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 Надіслати для погодження з Хустським районним відділом</w:t>
      </w:r>
      <w:r w:rsidRPr="00A05537">
        <w:rPr>
          <w:sz w:val="28"/>
          <w:szCs w:val="28"/>
        </w:rPr>
        <w:t xml:space="preserve"> №1 філії Державної установи «Центр </w:t>
      </w:r>
      <w:proofErr w:type="spellStart"/>
      <w:r w:rsidRPr="00A05537">
        <w:rPr>
          <w:sz w:val="28"/>
          <w:szCs w:val="28"/>
        </w:rPr>
        <w:t>пробації</w:t>
      </w:r>
      <w:proofErr w:type="spellEnd"/>
      <w:r w:rsidRPr="00A05537">
        <w:rPr>
          <w:sz w:val="28"/>
          <w:szCs w:val="28"/>
        </w:rPr>
        <w:t>» в Закарпатській області</w:t>
      </w:r>
      <w:r>
        <w:rPr>
          <w:sz w:val="28"/>
          <w:szCs w:val="28"/>
        </w:rPr>
        <w:t xml:space="preserve"> визначений </w:t>
      </w:r>
      <w:r w:rsidRPr="003442D5">
        <w:rPr>
          <w:sz w:val="28"/>
          <w:szCs w:val="28"/>
        </w:rPr>
        <w:t>перелік об’єкт</w:t>
      </w:r>
      <w:r w:rsidR="0036268E">
        <w:rPr>
          <w:sz w:val="28"/>
          <w:szCs w:val="28"/>
        </w:rPr>
        <w:t>ів та визначені види</w:t>
      </w:r>
      <w:r w:rsidRPr="003442D5">
        <w:rPr>
          <w:sz w:val="28"/>
          <w:szCs w:val="28"/>
        </w:rPr>
        <w:t xml:space="preserve"> суспільно-корисних робіт для порушників, на яких судом накладено адміністративне стягнення у вигляді суспільно-корисних робіт</w:t>
      </w:r>
      <w:r>
        <w:rPr>
          <w:sz w:val="28"/>
          <w:szCs w:val="28"/>
        </w:rPr>
        <w:t xml:space="preserve"> на адресу:</w:t>
      </w:r>
      <w:r w:rsidR="00CD149A">
        <w:rPr>
          <w:sz w:val="28"/>
          <w:szCs w:val="28"/>
        </w:rPr>
        <w:t xml:space="preserve"> </w:t>
      </w:r>
      <w:r>
        <w:rPr>
          <w:sz w:val="28"/>
          <w:szCs w:val="28"/>
        </w:rPr>
        <w:t>90100, місто Іршава, вул.Шевченка,17.</w:t>
      </w:r>
    </w:p>
    <w:p w14:paraId="645E9114" w14:textId="3819CDEF" w:rsidR="00CE577A" w:rsidRDefault="00CE577A" w:rsidP="00650DEE">
      <w:pPr>
        <w:tabs>
          <w:tab w:val="left" w:pos="993"/>
          <w:tab w:val="left" w:pos="180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виконанням цього рішення покласти на заступника сільського голови </w:t>
      </w:r>
      <w:r w:rsidR="00650DEE">
        <w:rPr>
          <w:sz w:val="28"/>
          <w:szCs w:val="28"/>
        </w:rPr>
        <w:t xml:space="preserve">Михайла </w:t>
      </w:r>
      <w:proofErr w:type="spellStart"/>
      <w:r w:rsidR="00650DEE">
        <w:rPr>
          <w:sz w:val="28"/>
          <w:szCs w:val="28"/>
        </w:rPr>
        <w:t>Янтолика</w:t>
      </w:r>
      <w:proofErr w:type="spellEnd"/>
      <w:r>
        <w:rPr>
          <w:sz w:val="28"/>
          <w:szCs w:val="28"/>
        </w:rPr>
        <w:t>.</w:t>
      </w:r>
    </w:p>
    <w:p w14:paraId="1AF0A461" w14:textId="77777777" w:rsidR="00272EB1" w:rsidRPr="00135718" w:rsidRDefault="00272EB1" w:rsidP="00CE577A">
      <w:pPr>
        <w:jc w:val="both"/>
        <w:rPr>
          <w:b/>
          <w:bCs/>
          <w:sz w:val="26"/>
          <w:szCs w:val="26"/>
        </w:rPr>
      </w:pPr>
    </w:p>
    <w:p w14:paraId="1CDEE2B3" w14:textId="77777777" w:rsidR="00272EB1" w:rsidRDefault="00272EB1" w:rsidP="00272EB1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14:paraId="3F88AF7E" w14:textId="77777777" w:rsidR="00650DEE" w:rsidRPr="002C6ADC" w:rsidRDefault="00650DEE" w:rsidP="00272EB1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14:paraId="2DABAF1E" w14:textId="520A4BB5" w:rsidR="00272EB1" w:rsidRDefault="00272EB1" w:rsidP="00272EB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          </w:t>
      </w:r>
      <w:r w:rsidR="00650DE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Василь ЗЕЙКАН                                          </w:t>
      </w:r>
    </w:p>
    <w:p w14:paraId="2E69CD51" w14:textId="77777777" w:rsidR="00272EB1" w:rsidRDefault="00272EB1" w:rsidP="00272EB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2BF677D7" w14:textId="77777777" w:rsidR="00272EB1" w:rsidRDefault="00272EB1" w:rsidP="00272EB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29603DA9" w14:textId="77777777" w:rsidR="00272EB1" w:rsidRDefault="00272EB1" w:rsidP="00272EB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6C2A4BF7" w14:textId="77777777" w:rsidR="00272EB1" w:rsidRDefault="00272EB1" w:rsidP="00272EB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2DB13F30" w14:textId="77777777" w:rsidR="00272EB1" w:rsidRDefault="00272EB1" w:rsidP="00272EB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03D1E30B" w14:textId="77777777" w:rsidR="00272EB1" w:rsidRDefault="00272EB1" w:rsidP="00272EB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25FFBEDE" w14:textId="77777777" w:rsidR="00FC79CB" w:rsidRDefault="00FC79CB" w:rsidP="00272E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5F4A0205" w14:textId="77777777" w:rsidR="0057796F" w:rsidRDefault="0057796F"/>
    <w:sectPr w:rsidR="0057796F" w:rsidSect="006907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84E2" w14:textId="77777777" w:rsidR="006907EB" w:rsidRDefault="006907EB" w:rsidP="00650DEE">
      <w:r>
        <w:separator/>
      </w:r>
    </w:p>
  </w:endnote>
  <w:endnote w:type="continuationSeparator" w:id="0">
    <w:p w14:paraId="37652D43" w14:textId="77777777" w:rsidR="006907EB" w:rsidRDefault="006907EB" w:rsidP="0065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D1FE" w14:textId="77777777" w:rsidR="006907EB" w:rsidRDefault="006907EB" w:rsidP="00650DEE">
      <w:r>
        <w:separator/>
      </w:r>
    </w:p>
  </w:footnote>
  <w:footnote w:type="continuationSeparator" w:id="0">
    <w:p w14:paraId="2130FDC4" w14:textId="77777777" w:rsidR="006907EB" w:rsidRDefault="006907EB" w:rsidP="0065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974396"/>
      <w:docPartObj>
        <w:docPartGallery w:val="Page Numbers (Top of Page)"/>
        <w:docPartUnique/>
      </w:docPartObj>
    </w:sdtPr>
    <w:sdtEndPr/>
    <w:sdtContent>
      <w:p w14:paraId="66F6C021" w14:textId="12B535A3" w:rsidR="00650DEE" w:rsidRDefault="00650D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8D946" w14:textId="77777777" w:rsidR="00650DEE" w:rsidRDefault="00650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3BF8"/>
    <w:multiLevelType w:val="hybridMultilevel"/>
    <w:tmpl w:val="C8AC2602"/>
    <w:lvl w:ilvl="0" w:tplc="893C5F7E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35"/>
    <w:rsid w:val="000C4060"/>
    <w:rsid w:val="001A544D"/>
    <w:rsid w:val="0022553F"/>
    <w:rsid w:val="00272EB1"/>
    <w:rsid w:val="00285268"/>
    <w:rsid w:val="002911C5"/>
    <w:rsid w:val="002B062F"/>
    <w:rsid w:val="0036268E"/>
    <w:rsid w:val="00417605"/>
    <w:rsid w:val="004B1FCE"/>
    <w:rsid w:val="004E18D0"/>
    <w:rsid w:val="0057796F"/>
    <w:rsid w:val="00580E85"/>
    <w:rsid w:val="0060735E"/>
    <w:rsid w:val="00650DEE"/>
    <w:rsid w:val="006907EB"/>
    <w:rsid w:val="007369EB"/>
    <w:rsid w:val="008A73E3"/>
    <w:rsid w:val="008D0F7D"/>
    <w:rsid w:val="00945060"/>
    <w:rsid w:val="0096345F"/>
    <w:rsid w:val="00A11E57"/>
    <w:rsid w:val="00A945D4"/>
    <w:rsid w:val="00AB0423"/>
    <w:rsid w:val="00C041E6"/>
    <w:rsid w:val="00C43C35"/>
    <w:rsid w:val="00CD149A"/>
    <w:rsid w:val="00CE577A"/>
    <w:rsid w:val="00F33867"/>
    <w:rsid w:val="00F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A76602"/>
  <w15:docId w15:val="{8B671633-5973-4844-9F24-E4CD5564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7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F7D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50DE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50D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50DE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50DE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virtual1070</cp:lastModifiedBy>
  <cp:revision>2</cp:revision>
  <cp:lastPrinted>2024-02-08T11:27:00Z</cp:lastPrinted>
  <dcterms:created xsi:type="dcterms:W3CDTF">2024-02-08T11:29:00Z</dcterms:created>
  <dcterms:modified xsi:type="dcterms:W3CDTF">2024-02-08T11:29:00Z</dcterms:modified>
</cp:coreProperties>
</file>