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CF" w:rsidRDefault="004C008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                                                                                                                                                                                </w:t>
      </w:r>
    </w:p>
    <w:p w:rsidR="007152CF" w:rsidRDefault="004C008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</w:t>
      </w: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             </w:t>
      </w:r>
    </w:p>
    <w:p w:rsidR="007152CF" w:rsidRDefault="004C008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:rsidR="007152CF" w:rsidRDefault="004C008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БІЛКІВСЬКА СІЛЬСЬКА РАДА </w:t>
      </w:r>
    </w:p>
    <w:p w:rsidR="007152CF" w:rsidRDefault="004C008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ХУСТСЬКИЙ РАЙОН  ЗАКАРПАТСЬКА  ОБЛАСТЬ</w:t>
      </w:r>
    </w:p>
    <w:p w:rsidR="007152CF" w:rsidRDefault="004C008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 </w:t>
      </w:r>
    </w:p>
    <w:p w:rsidR="007152CF" w:rsidRDefault="004C008B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</w:t>
      </w:r>
    </w:p>
    <w:p w:rsidR="007152CF" w:rsidRDefault="007152C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7"/>
        <w:gridCol w:w="3404"/>
      </w:tblGrid>
      <w:tr w:rsidR="007152CF">
        <w:tc>
          <w:tcPr>
            <w:tcW w:w="59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2CF" w:rsidRDefault="004C008B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   Від 28 березня 2024 року                   </w:t>
            </w:r>
          </w:p>
          <w:p w:rsidR="007152CF" w:rsidRDefault="004C008B">
            <w:pPr>
              <w:pStyle w:val="a5"/>
              <w:spacing w:before="0" w:beforeAutospacing="0" w:after="0" w:afterAutospacing="0"/>
              <w:ind w:left="-1332" w:hanging="1332"/>
            </w:pPr>
            <w:r>
              <w:rPr>
                <w:b/>
                <w:bCs/>
                <w:color w:val="000000"/>
                <w:sz w:val="28"/>
                <w:szCs w:val="28"/>
              </w:rPr>
              <w:t>                  се  </w:t>
            </w:r>
          </w:p>
        </w:tc>
        <w:tc>
          <w:tcPr>
            <w:tcW w:w="340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2CF" w:rsidRDefault="004C008B">
            <w:pPr>
              <w:pStyle w:val="a5"/>
              <w:spacing w:before="0" w:beforeAutospacing="0" w:after="0" w:afterAutospacing="0"/>
              <w:ind w:left="-284" w:hanging="284"/>
              <w:jc w:val="both"/>
            </w:pP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Style w:val="apple-tab-span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                     №39</w:t>
            </w:r>
          </w:p>
        </w:tc>
      </w:tr>
    </w:tbl>
    <w:p w:rsidR="007152CF" w:rsidRDefault="004C008B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надання допомоги військовослужбовцям </w:t>
      </w:r>
    </w:p>
    <w:p w:rsidR="007152CF" w:rsidRDefault="004C008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та членам їх сімей, сім’ям загиблих та сім’ям, </w:t>
      </w:r>
    </w:p>
    <w:p w:rsidR="007152CF" w:rsidRDefault="004C008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у яких один із членів сім’ї виконує </w:t>
      </w:r>
    </w:p>
    <w:p w:rsidR="007152CF" w:rsidRDefault="004C008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обов’язки в зоні бойових дій</w:t>
      </w:r>
    </w:p>
    <w:p w:rsidR="007152CF" w:rsidRDefault="007152CF">
      <w:pPr>
        <w:spacing w:after="240"/>
      </w:pPr>
    </w:p>
    <w:p w:rsidR="007152CF" w:rsidRDefault="004C008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Керуючись ст.34 Закону України «Про місцеве самоврядування в Україні», відповідно до рішення двадцять четвертої сесії восьмого скликання Білківської сільської ради №1588 від 21.06.2023 року «Про Програму соціальної підтримки ветеранів війни, військовослужбовців та членів їх сімей Білківської сільської територіальної громади на 2023-2025 роки», пункту 2 протоколу №3 від 28.03.2024 року засідання комісії Білківської сільської ради з розгляду заяв громадян щодо надання одноразової грошової допомоги учасникам бойових дій, сім’ям загиблих та сім’ям, у яких один із членів сім’ї виконує обов’язки в зоні бойових дій, беручи до уваги  надані документи громадян, виконавчий комітет Білківської сільської ради </w:t>
      </w:r>
    </w:p>
    <w:p w:rsidR="007152CF" w:rsidRDefault="004C008B">
      <w:pPr>
        <w:pStyle w:val="a5"/>
        <w:spacing w:before="0" w:beforeAutospacing="0" w:after="0" w:afterAutospacing="0"/>
        <w:ind w:firstLine="900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</w:t>
      </w:r>
    </w:p>
    <w:p w:rsidR="007152CF" w:rsidRDefault="004C008B">
      <w:pPr>
        <w:pStyle w:val="a5"/>
        <w:spacing w:before="0" w:beforeAutospacing="0" w:after="0" w:afterAutospacing="0"/>
        <w:ind w:firstLine="90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В И Р І Ш И В:</w:t>
      </w:r>
    </w:p>
    <w:p w:rsidR="007152CF" w:rsidRDefault="007152CF"/>
    <w:p w:rsidR="007152CF" w:rsidRDefault="004C008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1.Затвердити пункт 2 Протоколу №3 від 28.03.2024 року засідання комісії Білківської сільської ради з розгляду заяв громадян щодо надання одноразової грошової допомоги учасникам бойових дій та сім’ям загиблих та сім’ям, у яких один із членів сім’ї виконує обов’язки в зоні бойових дій.</w:t>
      </w:r>
    </w:p>
    <w:p w:rsidR="007152CF" w:rsidRDefault="004C008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2. Надати одноразову грошову допомогу учасникам бойових дій та сім’ям загиблих та сім’ям, у яких один із членів сім’ї виконує обов’язки в зоні бойових дій, наступним громадянам:</w:t>
      </w:r>
    </w:p>
    <w:p w:rsidR="007152CF" w:rsidRDefault="004C008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 гривень мешканці села Білки; </w:t>
      </w:r>
    </w:p>
    <w:p w:rsidR="007152CF" w:rsidRDefault="004C008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одноразову грошову допомогу в сумі 5000 гривень мешканці села Білки; </w:t>
      </w:r>
    </w:p>
    <w:p w:rsidR="007152CF" w:rsidRDefault="004C008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одноразову грошову допомогу в сумі 5000 гривень мешканці села Білки; </w:t>
      </w:r>
    </w:p>
    <w:p w:rsidR="007152CF" w:rsidRDefault="004C008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 гривень мешканцю села Білки;</w:t>
      </w:r>
    </w:p>
    <w:p w:rsidR="007152CF" w:rsidRDefault="004C008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одноразову грошову допомогу /Афганістан/ в сумі 1500 гривень мешканцю села </w:t>
      </w:r>
      <w:proofErr w:type="spellStart"/>
      <w:r>
        <w:rPr>
          <w:color w:val="000000"/>
          <w:sz w:val="28"/>
          <w:szCs w:val="28"/>
        </w:rPr>
        <w:t>Луково</w:t>
      </w:r>
      <w:proofErr w:type="spellEnd"/>
      <w:r>
        <w:rPr>
          <w:color w:val="000000"/>
          <w:sz w:val="28"/>
          <w:szCs w:val="28"/>
        </w:rPr>
        <w:t>;</w:t>
      </w:r>
    </w:p>
    <w:p w:rsidR="007152CF" w:rsidRDefault="004C008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гривень мешканцю села В.</w:t>
      </w:r>
      <w:proofErr w:type="spellStart"/>
      <w:r>
        <w:rPr>
          <w:color w:val="000000"/>
          <w:sz w:val="28"/>
          <w:szCs w:val="28"/>
        </w:rPr>
        <w:t>Раковець</w:t>
      </w:r>
      <w:proofErr w:type="spellEnd"/>
      <w:r>
        <w:rPr>
          <w:color w:val="000000"/>
          <w:sz w:val="28"/>
          <w:szCs w:val="28"/>
        </w:rPr>
        <w:t>;</w:t>
      </w:r>
    </w:p>
    <w:p w:rsidR="007152CF" w:rsidRDefault="004C008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одноразову грошову допомогу в сумі 5000 гривень мешканцю села Білки;</w:t>
      </w:r>
    </w:p>
    <w:p w:rsidR="007152CF" w:rsidRDefault="007152C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52CF" w:rsidRDefault="007152C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52CF" w:rsidRDefault="004C008B">
      <w:pPr>
        <w:pStyle w:val="a5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Разом виділити одноразову грошову допомогу 7 громадянам на суму 31 500 гривень</w:t>
      </w:r>
    </w:p>
    <w:p w:rsidR="007152CF" w:rsidRDefault="007152CF">
      <w:pPr>
        <w:pStyle w:val="a5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7152CF" w:rsidRDefault="007152CF">
      <w:pPr>
        <w:pStyle w:val="a5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7152CF" w:rsidRDefault="004C008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 виконанням даного рішення покласти на начальника відділу фінансово-господарського забезпечення-головного бухгалтера сільської ради  Наталію Савко. </w:t>
      </w:r>
    </w:p>
    <w:p w:rsidR="007152CF" w:rsidRDefault="007152C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52CF" w:rsidRDefault="007152CF"/>
    <w:p w:rsidR="007152CF" w:rsidRDefault="007152C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152CF" w:rsidRDefault="007152CF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152CF" w:rsidRDefault="004C008B">
      <w:pPr>
        <w:pStyle w:val="a5"/>
        <w:spacing w:before="0" w:beforeAutospacing="0" w:after="0" w:afterAutospacing="0"/>
        <w:ind w:firstLineChars="150" w:firstLine="422"/>
        <w:jc w:val="both"/>
      </w:pPr>
      <w:r>
        <w:rPr>
          <w:b/>
          <w:bCs/>
          <w:color w:val="000000"/>
          <w:sz w:val="28"/>
          <w:szCs w:val="28"/>
        </w:rPr>
        <w:t>Сільський голова                                                             Василь  ЗЕЙКАН</w:t>
      </w:r>
    </w:p>
    <w:p w:rsidR="007152CF" w:rsidRDefault="004C008B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       </w:t>
      </w: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p w:rsidR="007152CF" w:rsidRDefault="007152CF">
      <w:pPr>
        <w:pStyle w:val="a5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7152CF" w:rsidRDefault="007152C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152CF" w:rsidRDefault="007152CF">
      <w:pPr>
        <w:tabs>
          <w:tab w:val="left" w:pos="1134"/>
        </w:tabs>
        <w:spacing w:line="300" w:lineRule="auto"/>
        <w:jc w:val="both"/>
        <w:rPr>
          <w:bCs/>
          <w:sz w:val="28"/>
          <w:szCs w:val="28"/>
        </w:rPr>
      </w:pPr>
    </w:p>
    <w:sectPr w:rsidR="007152CF" w:rsidSect="00AE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7D" w:rsidRDefault="0023447D">
      <w:r>
        <w:separator/>
      </w:r>
    </w:p>
  </w:endnote>
  <w:endnote w:type="continuationSeparator" w:id="0">
    <w:p w:rsidR="0023447D" w:rsidRDefault="0023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7D" w:rsidRDefault="0023447D">
      <w:r>
        <w:separator/>
      </w:r>
    </w:p>
  </w:footnote>
  <w:footnote w:type="continuationSeparator" w:id="0">
    <w:p w:rsidR="0023447D" w:rsidRDefault="00234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480"/>
    <w:rsid w:val="000043FA"/>
    <w:rsid w:val="0000514F"/>
    <w:rsid w:val="000173A6"/>
    <w:rsid w:val="00027BF7"/>
    <w:rsid w:val="0003017C"/>
    <w:rsid w:val="000364F0"/>
    <w:rsid w:val="000634E4"/>
    <w:rsid w:val="00064066"/>
    <w:rsid w:val="00073D36"/>
    <w:rsid w:val="0007511E"/>
    <w:rsid w:val="0009592B"/>
    <w:rsid w:val="00097EF9"/>
    <w:rsid w:val="000A2035"/>
    <w:rsid w:val="000A2879"/>
    <w:rsid w:val="000A5A84"/>
    <w:rsid w:val="000B0F0D"/>
    <w:rsid w:val="000B53C1"/>
    <w:rsid w:val="000B5AAB"/>
    <w:rsid w:val="000C492C"/>
    <w:rsid w:val="000C7DAE"/>
    <w:rsid w:val="000D5F08"/>
    <w:rsid w:val="000E3D62"/>
    <w:rsid w:val="000E6345"/>
    <w:rsid w:val="000E7CB9"/>
    <w:rsid w:val="000F2DA0"/>
    <w:rsid w:val="00111E12"/>
    <w:rsid w:val="001159D3"/>
    <w:rsid w:val="00116A3B"/>
    <w:rsid w:val="00117A20"/>
    <w:rsid w:val="00122491"/>
    <w:rsid w:val="0012516E"/>
    <w:rsid w:val="0013662F"/>
    <w:rsid w:val="00143202"/>
    <w:rsid w:val="001539A6"/>
    <w:rsid w:val="001573CD"/>
    <w:rsid w:val="00164061"/>
    <w:rsid w:val="001651F8"/>
    <w:rsid w:val="00175A28"/>
    <w:rsid w:val="00175F65"/>
    <w:rsid w:val="00176830"/>
    <w:rsid w:val="00176FCA"/>
    <w:rsid w:val="001902E8"/>
    <w:rsid w:val="00195835"/>
    <w:rsid w:val="001A1EF7"/>
    <w:rsid w:val="001A463C"/>
    <w:rsid w:val="001B2772"/>
    <w:rsid w:val="001B338A"/>
    <w:rsid w:val="001B6D26"/>
    <w:rsid w:val="001B7CE5"/>
    <w:rsid w:val="001C24C2"/>
    <w:rsid w:val="001D3CD3"/>
    <w:rsid w:val="001D50EB"/>
    <w:rsid w:val="001D5DF7"/>
    <w:rsid w:val="001E330C"/>
    <w:rsid w:val="001F2946"/>
    <w:rsid w:val="00204236"/>
    <w:rsid w:val="002101BE"/>
    <w:rsid w:val="00222391"/>
    <w:rsid w:val="002324CF"/>
    <w:rsid w:val="0023447D"/>
    <w:rsid w:val="0024160B"/>
    <w:rsid w:val="00250F20"/>
    <w:rsid w:val="002513A7"/>
    <w:rsid w:val="00251E75"/>
    <w:rsid w:val="00271F9E"/>
    <w:rsid w:val="0027297E"/>
    <w:rsid w:val="0028150E"/>
    <w:rsid w:val="002816DF"/>
    <w:rsid w:val="002866C9"/>
    <w:rsid w:val="002906E1"/>
    <w:rsid w:val="00290EC0"/>
    <w:rsid w:val="002911F8"/>
    <w:rsid w:val="00296291"/>
    <w:rsid w:val="002A4228"/>
    <w:rsid w:val="002A5C2A"/>
    <w:rsid w:val="002A63FB"/>
    <w:rsid w:val="002B38F8"/>
    <w:rsid w:val="002C03B1"/>
    <w:rsid w:val="002C3CC8"/>
    <w:rsid w:val="002D4C31"/>
    <w:rsid w:val="002E28F4"/>
    <w:rsid w:val="002E51C0"/>
    <w:rsid w:val="002F62CD"/>
    <w:rsid w:val="00300E85"/>
    <w:rsid w:val="00314021"/>
    <w:rsid w:val="00314314"/>
    <w:rsid w:val="003152B6"/>
    <w:rsid w:val="00332648"/>
    <w:rsid w:val="0033327A"/>
    <w:rsid w:val="0034172C"/>
    <w:rsid w:val="00355531"/>
    <w:rsid w:val="00356FEF"/>
    <w:rsid w:val="00367116"/>
    <w:rsid w:val="00371AE6"/>
    <w:rsid w:val="00380EF8"/>
    <w:rsid w:val="00381620"/>
    <w:rsid w:val="00385A6D"/>
    <w:rsid w:val="003A00BE"/>
    <w:rsid w:val="003A0A4D"/>
    <w:rsid w:val="003A182F"/>
    <w:rsid w:val="003A21D1"/>
    <w:rsid w:val="003A6096"/>
    <w:rsid w:val="003A6712"/>
    <w:rsid w:val="003B084C"/>
    <w:rsid w:val="003B4934"/>
    <w:rsid w:val="003B4C8A"/>
    <w:rsid w:val="003B5B76"/>
    <w:rsid w:val="003C5229"/>
    <w:rsid w:val="003D5854"/>
    <w:rsid w:val="003F419D"/>
    <w:rsid w:val="00404586"/>
    <w:rsid w:val="004156D4"/>
    <w:rsid w:val="0042316E"/>
    <w:rsid w:val="00423620"/>
    <w:rsid w:val="00426076"/>
    <w:rsid w:val="00431CDA"/>
    <w:rsid w:val="00435AA8"/>
    <w:rsid w:val="0044160B"/>
    <w:rsid w:val="00442CA2"/>
    <w:rsid w:val="00457E21"/>
    <w:rsid w:val="00466DE4"/>
    <w:rsid w:val="00470A58"/>
    <w:rsid w:val="0047388A"/>
    <w:rsid w:val="004828A4"/>
    <w:rsid w:val="00484E26"/>
    <w:rsid w:val="004B4E66"/>
    <w:rsid w:val="004B61F7"/>
    <w:rsid w:val="004C008B"/>
    <w:rsid w:val="004C6927"/>
    <w:rsid w:val="004D1460"/>
    <w:rsid w:val="004D6947"/>
    <w:rsid w:val="004E0177"/>
    <w:rsid w:val="004F47B7"/>
    <w:rsid w:val="004F56CA"/>
    <w:rsid w:val="004F7805"/>
    <w:rsid w:val="00512017"/>
    <w:rsid w:val="00512C46"/>
    <w:rsid w:val="00520882"/>
    <w:rsid w:val="005242C2"/>
    <w:rsid w:val="00525F50"/>
    <w:rsid w:val="00536C20"/>
    <w:rsid w:val="00545B77"/>
    <w:rsid w:val="005509C6"/>
    <w:rsid w:val="00550FFD"/>
    <w:rsid w:val="00554FF0"/>
    <w:rsid w:val="005622A4"/>
    <w:rsid w:val="00566CD1"/>
    <w:rsid w:val="0056798D"/>
    <w:rsid w:val="00583567"/>
    <w:rsid w:val="005925CE"/>
    <w:rsid w:val="00594C7A"/>
    <w:rsid w:val="00596F5F"/>
    <w:rsid w:val="005B670B"/>
    <w:rsid w:val="005C6A18"/>
    <w:rsid w:val="005C72A4"/>
    <w:rsid w:val="005D1B66"/>
    <w:rsid w:val="005D3BB1"/>
    <w:rsid w:val="005D4652"/>
    <w:rsid w:val="005D48E9"/>
    <w:rsid w:val="005D731C"/>
    <w:rsid w:val="005E31F0"/>
    <w:rsid w:val="005E4DC9"/>
    <w:rsid w:val="005F1083"/>
    <w:rsid w:val="005F295D"/>
    <w:rsid w:val="00602B04"/>
    <w:rsid w:val="0060639C"/>
    <w:rsid w:val="00633D5B"/>
    <w:rsid w:val="0064182A"/>
    <w:rsid w:val="00646547"/>
    <w:rsid w:val="006511B4"/>
    <w:rsid w:val="006542DD"/>
    <w:rsid w:val="00664CC9"/>
    <w:rsid w:val="00673F4A"/>
    <w:rsid w:val="00674275"/>
    <w:rsid w:val="006814EE"/>
    <w:rsid w:val="00683752"/>
    <w:rsid w:val="00686ED2"/>
    <w:rsid w:val="0068780E"/>
    <w:rsid w:val="00692F86"/>
    <w:rsid w:val="006960B1"/>
    <w:rsid w:val="006A1299"/>
    <w:rsid w:val="006A24BE"/>
    <w:rsid w:val="006B5DFD"/>
    <w:rsid w:val="006B5EB4"/>
    <w:rsid w:val="006C2314"/>
    <w:rsid w:val="00702EA1"/>
    <w:rsid w:val="00706936"/>
    <w:rsid w:val="0071372D"/>
    <w:rsid w:val="007152CF"/>
    <w:rsid w:val="00720222"/>
    <w:rsid w:val="00726EC0"/>
    <w:rsid w:val="0073350D"/>
    <w:rsid w:val="00733894"/>
    <w:rsid w:val="007348C3"/>
    <w:rsid w:val="00734F94"/>
    <w:rsid w:val="00736E4A"/>
    <w:rsid w:val="007379FD"/>
    <w:rsid w:val="00754F56"/>
    <w:rsid w:val="00755C9F"/>
    <w:rsid w:val="00760E5B"/>
    <w:rsid w:val="0076479D"/>
    <w:rsid w:val="007649CF"/>
    <w:rsid w:val="00766D1F"/>
    <w:rsid w:val="007739B0"/>
    <w:rsid w:val="00780BBA"/>
    <w:rsid w:val="00782B2F"/>
    <w:rsid w:val="00795C18"/>
    <w:rsid w:val="007A15E8"/>
    <w:rsid w:val="007A188A"/>
    <w:rsid w:val="007A22B1"/>
    <w:rsid w:val="007A62C5"/>
    <w:rsid w:val="007A7E24"/>
    <w:rsid w:val="007C45BC"/>
    <w:rsid w:val="007C4E9C"/>
    <w:rsid w:val="007D22DB"/>
    <w:rsid w:val="007D6521"/>
    <w:rsid w:val="007F1646"/>
    <w:rsid w:val="007F5143"/>
    <w:rsid w:val="007F7D71"/>
    <w:rsid w:val="008000B7"/>
    <w:rsid w:val="00825E52"/>
    <w:rsid w:val="00826523"/>
    <w:rsid w:val="00831480"/>
    <w:rsid w:val="008337EB"/>
    <w:rsid w:val="00841CA7"/>
    <w:rsid w:val="00855A3F"/>
    <w:rsid w:val="00860854"/>
    <w:rsid w:val="00860F28"/>
    <w:rsid w:val="00863FEF"/>
    <w:rsid w:val="008662D3"/>
    <w:rsid w:val="00867349"/>
    <w:rsid w:val="00870D2C"/>
    <w:rsid w:val="00886924"/>
    <w:rsid w:val="00890302"/>
    <w:rsid w:val="008A0836"/>
    <w:rsid w:val="008A243B"/>
    <w:rsid w:val="008A6315"/>
    <w:rsid w:val="008A6C29"/>
    <w:rsid w:val="008B1165"/>
    <w:rsid w:val="008B386A"/>
    <w:rsid w:val="008B451F"/>
    <w:rsid w:val="008B4DA2"/>
    <w:rsid w:val="008C23D1"/>
    <w:rsid w:val="008C2AFF"/>
    <w:rsid w:val="008D2490"/>
    <w:rsid w:val="008E03CE"/>
    <w:rsid w:val="008E5D4A"/>
    <w:rsid w:val="008F4D55"/>
    <w:rsid w:val="008F78DB"/>
    <w:rsid w:val="009019DE"/>
    <w:rsid w:val="00904558"/>
    <w:rsid w:val="00921138"/>
    <w:rsid w:val="00923B3A"/>
    <w:rsid w:val="009344C9"/>
    <w:rsid w:val="009376F9"/>
    <w:rsid w:val="00946B2C"/>
    <w:rsid w:val="00955B8C"/>
    <w:rsid w:val="009621DC"/>
    <w:rsid w:val="0096267C"/>
    <w:rsid w:val="00963334"/>
    <w:rsid w:val="00964309"/>
    <w:rsid w:val="0097155B"/>
    <w:rsid w:val="00977349"/>
    <w:rsid w:val="00984223"/>
    <w:rsid w:val="00990627"/>
    <w:rsid w:val="00990EC9"/>
    <w:rsid w:val="00992D63"/>
    <w:rsid w:val="00996BC9"/>
    <w:rsid w:val="009A7448"/>
    <w:rsid w:val="009C59A8"/>
    <w:rsid w:val="009C7F52"/>
    <w:rsid w:val="009D2609"/>
    <w:rsid w:val="009D41B4"/>
    <w:rsid w:val="009D7623"/>
    <w:rsid w:val="009D7EEA"/>
    <w:rsid w:val="009E7D50"/>
    <w:rsid w:val="009F11A3"/>
    <w:rsid w:val="009F308D"/>
    <w:rsid w:val="00A00DFF"/>
    <w:rsid w:val="00A11ACE"/>
    <w:rsid w:val="00A132AE"/>
    <w:rsid w:val="00A14FFD"/>
    <w:rsid w:val="00A2095F"/>
    <w:rsid w:val="00A221CA"/>
    <w:rsid w:val="00A22509"/>
    <w:rsid w:val="00A34ECA"/>
    <w:rsid w:val="00A459D0"/>
    <w:rsid w:val="00A539CE"/>
    <w:rsid w:val="00A56F32"/>
    <w:rsid w:val="00A61818"/>
    <w:rsid w:val="00A61F26"/>
    <w:rsid w:val="00A63467"/>
    <w:rsid w:val="00A6485C"/>
    <w:rsid w:val="00A64CCB"/>
    <w:rsid w:val="00A658E9"/>
    <w:rsid w:val="00A7453C"/>
    <w:rsid w:val="00A745C6"/>
    <w:rsid w:val="00A77C80"/>
    <w:rsid w:val="00A81868"/>
    <w:rsid w:val="00A83A28"/>
    <w:rsid w:val="00AA003F"/>
    <w:rsid w:val="00AA5242"/>
    <w:rsid w:val="00AB570B"/>
    <w:rsid w:val="00AC786F"/>
    <w:rsid w:val="00AD3259"/>
    <w:rsid w:val="00AD4F8F"/>
    <w:rsid w:val="00AE019A"/>
    <w:rsid w:val="00AE4249"/>
    <w:rsid w:val="00AE7C36"/>
    <w:rsid w:val="00B041B1"/>
    <w:rsid w:val="00B0687B"/>
    <w:rsid w:val="00B07198"/>
    <w:rsid w:val="00B112E3"/>
    <w:rsid w:val="00B120C6"/>
    <w:rsid w:val="00B17BF0"/>
    <w:rsid w:val="00B22C82"/>
    <w:rsid w:val="00B41A7A"/>
    <w:rsid w:val="00B41D55"/>
    <w:rsid w:val="00B43FAF"/>
    <w:rsid w:val="00B44152"/>
    <w:rsid w:val="00B46514"/>
    <w:rsid w:val="00B47EBA"/>
    <w:rsid w:val="00B5035A"/>
    <w:rsid w:val="00B57BBA"/>
    <w:rsid w:val="00B638FD"/>
    <w:rsid w:val="00B6685B"/>
    <w:rsid w:val="00B82237"/>
    <w:rsid w:val="00B932B0"/>
    <w:rsid w:val="00B940DA"/>
    <w:rsid w:val="00B956FC"/>
    <w:rsid w:val="00B966BE"/>
    <w:rsid w:val="00BA252E"/>
    <w:rsid w:val="00BB1485"/>
    <w:rsid w:val="00BB5CB2"/>
    <w:rsid w:val="00BC2D2D"/>
    <w:rsid w:val="00BD108D"/>
    <w:rsid w:val="00BD3049"/>
    <w:rsid w:val="00BE153A"/>
    <w:rsid w:val="00BE31B6"/>
    <w:rsid w:val="00C00F6E"/>
    <w:rsid w:val="00C03032"/>
    <w:rsid w:val="00C03805"/>
    <w:rsid w:val="00C041F7"/>
    <w:rsid w:val="00C162AB"/>
    <w:rsid w:val="00C268CC"/>
    <w:rsid w:val="00C3170B"/>
    <w:rsid w:val="00C36BCE"/>
    <w:rsid w:val="00C45428"/>
    <w:rsid w:val="00C47B8A"/>
    <w:rsid w:val="00C52882"/>
    <w:rsid w:val="00C62837"/>
    <w:rsid w:val="00C653AD"/>
    <w:rsid w:val="00C7125D"/>
    <w:rsid w:val="00C76A85"/>
    <w:rsid w:val="00C80E94"/>
    <w:rsid w:val="00C90622"/>
    <w:rsid w:val="00C90BE2"/>
    <w:rsid w:val="00CA0DB5"/>
    <w:rsid w:val="00CA2F2A"/>
    <w:rsid w:val="00CA612F"/>
    <w:rsid w:val="00CA7D71"/>
    <w:rsid w:val="00CB38AE"/>
    <w:rsid w:val="00CB5287"/>
    <w:rsid w:val="00CC167D"/>
    <w:rsid w:val="00CD4C05"/>
    <w:rsid w:val="00CE678A"/>
    <w:rsid w:val="00CF0B1B"/>
    <w:rsid w:val="00CF2744"/>
    <w:rsid w:val="00D133F7"/>
    <w:rsid w:val="00D1381B"/>
    <w:rsid w:val="00D13C21"/>
    <w:rsid w:val="00D21637"/>
    <w:rsid w:val="00D233E0"/>
    <w:rsid w:val="00D26684"/>
    <w:rsid w:val="00D26B96"/>
    <w:rsid w:val="00D43C2E"/>
    <w:rsid w:val="00D754F2"/>
    <w:rsid w:val="00D76F09"/>
    <w:rsid w:val="00D908FC"/>
    <w:rsid w:val="00D96C8F"/>
    <w:rsid w:val="00DA115D"/>
    <w:rsid w:val="00DA2DED"/>
    <w:rsid w:val="00DE260F"/>
    <w:rsid w:val="00DE64BD"/>
    <w:rsid w:val="00DF1ED2"/>
    <w:rsid w:val="00E01698"/>
    <w:rsid w:val="00E04C7D"/>
    <w:rsid w:val="00E053DA"/>
    <w:rsid w:val="00E0765A"/>
    <w:rsid w:val="00E07C55"/>
    <w:rsid w:val="00E1297D"/>
    <w:rsid w:val="00E17A5A"/>
    <w:rsid w:val="00E24D42"/>
    <w:rsid w:val="00E34A80"/>
    <w:rsid w:val="00E37B61"/>
    <w:rsid w:val="00E41D5A"/>
    <w:rsid w:val="00E42170"/>
    <w:rsid w:val="00E44856"/>
    <w:rsid w:val="00E50145"/>
    <w:rsid w:val="00E549A9"/>
    <w:rsid w:val="00E5703A"/>
    <w:rsid w:val="00E76B18"/>
    <w:rsid w:val="00E84783"/>
    <w:rsid w:val="00E8500B"/>
    <w:rsid w:val="00E85254"/>
    <w:rsid w:val="00E868C5"/>
    <w:rsid w:val="00E914C0"/>
    <w:rsid w:val="00E9682C"/>
    <w:rsid w:val="00EA0294"/>
    <w:rsid w:val="00EA0C89"/>
    <w:rsid w:val="00EA1038"/>
    <w:rsid w:val="00EA162A"/>
    <w:rsid w:val="00EA262D"/>
    <w:rsid w:val="00EA7DA4"/>
    <w:rsid w:val="00EB192E"/>
    <w:rsid w:val="00EC15EA"/>
    <w:rsid w:val="00EC3134"/>
    <w:rsid w:val="00EC48E4"/>
    <w:rsid w:val="00EE51CB"/>
    <w:rsid w:val="00F06809"/>
    <w:rsid w:val="00F25D2A"/>
    <w:rsid w:val="00F26D39"/>
    <w:rsid w:val="00F417C3"/>
    <w:rsid w:val="00F471F3"/>
    <w:rsid w:val="00F5049D"/>
    <w:rsid w:val="00F530F2"/>
    <w:rsid w:val="00F73AE2"/>
    <w:rsid w:val="00FA10FC"/>
    <w:rsid w:val="00FA6DE4"/>
    <w:rsid w:val="00FA7FB0"/>
    <w:rsid w:val="00FB5E03"/>
    <w:rsid w:val="00FC34B8"/>
    <w:rsid w:val="00FC3D97"/>
    <w:rsid w:val="00FE31FD"/>
    <w:rsid w:val="00FF422B"/>
    <w:rsid w:val="02CB1CCC"/>
    <w:rsid w:val="04761219"/>
    <w:rsid w:val="059E6454"/>
    <w:rsid w:val="0BCB1CE9"/>
    <w:rsid w:val="10374741"/>
    <w:rsid w:val="11BE1702"/>
    <w:rsid w:val="12BD315B"/>
    <w:rsid w:val="173D7671"/>
    <w:rsid w:val="17D831BD"/>
    <w:rsid w:val="1D635FF1"/>
    <w:rsid w:val="22E31022"/>
    <w:rsid w:val="290D778E"/>
    <w:rsid w:val="2D6B25CF"/>
    <w:rsid w:val="2E4158B5"/>
    <w:rsid w:val="30EC0B7C"/>
    <w:rsid w:val="322D0F02"/>
    <w:rsid w:val="34C2416A"/>
    <w:rsid w:val="358B4EC4"/>
    <w:rsid w:val="35974871"/>
    <w:rsid w:val="3683731A"/>
    <w:rsid w:val="36A7358F"/>
    <w:rsid w:val="37F51881"/>
    <w:rsid w:val="3AA04736"/>
    <w:rsid w:val="3B350090"/>
    <w:rsid w:val="3EB17D45"/>
    <w:rsid w:val="40940106"/>
    <w:rsid w:val="41EA1984"/>
    <w:rsid w:val="446F38B5"/>
    <w:rsid w:val="46642C65"/>
    <w:rsid w:val="48FC5E12"/>
    <w:rsid w:val="49827682"/>
    <w:rsid w:val="5108436E"/>
    <w:rsid w:val="54BC667C"/>
    <w:rsid w:val="5BEE6A54"/>
    <w:rsid w:val="5F74526D"/>
    <w:rsid w:val="5F9A7D6C"/>
    <w:rsid w:val="650343ED"/>
    <w:rsid w:val="680A63E6"/>
    <w:rsid w:val="6B764106"/>
    <w:rsid w:val="706011EA"/>
    <w:rsid w:val="76712160"/>
    <w:rsid w:val="78F13DC3"/>
    <w:rsid w:val="798616B9"/>
    <w:rsid w:val="7BF52985"/>
    <w:rsid w:val="7CA2533D"/>
    <w:rsid w:val="7E4A2E95"/>
    <w:rsid w:val="7EA75C41"/>
    <w:rsid w:val="7F920CD8"/>
    <w:rsid w:val="7F9C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9A"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E019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E019A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34"/>
    <w:qFormat/>
    <w:rsid w:val="00AE019A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E019A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tab-span">
    <w:name w:val="apple-tab-span"/>
    <w:basedOn w:val="a0"/>
    <w:qFormat/>
    <w:rsid w:val="00AE01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D778-2225-4779-A519-6AED9D45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Vision</cp:lastModifiedBy>
  <cp:revision>3</cp:revision>
  <cp:lastPrinted>2024-04-04T13:37:00Z</cp:lastPrinted>
  <dcterms:created xsi:type="dcterms:W3CDTF">2024-05-24T07:40:00Z</dcterms:created>
  <dcterms:modified xsi:type="dcterms:W3CDTF">2024-10-28T14:48:00Z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9060527E7597450995B5FC7D09F82178_12</vt:lpwstr>
  </property>
</Properties>
</file>