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F6" w:rsidRDefault="00A561F6" w:rsidP="00A561F6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821771" r:id="rId5"/>
        </w:object>
      </w:r>
    </w:p>
    <w:p w:rsidR="00A561F6" w:rsidRDefault="00A561F6" w:rsidP="00A561F6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A561F6" w:rsidRDefault="00A561F6" w:rsidP="00A561F6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A561F6" w:rsidRDefault="00A561F6" w:rsidP="00A561F6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A561F6" w:rsidRDefault="00A561F6" w:rsidP="00A561F6">
      <w:pPr>
        <w:jc w:val="center"/>
      </w:pPr>
      <w:r>
        <w:rPr>
          <w:b/>
          <w:sz w:val="28"/>
          <w:szCs w:val="28"/>
        </w:rPr>
        <w:t>Двадцять друга сесія восьмого скликання</w:t>
      </w:r>
    </w:p>
    <w:p w:rsidR="00A561F6" w:rsidRDefault="00A561F6" w:rsidP="00A561F6"/>
    <w:p w:rsidR="00A561F6" w:rsidRDefault="00A561F6" w:rsidP="00A561F6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561F6" w:rsidRDefault="00A561F6" w:rsidP="00A561F6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A561F6" w:rsidTr="00997C64">
        <w:tc>
          <w:tcPr>
            <w:tcW w:w="4860" w:type="dxa"/>
            <w:shd w:val="clear" w:color="auto" w:fill="auto"/>
          </w:tcPr>
          <w:p w:rsidR="00A561F6" w:rsidRDefault="00A561F6" w:rsidP="00997C64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25 квітня  2023 р.  № 1530</w:t>
            </w:r>
          </w:p>
        </w:tc>
        <w:tc>
          <w:tcPr>
            <w:tcW w:w="4860" w:type="dxa"/>
            <w:shd w:val="clear" w:color="auto" w:fill="auto"/>
          </w:tcPr>
          <w:p w:rsidR="00A561F6" w:rsidRDefault="00A561F6" w:rsidP="00997C64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561F6" w:rsidRDefault="00A561F6" w:rsidP="00A561F6">
      <w:pPr>
        <w:ind w:right="4778"/>
        <w:jc w:val="both"/>
        <w:rPr>
          <w:b/>
          <w:sz w:val="28"/>
          <w:szCs w:val="28"/>
        </w:rPr>
      </w:pPr>
    </w:p>
    <w:p w:rsidR="00A561F6" w:rsidRDefault="00A561F6" w:rsidP="00A561F6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Тюк Слави Петрівни,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вул. О. Кобилянської, 40.     </w:t>
      </w:r>
    </w:p>
    <w:p w:rsidR="00A561F6" w:rsidRDefault="00A561F6" w:rsidP="00A561F6">
      <w:pPr>
        <w:ind w:right="4818"/>
        <w:jc w:val="both"/>
        <w:rPr>
          <w:b/>
          <w:sz w:val="28"/>
          <w:szCs w:val="28"/>
        </w:rPr>
      </w:pPr>
    </w:p>
    <w:p w:rsidR="00A561F6" w:rsidRDefault="00A561F6" w:rsidP="00A561F6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Тюк Слави Петрівни,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 с. Білки, вул. О. Кобилянської, 40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2,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</w:p>
    <w:p w:rsidR="00A561F6" w:rsidRDefault="00A561F6" w:rsidP="00A561F6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Тюк Славі Петрівні,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 с. Білки, вул. О. Кобилянської, 40, технічну документацію із землеустрою щодо встановлення (відновлення)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0,0871 га., (кадастровий номер земельної ділянки 2121980800:08:001:0336),  що  розташована за адресою: с. Білки, вул. О. Кобилянської, 141.</w:t>
      </w:r>
    </w:p>
    <w:p w:rsidR="00A561F6" w:rsidRDefault="00A561F6" w:rsidP="00A561F6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безоплатно у приватну власність Тюк Славі Петрівні,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 с. Білки, вул. О. Кобилянської, 40 земельну ділянку у власність для будівництва і обслуговування житлового будинку, господарських будівель і споруд (присадибна ділянка), площею 0,0871 га., (кадастровий номер земельної ділянки 2121980800:08:001:0336), що  розташована за адресою: с. Білки, вул. О. Кобилянської, 141.</w:t>
      </w:r>
    </w:p>
    <w:p w:rsidR="00A561F6" w:rsidRDefault="00A561F6" w:rsidP="00A561F6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A561F6" w:rsidRDefault="00A561F6" w:rsidP="00A561F6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A561F6" w:rsidRDefault="00A561F6" w:rsidP="00A561F6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A561F6" w:rsidRDefault="00A561F6" w:rsidP="00A561F6">
      <w:pPr>
        <w:tabs>
          <w:tab w:val="left" w:pos="1134"/>
        </w:tabs>
        <w:ind w:right="-1"/>
        <w:jc w:val="both"/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</w:t>
      </w:r>
    </w:p>
    <w:p w:rsidR="00EC1E79" w:rsidRDefault="00EC1E79"/>
    <w:sectPr w:rsidR="00EC1E79" w:rsidSect="009F4C9B">
      <w:footerReference w:type="default" r:id="rId6"/>
      <w:footerReference w:type="first" r:id="rId7"/>
      <w:pgSz w:w="11906" w:h="16838"/>
      <w:pgMar w:top="709" w:right="1133" w:bottom="765" w:left="1134" w:header="708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13" w:rsidRDefault="00A561F6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13" w:rsidRDefault="00A561F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1F6"/>
    <w:rsid w:val="00A561F6"/>
    <w:rsid w:val="00EC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561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561F6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2024-10-07T12:51:00Z</dcterms:created>
  <dcterms:modified xsi:type="dcterms:W3CDTF">2024-10-07T12:51:00Z</dcterms:modified>
</cp:coreProperties>
</file>