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8D" w:rsidRDefault="00ED698D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6B0ED1">
        <w:rPr>
          <w:b/>
          <w:sz w:val="28"/>
          <w:szCs w:val="28"/>
        </w:rPr>
        <w:t xml:space="preserve">                              </w:t>
      </w:r>
    </w:p>
    <w:p w:rsidR="005C2D91" w:rsidRDefault="005C2D91" w:rsidP="005C2D91">
      <w:pPr>
        <w:jc w:val="center"/>
        <w:rPr>
          <w:b/>
          <w:sz w:val="28"/>
          <w:szCs w:val="28"/>
        </w:rPr>
      </w:pPr>
      <w:r w:rsidRPr="00B555DE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725094015" r:id="rId7"/>
        </w:object>
      </w:r>
      <w:r>
        <w:rPr>
          <w:b/>
          <w:sz w:val="28"/>
          <w:szCs w:val="28"/>
        </w:rPr>
        <w:t xml:space="preserve">   </w:t>
      </w:r>
    </w:p>
    <w:p w:rsidR="005C2D91" w:rsidRPr="00111D30" w:rsidRDefault="005C2D91" w:rsidP="005C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1D30">
        <w:rPr>
          <w:b/>
          <w:sz w:val="28"/>
          <w:szCs w:val="28"/>
        </w:rPr>
        <w:tab/>
      </w:r>
      <w:r w:rsidRPr="00111D30">
        <w:rPr>
          <w:b/>
          <w:sz w:val="28"/>
          <w:szCs w:val="28"/>
        </w:rPr>
        <w:tab/>
      </w:r>
      <w:r w:rsidRPr="00111D30">
        <w:rPr>
          <w:b/>
          <w:sz w:val="28"/>
          <w:szCs w:val="28"/>
        </w:rPr>
        <w:tab/>
        <w:t xml:space="preserve">     </w:t>
      </w:r>
      <w:r w:rsidRPr="00111D30">
        <w:rPr>
          <w:b/>
          <w:sz w:val="28"/>
          <w:szCs w:val="28"/>
        </w:rPr>
        <w:tab/>
      </w:r>
      <w:r w:rsidRPr="00111D30">
        <w:rPr>
          <w:b/>
          <w:sz w:val="28"/>
          <w:szCs w:val="28"/>
        </w:rPr>
        <w:tab/>
      </w:r>
      <w:r w:rsidRPr="00111D30">
        <w:rPr>
          <w:b/>
          <w:sz w:val="28"/>
          <w:szCs w:val="28"/>
        </w:rPr>
        <w:tab/>
      </w:r>
      <w:r w:rsidRPr="00111D30">
        <w:rPr>
          <w:b/>
          <w:sz w:val="28"/>
          <w:szCs w:val="28"/>
        </w:rPr>
        <w:tab/>
        <w:t xml:space="preserve">                                     </w:t>
      </w:r>
    </w:p>
    <w:p w:rsidR="005C2D91" w:rsidRPr="00111D30" w:rsidRDefault="005C2D91" w:rsidP="005C2D91">
      <w:pPr>
        <w:jc w:val="center"/>
        <w:rPr>
          <w:b/>
          <w:sz w:val="28"/>
          <w:szCs w:val="28"/>
        </w:rPr>
      </w:pPr>
      <w:r w:rsidRPr="00111D30">
        <w:rPr>
          <w:b/>
          <w:spacing w:val="80"/>
          <w:sz w:val="28"/>
          <w:szCs w:val="28"/>
        </w:rPr>
        <w:t xml:space="preserve">УКРАЇНА </w:t>
      </w:r>
    </w:p>
    <w:p w:rsidR="005C2D91" w:rsidRPr="00111D30" w:rsidRDefault="005C2D91" w:rsidP="005C2D91">
      <w:pPr>
        <w:jc w:val="center"/>
        <w:rPr>
          <w:b/>
          <w:sz w:val="28"/>
          <w:szCs w:val="28"/>
        </w:rPr>
      </w:pPr>
      <w:r w:rsidRPr="00111D30">
        <w:rPr>
          <w:b/>
          <w:sz w:val="28"/>
          <w:szCs w:val="28"/>
        </w:rPr>
        <w:t xml:space="preserve">БІЛКІВСЬКА СІЛЬСЬКА РАДА </w:t>
      </w:r>
    </w:p>
    <w:p w:rsidR="00111D30" w:rsidRPr="00111D30" w:rsidRDefault="00111D30" w:rsidP="005C2D91">
      <w:pPr>
        <w:jc w:val="center"/>
        <w:rPr>
          <w:b/>
          <w:sz w:val="28"/>
          <w:szCs w:val="28"/>
        </w:rPr>
      </w:pPr>
      <w:r w:rsidRPr="00111D30">
        <w:rPr>
          <w:b/>
          <w:sz w:val="28"/>
          <w:szCs w:val="28"/>
        </w:rPr>
        <w:t>ХУСТСЬКОГО РАЙОНУ</w:t>
      </w:r>
    </w:p>
    <w:p w:rsidR="005C2D91" w:rsidRPr="00111D30" w:rsidRDefault="005C2D91" w:rsidP="005C2D91">
      <w:pPr>
        <w:jc w:val="center"/>
        <w:rPr>
          <w:b/>
          <w:sz w:val="28"/>
          <w:szCs w:val="28"/>
        </w:rPr>
      </w:pPr>
      <w:r w:rsidRPr="00111D30">
        <w:rPr>
          <w:b/>
          <w:sz w:val="28"/>
          <w:szCs w:val="28"/>
        </w:rPr>
        <w:t>ЗАКАРПАТСЬКОЇ ОБЛАСТІ</w:t>
      </w:r>
    </w:p>
    <w:p w:rsidR="008C2E9E" w:rsidRPr="00111D30" w:rsidRDefault="00111D30" w:rsidP="005C2D91">
      <w:pPr>
        <w:jc w:val="center"/>
        <w:rPr>
          <w:b/>
          <w:sz w:val="28"/>
          <w:szCs w:val="28"/>
        </w:rPr>
      </w:pPr>
      <w:r w:rsidRPr="00111D30">
        <w:rPr>
          <w:b/>
          <w:sz w:val="28"/>
          <w:szCs w:val="28"/>
        </w:rPr>
        <w:t>П</w:t>
      </w:r>
      <w:r w:rsidRPr="00435C10">
        <w:rPr>
          <w:b/>
          <w:sz w:val="28"/>
          <w:szCs w:val="28"/>
          <w:lang w:val="ru-RU"/>
        </w:rPr>
        <w:t>'</w:t>
      </w:r>
      <w:proofErr w:type="spellStart"/>
      <w:r w:rsidRPr="00111D30">
        <w:rPr>
          <w:b/>
          <w:sz w:val="28"/>
          <w:szCs w:val="28"/>
        </w:rPr>
        <w:t>ятнадцята</w:t>
      </w:r>
      <w:proofErr w:type="spellEnd"/>
      <w:r w:rsidRPr="00111D30">
        <w:rPr>
          <w:b/>
          <w:sz w:val="28"/>
          <w:szCs w:val="28"/>
        </w:rPr>
        <w:t xml:space="preserve"> </w:t>
      </w:r>
      <w:r w:rsidR="005C2D91" w:rsidRPr="00111D30">
        <w:rPr>
          <w:b/>
          <w:sz w:val="28"/>
          <w:szCs w:val="28"/>
        </w:rPr>
        <w:t xml:space="preserve">сесія </w:t>
      </w:r>
      <w:r w:rsidRPr="00111D30">
        <w:rPr>
          <w:b/>
          <w:sz w:val="28"/>
          <w:szCs w:val="28"/>
        </w:rPr>
        <w:t xml:space="preserve"> восьмого </w:t>
      </w:r>
      <w:r w:rsidR="005C2D91" w:rsidRPr="00111D30">
        <w:rPr>
          <w:b/>
          <w:sz w:val="28"/>
          <w:szCs w:val="28"/>
        </w:rPr>
        <w:t xml:space="preserve">скликання </w:t>
      </w:r>
    </w:p>
    <w:p w:rsidR="005C2D91" w:rsidRPr="00111D30" w:rsidRDefault="005C2D91" w:rsidP="005C2D91">
      <w:pPr>
        <w:jc w:val="center"/>
        <w:rPr>
          <w:b/>
          <w:sz w:val="28"/>
          <w:szCs w:val="28"/>
        </w:rPr>
      </w:pPr>
      <w:r w:rsidRPr="00111D30">
        <w:rPr>
          <w:b/>
          <w:sz w:val="28"/>
          <w:szCs w:val="28"/>
        </w:rPr>
        <w:t xml:space="preserve">Р І Ш Е Н </w:t>
      </w:r>
      <w:proofErr w:type="spellStart"/>
      <w:r w:rsidRPr="00111D30">
        <w:rPr>
          <w:b/>
          <w:sz w:val="28"/>
          <w:szCs w:val="28"/>
        </w:rPr>
        <w:t>Н</w:t>
      </w:r>
      <w:proofErr w:type="spellEnd"/>
      <w:r w:rsidRPr="00111D30">
        <w:rPr>
          <w:b/>
          <w:sz w:val="28"/>
          <w:szCs w:val="28"/>
        </w:rPr>
        <w:t xml:space="preserve"> Я</w:t>
      </w:r>
    </w:p>
    <w:p w:rsidR="005C2D91" w:rsidRPr="00111D30" w:rsidRDefault="005C2D91" w:rsidP="005C2D91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5C2D91" w:rsidRPr="00111D30" w:rsidTr="00B85E06">
        <w:tc>
          <w:tcPr>
            <w:tcW w:w="4860" w:type="dxa"/>
          </w:tcPr>
          <w:p w:rsidR="005C2D91" w:rsidRPr="00111D30" w:rsidRDefault="005C2D91" w:rsidP="006C37E6">
            <w:pPr>
              <w:ind w:left="1332" w:hanging="1332"/>
              <w:rPr>
                <w:b/>
                <w:sz w:val="28"/>
                <w:szCs w:val="28"/>
              </w:rPr>
            </w:pPr>
            <w:r w:rsidRPr="00111D30">
              <w:rPr>
                <w:b/>
                <w:sz w:val="28"/>
                <w:szCs w:val="28"/>
              </w:rPr>
              <w:t xml:space="preserve">      від </w:t>
            </w:r>
            <w:r w:rsidR="00C30755" w:rsidRPr="00111D30">
              <w:rPr>
                <w:b/>
                <w:sz w:val="28"/>
                <w:szCs w:val="28"/>
              </w:rPr>
              <w:t xml:space="preserve"> </w:t>
            </w:r>
            <w:r w:rsidR="00111D30">
              <w:rPr>
                <w:b/>
                <w:sz w:val="28"/>
                <w:szCs w:val="28"/>
              </w:rPr>
              <w:t xml:space="preserve">15 вересня </w:t>
            </w:r>
            <w:r w:rsidR="00C30755" w:rsidRPr="00111D30">
              <w:rPr>
                <w:b/>
                <w:sz w:val="28"/>
                <w:szCs w:val="28"/>
              </w:rPr>
              <w:t>202</w:t>
            </w:r>
            <w:r w:rsidR="006C37E6" w:rsidRPr="00111D30">
              <w:rPr>
                <w:b/>
                <w:sz w:val="28"/>
                <w:szCs w:val="28"/>
              </w:rPr>
              <w:t xml:space="preserve">2 </w:t>
            </w:r>
            <w:r w:rsidRPr="00111D30">
              <w:rPr>
                <w:b/>
                <w:sz w:val="28"/>
                <w:szCs w:val="28"/>
              </w:rPr>
              <w:t xml:space="preserve">р.  </w:t>
            </w:r>
            <w:r w:rsidR="008C2E9E" w:rsidRPr="00111D30">
              <w:rPr>
                <w:b/>
                <w:sz w:val="28"/>
                <w:szCs w:val="28"/>
              </w:rPr>
              <w:t>№</w:t>
            </w:r>
            <w:r w:rsidR="00435C10">
              <w:rPr>
                <w:b/>
                <w:sz w:val="28"/>
                <w:szCs w:val="28"/>
              </w:rPr>
              <w:t>1298</w:t>
            </w:r>
            <w:r w:rsidRPr="00111D3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5C2D91" w:rsidRPr="00111D30" w:rsidRDefault="005C2D91" w:rsidP="00B85E06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  <w:r w:rsidRPr="00111D30">
              <w:rPr>
                <w:b/>
                <w:sz w:val="28"/>
                <w:szCs w:val="28"/>
              </w:rPr>
              <w:t xml:space="preserve">                             </w:t>
            </w:r>
          </w:p>
        </w:tc>
      </w:tr>
    </w:tbl>
    <w:p w:rsidR="005C2D91" w:rsidRDefault="005C2D91" w:rsidP="005C2D91">
      <w:pPr>
        <w:ind w:right="4818"/>
        <w:jc w:val="both"/>
        <w:rPr>
          <w:b/>
          <w:sz w:val="28"/>
          <w:szCs w:val="28"/>
        </w:rPr>
      </w:pPr>
    </w:p>
    <w:p w:rsidR="005B688E" w:rsidRDefault="006C3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</w:t>
      </w:r>
    </w:p>
    <w:p w:rsidR="006C37E6" w:rsidRDefault="005B6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21.12.2021 р. № 1261</w:t>
      </w:r>
      <w:r w:rsidR="006C37E6">
        <w:rPr>
          <w:b/>
          <w:sz w:val="28"/>
          <w:szCs w:val="28"/>
        </w:rPr>
        <w:t xml:space="preserve"> «Про</w:t>
      </w:r>
    </w:p>
    <w:p w:rsidR="006C37E6" w:rsidRDefault="006C37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організацію </w:t>
      </w:r>
      <w:r w:rsidR="005C2D91">
        <w:rPr>
          <w:b/>
          <w:sz w:val="28"/>
          <w:szCs w:val="28"/>
        </w:rPr>
        <w:t>харчування учнів</w:t>
      </w:r>
      <w:r>
        <w:rPr>
          <w:b/>
          <w:sz w:val="28"/>
          <w:szCs w:val="28"/>
        </w:rPr>
        <w:t xml:space="preserve"> </w:t>
      </w:r>
      <w:r w:rsidR="005C2D91">
        <w:rPr>
          <w:b/>
          <w:sz w:val="28"/>
          <w:szCs w:val="28"/>
        </w:rPr>
        <w:t>піл</w:t>
      </w:r>
      <w:r>
        <w:rPr>
          <w:b/>
          <w:sz w:val="28"/>
          <w:szCs w:val="28"/>
        </w:rPr>
        <w:t>ьгової</w:t>
      </w:r>
    </w:p>
    <w:p w:rsidR="005C2D91" w:rsidRDefault="005C2D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категорії у ЗЗСО</w:t>
      </w:r>
      <w:r w:rsidR="006C37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Білківської сільської ради </w:t>
      </w:r>
    </w:p>
    <w:p w:rsidR="005C2D91" w:rsidRDefault="005C2D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202</w:t>
      </w:r>
      <w:r w:rsidR="00ED698D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році</w:t>
      </w:r>
      <w:r w:rsidR="006C37E6">
        <w:rPr>
          <w:b/>
          <w:sz w:val="28"/>
          <w:szCs w:val="28"/>
        </w:rPr>
        <w:t>»</w:t>
      </w:r>
    </w:p>
    <w:p w:rsidR="000D773B" w:rsidRDefault="005C2D91">
      <w:pPr>
        <w:rPr>
          <w:b/>
          <w:sz w:val="40"/>
          <w:szCs w:val="40"/>
        </w:rPr>
      </w:pPr>
      <w:r w:rsidRPr="005C2D91"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 xml:space="preserve">  </w:t>
      </w:r>
      <w:r w:rsidR="000D773B">
        <w:rPr>
          <w:b/>
          <w:sz w:val="40"/>
          <w:szCs w:val="40"/>
        </w:rPr>
        <w:t xml:space="preserve"> </w:t>
      </w:r>
    </w:p>
    <w:p w:rsidR="005C2D91" w:rsidRPr="000D773B" w:rsidRDefault="005C2D91" w:rsidP="0066127B">
      <w:pPr>
        <w:ind w:firstLine="708"/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Керуючись статтею 26 Закону України  "Про місцеве самоврядування", законами "Про освіту", "Про повну загальну середню освіту". "Про державну соціальну допомогу малозабезпеченим </w:t>
      </w:r>
      <w:r w:rsidR="00ED698D">
        <w:rPr>
          <w:sz w:val="28"/>
          <w:szCs w:val="28"/>
        </w:rPr>
        <w:t>сім’ям</w:t>
      </w:r>
      <w:r>
        <w:rPr>
          <w:sz w:val="28"/>
          <w:szCs w:val="28"/>
        </w:rPr>
        <w:t>" від 01.06.2000р.№1768, на виконання наказу МОН України від 01.06.2005 №24 2/329 "Про затвердження Порядку організації харчування дітей у навчальних закладах", "Про затвердження Вимог щодо розробки, впровадження та застосування постійно діючи</w:t>
      </w:r>
      <w:r w:rsidR="004F0933">
        <w:rPr>
          <w:sz w:val="28"/>
          <w:szCs w:val="28"/>
        </w:rPr>
        <w:t xml:space="preserve">х процедур, заснованих на принципах Системи управління безпечністю харчових продуктів (НАССР)", з метою забезпечення повноцінного харчування учнів закладів </w:t>
      </w:r>
      <w:r w:rsidR="00ED698D">
        <w:rPr>
          <w:sz w:val="28"/>
          <w:szCs w:val="28"/>
        </w:rPr>
        <w:t>загальної середньої освіти</w:t>
      </w:r>
      <w:r w:rsidR="004F0933">
        <w:rPr>
          <w:sz w:val="28"/>
          <w:szCs w:val="28"/>
        </w:rPr>
        <w:t xml:space="preserve"> Білківської </w:t>
      </w:r>
      <w:r w:rsidR="00ED698D">
        <w:rPr>
          <w:sz w:val="28"/>
          <w:szCs w:val="28"/>
        </w:rPr>
        <w:t xml:space="preserve"> сільської ради</w:t>
      </w:r>
      <w:r w:rsidR="004F0933">
        <w:rPr>
          <w:sz w:val="28"/>
          <w:szCs w:val="28"/>
        </w:rPr>
        <w:t>, пропоную:</w:t>
      </w:r>
    </w:p>
    <w:p w:rsidR="006B0ED1" w:rsidRDefault="004F0933" w:rsidP="00ED698D">
      <w:pPr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DD36BE">
        <w:rPr>
          <w:sz w:val="28"/>
          <w:szCs w:val="28"/>
        </w:rPr>
        <w:t>рганізувати безкоштовне харчування</w:t>
      </w:r>
      <w:r>
        <w:rPr>
          <w:sz w:val="28"/>
          <w:szCs w:val="28"/>
        </w:rPr>
        <w:t xml:space="preserve"> за рахунок місцевого бюджету дітей пільгови</w:t>
      </w:r>
      <w:r w:rsidR="00EA5FBF">
        <w:rPr>
          <w:sz w:val="28"/>
          <w:szCs w:val="28"/>
        </w:rPr>
        <w:t>х категорій ЗЗСО, а саме</w:t>
      </w:r>
      <w:r w:rsidR="006C37E6">
        <w:rPr>
          <w:sz w:val="28"/>
          <w:szCs w:val="28"/>
        </w:rPr>
        <w:t xml:space="preserve"> доповнивши наступними категоріями</w:t>
      </w:r>
      <w:r w:rsidR="00EA5FBF">
        <w:rPr>
          <w:sz w:val="28"/>
          <w:szCs w:val="28"/>
        </w:rPr>
        <w:t>:</w:t>
      </w:r>
    </w:p>
    <w:p w:rsidR="006B0ED1" w:rsidRDefault="006B0ED1" w:rsidP="00ED698D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9554F">
        <w:rPr>
          <w:sz w:val="28"/>
          <w:szCs w:val="28"/>
        </w:rPr>
        <w:t xml:space="preserve"> Д</w:t>
      </w:r>
      <w:r w:rsidR="00EA5FBF">
        <w:rPr>
          <w:sz w:val="28"/>
          <w:szCs w:val="28"/>
        </w:rPr>
        <w:t>ітей</w:t>
      </w:r>
      <w:r w:rsidR="004F0933">
        <w:rPr>
          <w:sz w:val="28"/>
          <w:szCs w:val="28"/>
        </w:rPr>
        <w:t>-сиріт, позбавлених батьківського піклува</w:t>
      </w:r>
      <w:r>
        <w:rPr>
          <w:sz w:val="28"/>
          <w:szCs w:val="28"/>
        </w:rPr>
        <w:t xml:space="preserve">ння, </w:t>
      </w:r>
      <w:r w:rsidR="004F0933">
        <w:rPr>
          <w:sz w:val="28"/>
          <w:szCs w:val="28"/>
        </w:rPr>
        <w:t xml:space="preserve">дітей з особливими освітніми потребами, які </w:t>
      </w:r>
      <w:r>
        <w:rPr>
          <w:sz w:val="28"/>
          <w:szCs w:val="28"/>
        </w:rPr>
        <w:t>навчаються в інклюзивних класах</w:t>
      </w:r>
      <w:r w:rsidR="00D3760F">
        <w:rPr>
          <w:sz w:val="28"/>
          <w:szCs w:val="28"/>
        </w:rPr>
        <w:t>, дітей, батьки яких призвані до лав Збройних сил України</w:t>
      </w:r>
      <w:r w:rsidR="0019554F">
        <w:rPr>
          <w:sz w:val="28"/>
          <w:szCs w:val="28"/>
        </w:rPr>
        <w:t xml:space="preserve"> (учнів 1-9 класів).</w:t>
      </w:r>
      <w:r>
        <w:rPr>
          <w:sz w:val="28"/>
          <w:szCs w:val="28"/>
        </w:rPr>
        <w:t xml:space="preserve"> </w:t>
      </w:r>
    </w:p>
    <w:p w:rsidR="008C2E9E" w:rsidRDefault="004F0933" w:rsidP="00ED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554F">
        <w:rPr>
          <w:sz w:val="28"/>
          <w:szCs w:val="28"/>
        </w:rPr>
        <w:t>1.2. Д</w:t>
      </w:r>
      <w:r w:rsidR="006B0ED1">
        <w:rPr>
          <w:sz w:val="28"/>
          <w:szCs w:val="28"/>
        </w:rPr>
        <w:t xml:space="preserve">ітей внутрішньо переміщених  осіб, </w:t>
      </w:r>
      <w:r w:rsidR="0019554F">
        <w:rPr>
          <w:sz w:val="28"/>
          <w:szCs w:val="28"/>
        </w:rPr>
        <w:t>учнів з сімей</w:t>
      </w:r>
      <w:r>
        <w:rPr>
          <w:sz w:val="28"/>
          <w:szCs w:val="28"/>
        </w:rPr>
        <w:t xml:space="preserve">, які отримують допомогу відповідно до Закону України "Про державну соціальну </w:t>
      </w:r>
      <w:r w:rsidR="008C2E9E">
        <w:rPr>
          <w:sz w:val="28"/>
          <w:szCs w:val="28"/>
        </w:rPr>
        <w:t xml:space="preserve">допомогу малозабезпеченим </w:t>
      </w:r>
      <w:r w:rsidR="00ED698D">
        <w:rPr>
          <w:sz w:val="28"/>
          <w:szCs w:val="28"/>
        </w:rPr>
        <w:t>сім’ям</w:t>
      </w:r>
      <w:r w:rsidR="008C2E9E">
        <w:rPr>
          <w:sz w:val="28"/>
          <w:szCs w:val="28"/>
        </w:rPr>
        <w:t>"</w:t>
      </w:r>
      <w:r w:rsidR="0019554F">
        <w:rPr>
          <w:sz w:val="28"/>
          <w:szCs w:val="28"/>
        </w:rPr>
        <w:t xml:space="preserve"> (учнів 1-4 класів).</w:t>
      </w:r>
      <w:r>
        <w:rPr>
          <w:sz w:val="28"/>
          <w:szCs w:val="28"/>
        </w:rPr>
        <w:t xml:space="preserve"> </w:t>
      </w:r>
    </w:p>
    <w:p w:rsidR="004F0933" w:rsidRDefault="00D3760F" w:rsidP="00ED698D">
      <w:pPr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2</w:t>
      </w:r>
      <w:r w:rsidR="004F0933" w:rsidRPr="00EA5FBF">
        <w:rPr>
          <w:sz w:val="28"/>
          <w:szCs w:val="28"/>
        </w:rPr>
        <w:t>. Контроль за виконанням даного рішення покласти на постійн</w:t>
      </w:r>
      <w:r w:rsidR="00EA5FBF" w:rsidRPr="00EA5FBF">
        <w:rPr>
          <w:sz w:val="28"/>
          <w:szCs w:val="28"/>
        </w:rPr>
        <w:t xml:space="preserve">і комісії </w:t>
      </w:r>
      <w:r>
        <w:rPr>
          <w:sz w:val="28"/>
          <w:szCs w:val="28"/>
        </w:rPr>
        <w:t xml:space="preserve">з </w:t>
      </w:r>
      <w:r w:rsidR="00EA5FBF" w:rsidRPr="00EA5FBF">
        <w:rPr>
          <w:kern w:val="24"/>
          <w:sz w:val="28"/>
          <w:szCs w:val="28"/>
        </w:rPr>
        <w:t>питань бюджету, фінансів, планування соціально-економічного розвитку, інвестицій та міжнародного співробітництва та комісію з  питань освіти, охорони здоров’я, соціального захисту, культури, туризму, фізкультури, молоді та спорту</w:t>
      </w:r>
      <w:r w:rsidR="00EA5FBF">
        <w:rPr>
          <w:kern w:val="24"/>
          <w:sz w:val="28"/>
          <w:szCs w:val="28"/>
        </w:rPr>
        <w:t>.</w:t>
      </w:r>
    </w:p>
    <w:p w:rsidR="00C92DAD" w:rsidRDefault="00C92DAD">
      <w:pPr>
        <w:rPr>
          <w:kern w:val="24"/>
          <w:sz w:val="28"/>
          <w:szCs w:val="28"/>
        </w:rPr>
      </w:pPr>
    </w:p>
    <w:p w:rsidR="00EA5FBF" w:rsidRPr="00EA5FBF" w:rsidRDefault="00EA5FBF">
      <w:pPr>
        <w:rPr>
          <w:sz w:val="28"/>
          <w:szCs w:val="28"/>
        </w:rPr>
      </w:pPr>
      <w:proofErr w:type="spellStart"/>
      <w:r w:rsidRPr="00C92DAD">
        <w:rPr>
          <w:b/>
          <w:kern w:val="24"/>
          <w:sz w:val="28"/>
          <w:szCs w:val="28"/>
        </w:rPr>
        <w:t>Білківський</w:t>
      </w:r>
      <w:proofErr w:type="spellEnd"/>
      <w:r w:rsidRPr="00C92DAD">
        <w:rPr>
          <w:b/>
          <w:kern w:val="24"/>
          <w:sz w:val="28"/>
          <w:szCs w:val="28"/>
        </w:rPr>
        <w:t xml:space="preserve"> сільський голова                         </w:t>
      </w:r>
      <w:r w:rsidR="008C2E9E" w:rsidRPr="00C92DAD">
        <w:rPr>
          <w:b/>
          <w:kern w:val="24"/>
          <w:sz w:val="28"/>
          <w:szCs w:val="28"/>
        </w:rPr>
        <w:t xml:space="preserve">            </w:t>
      </w:r>
      <w:r w:rsidR="00D3760F">
        <w:rPr>
          <w:b/>
          <w:kern w:val="24"/>
          <w:sz w:val="28"/>
          <w:szCs w:val="28"/>
        </w:rPr>
        <w:tab/>
      </w:r>
      <w:r w:rsidR="008C2E9E" w:rsidRPr="00C92DAD">
        <w:rPr>
          <w:b/>
          <w:kern w:val="24"/>
          <w:sz w:val="28"/>
          <w:szCs w:val="28"/>
        </w:rPr>
        <w:t xml:space="preserve"> </w:t>
      </w:r>
      <w:r w:rsidR="00D3760F">
        <w:rPr>
          <w:b/>
          <w:kern w:val="24"/>
          <w:sz w:val="28"/>
          <w:szCs w:val="28"/>
        </w:rPr>
        <w:t>Василь ЗЕЙКАН</w:t>
      </w:r>
    </w:p>
    <w:sectPr w:rsidR="00EA5FBF" w:rsidRPr="00EA5FBF" w:rsidSect="0019554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7C" w:rsidRDefault="0027387C" w:rsidP="00ED698D">
      <w:r>
        <w:separator/>
      </w:r>
    </w:p>
  </w:endnote>
  <w:endnote w:type="continuationSeparator" w:id="0">
    <w:p w:rsidR="0027387C" w:rsidRDefault="0027387C" w:rsidP="00ED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7C" w:rsidRDefault="0027387C" w:rsidP="00ED698D">
      <w:r>
        <w:separator/>
      </w:r>
    </w:p>
  </w:footnote>
  <w:footnote w:type="continuationSeparator" w:id="0">
    <w:p w:rsidR="0027387C" w:rsidRDefault="0027387C" w:rsidP="00ED6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D91"/>
    <w:rsid w:val="000D773B"/>
    <w:rsid w:val="00111D30"/>
    <w:rsid w:val="0019554F"/>
    <w:rsid w:val="001C2EBB"/>
    <w:rsid w:val="001D4581"/>
    <w:rsid w:val="00201205"/>
    <w:rsid w:val="00227D66"/>
    <w:rsid w:val="00262318"/>
    <w:rsid w:val="00263B79"/>
    <w:rsid w:val="002717D1"/>
    <w:rsid w:val="0027387C"/>
    <w:rsid w:val="002E6FA0"/>
    <w:rsid w:val="00381FB5"/>
    <w:rsid w:val="00435C10"/>
    <w:rsid w:val="004E6023"/>
    <w:rsid w:val="004F0933"/>
    <w:rsid w:val="005B688E"/>
    <w:rsid w:val="005C02FF"/>
    <w:rsid w:val="005C2D91"/>
    <w:rsid w:val="00640BC3"/>
    <w:rsid w:val="0066127B"/>
    <w:rsid w:val="006742A0"/>
    <w:rsid w:val="006B0ED1"/>
    <w:rsid w:val="006C37E6"/>
    <w:rsid w:val="007B5A5A"/>
    <w:rsid w:val="008C2E9E"/>
    <w:rsid w:val="00A11D42"/>
    <w:rsid w:val="00A20D1D"/>
    <w:rsid w:val="00B70AB4"/>
    <w:rsid w:val="00BF32CC"/>
    <w:rsid w:val="00C30755"/>
    <w:rsid w:val="00C92DAD"/>
    <w:rsid w:val="00CA4C3B"/>
    <w:rsid w:val="00D3760F"/>
    <w:rsid w:val="00D47A16"/>
    <w:rsid w:val="00D72FBF"/>
    <w:rsid w:val="00D75739"/>
    <w:rsid w:val="00DD36BE"/>
    <w:rsid w:val="00E14FDE"/>
    <w:rsid w:val="00E925BB"/>
    <w:rsid w:val="00EA5FBF"/>
    <w:rsid w:val="00EB2F76"/>
    <w:rsid w:val="00EC33D3"/>
    <w:rsid w:val="00ED698D"/>
    <w:rsid w:val="00F1715B"/>
    <w:rsid w:val="00F73254"/>
    <w:rsid w:val="00FE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91"/>
    <w:pPr>
      <w:widowControl w:val="0"/>
      <w:suppressAutoHyphens/>
      <w:spacing w:after="0" w:line="240" w:lineRule="auto"/>
      <w:ind w:left="0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40BC3"/>
    <w:pPr>
      <w:widowControl/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C3"/>
    <w:pPr>
      <w:widowControl/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C3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C3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C3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C3"/>
    <w:pPr>
      <w:widowControl/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C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BC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40BC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40BC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40BC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40BC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kern w:val="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40BC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40BC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40BC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40BC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40BC3"/>
    <w:rPr>
      <w:b/>
      <w:bCs/>
      <w:spacing w:val="0"/>
    </w:rPr>
  </w:style>
  <w:style w:type="character" w:styleId="a9">
    <w:name w:val="Emphasis"/>
    <w:uiPriority w:val="20"/>
    <w:qFormat/>
    <w:rsid w:val="00640BC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40BC3"/>
    <w:pPr>
      <w:widowControl/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40BC3"/>
    <w:pPr>
      <w:widowControl/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40BC3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40BC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0BC3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40BC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40BC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40BC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40BC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40BC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40BC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0BC3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f6">
    <w:name w:val="footer"/>
    <w:basedOn w:val="a"/>
    <w:link w:val="af7"/>
    <w:uiPriority w:val="99"/>
    <w:semiHidden/>
    <w:unhideWhenUsed/>
    <w:rsid w:val="00ED698D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ED698D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8</cp:revision>
  <cp:lastPrinted>2022-09-19T10:00:00Z</cp:lastPrinted>
  <dcterms:created xsi:type="dcterms:W3CDTF">2022-09-05T11:58:00Z</dcterms:created>
  <dcterms:modified xsi:type="dcterms:W3CDTF">2022-09-19T10:01:00Z</dcterms:modified>
</cp:coreProperties>
</file>