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2" w:rsidRPr="00FB1B22" w:rsidRDefault="00797D72" w:rsidP="00797D72">
      <w:pPr>
        <w:jc w:val="center"/>
        <w:rPr>
          <w:b/>
          <w:lang w:val="en-US"/>
        </w:rPr>
      </w:pPr>
      <w:r w:rsidRPr="00FB1B22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65pt" o:ole="" fillcolor="window">
            <v:imagedata r:id="rId8" o:title=""/>
          </v:shape>
          <o:OLEObject Type="Embed" ProgID="Word.Picture.8" ShapeID="_x0000_i1025" DrawAspect="Content" ObjectID="_1769859266" r:id="rId9"/>
        </w:object>
      </w:r>
    </w:p>
    <w:p w:rsidR="00797D72" w:rsidRPr="00FB1B22" w:rsidRDefault="00797D72" w:rsidP="00797D72">
      <w:pPr>
        <w:jc w:val="center"/>
        <w:rPr>
          <w:b/>
          <w:sz w:val="28"/>
          <w:szCs w:val="28"/>
        </w:rPr>
      </w:pPr>
      <w:r w:rsidRPr="00FB1B22">
        <w:rPr>
          <w:b/>
          <w:spacing w:val="80"/>
          <w:sz w:val="28"/>
          <w:szCs w:val="28"/>
        </w:rPr>
        <w:t>УКРАЇНА</w:t>
      </w:r>
    </w:p>
    <w:p w:rsidR="00797D72" w:rsidRDefault="00797D72" w:rsidP="00797D72">
      <w:pPr>
        <w:jc w:val="center"/>
        <w:rPr>
          <w:b/>
          <w:sz w:val="28"/>
          <w:szCs w:val="28"/>
        </w:rPr>
      </w:pPr>
      <w:r w:rsidRPr="00FB1B22">
        <w:rPr>
          <w:b/>
          <w:sz w:val="28"/>
          <w:szCs w:val="28"/>
        </w:rPr>
        <w:t xml:space="preserve">БІЛКІВСЬКА СІЛЬСЬКА РАДА </w:t>
      </w:r>
    </w:p>
    <w:p w:rsidR="00797D72" w:rsidRDefault="00797D72" w:rsidP="0079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ХУСТСЬКОГО РАЙОНУ </w:t>
      </w:r>
    </w:p>
    <w:p w:rsidR="00797D72" w:rsidRPr="00FB1B22" w:rsidRDefault="00797D72" w:rsidP="0079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797D72" w:rsidRPr="00125097" w:rsidRDefault="00814155" w:rsidP="0079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Дввадцять восьма </w:t>
      </w:r>
      <w:r w:rsidR="00797D72">
        <w:rPr>
          <w:b/>
          <w:sz w:val="28"/>
          <w:szCs w:val="28"/>
        </w:rPr>
        <w:t>сесія восьмого скликання</w:t>
      </w:r>
    </w:p>
    <w:p w:rsidR="00797D72" w:rsidRPr="008A70AF" w:rsidRDefault="00797D72" w:rsidP="00797D72">
      <w:pPr>
        <w:jc w:val="center"/>
        <w:rPr>
          <w:b/>
          <w:sz w:val="10"/>
          <w:szCs w:val="10"/>
        </w:rPr>
      </w:pPr>
    </w:p>
    <w:p w:rsidR="00797D72" w:rsidRPr="00BA36A2" w:rsidRDefault="00797D72" w:rsidP="00797D72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797D72" w:rsidRPr="008A70AF" w:rsidRDefault="00797D72" w:rsidP="00797D72">
      <w:pPr>
        <w:ind w:right="424"/>
        <w:rPr>
          <w:b/>
          <w:sz w:val="10"/>
          <w:szCs w:val="10"/>
        </w:rPr>
      </w:pPr>
    </w:p>
    <w:p w:rsidR="00797D72" w:rsidRPr="00BA36A2" w:rsidRDefault="00797D72" w:rsidP="00797D72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 xml:space="preserve">від </w:t>
      </w:r>
      <w:r w:rsidR="00814155">
        <w:rPr>
          <w:b/>
          <w:sz w:val="28"/>
          <w:szCs w:val="28"/>
        </w:rPr>
        <w:t xml:space="preserve">21 грудня </w:t>
      </w:r>
      <w:r>
        <w:rPr>
          <w:b/>
          <w:sz w:val="28"/>
          <w:szCs w:val="28"/>
        </w:rPr>
        <w:t>2023</w:t>
      </w:r>
      <w:r w:rsidRPr="00BA36A2">
        <w:rPr>
          <w:b/>
          <w:sz w:val="28"/>
          <w:szCs w:val="28"/>
        </w:rPr>
        <w:t xml:space="preserve"> р. № </w:t>
      </w:r>
      <w:r w:rsidR="00814155">
        <w:rPr>
          <w:b/>
          <w:sz w:val="28"/>
          <w:szCs w:val="28"/>
        </w:rPr>
        <w:t>1783</w:t>
      </w:r>
    </w:p>
    <w:p w:rsidR="00FF6DFF" w:rsidRDefault="00FF6DFF" w:rsidP="00FF6DF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4110F8" w:rsidRPr="00683153" w:rsidRDefault="00FC3D8F" w:rsidP="00797D72">
      <w:pPr>
        <w:tabs>
          <w:tab w:val="left" w:pos="9498"/>
        </w:tabs>
        <w:autoSpaceDE w:val="0"/>
        <w:autoSpaceDN w:val="0"/>
        <w:adjustRightInd w:val="0"/>
        <w:ind w:right="3967"/>
        <w:jc w:val="both"/>
        <w:rPr>
          <w:b/>
          <w:color w:val="000000"/>
        </w:rPr>
      </w:pPr>
      <w:r w:rsidRPr="00797D72">
        <w:rPr>
          <w:b/>
          <w:color w:val="000000"/>
          <w:sz w:val="28"/>
          <w:szCs w:val="28"/>
        </w:rPr>
        <w:t xml:space="preserve">Про </w:t>
      </w:r>
      <w:r w:rsidR="00370A31" w:rsidRPr="00797D72">
        <w:rPr>
          <w:b/>
          <w:color w:val="000000"/>
          <w:sz w:val="28"/>
          <w:szCs w:val="28"/>
        </w:rPr>
        <w:t>встановлення плати</w:t>
      </w:r>
      <w:r w:rsidR="004110F8" w:rsidRPr="00797D72">
        <w:rPr>
          <w:b/>
          <w:color w:val="000000"/>
          <w:sz w:val="28"/>
          <w:szCs w:val="28"/>
        </w:rPr>
        <w:t xml:space="preserve"> за</w:t>
      </w:r>
      <w:r w:rsidR="00683153" w:rsidRPr="00797D72">
        <w:rPr>
          <w:b/>
          <w:color w:val="000000"/>
          <w:sz w:val="28"/>
          <w:szCs w:val="28"/>
        </w:rPr>
        <w:t xml:space="preserve">  н</w:t>
      </w:r>
      <w:r w:rsidR="004110F8" w:rsidRPr="00797D72">
        <w:rPr>
          <w:b/>
          <w:color w:val="000000"/>
          <w:sz w:val="28"/>
          <w:szCs w:val="28"/>
        </w:rPr>
        <w:t>авчання</w:t>
      </w:r>
      <w:r w:rsidR="001C227B" w:rsidRPr="00797D72">
        <w:rPr>
          <w:b/>
          <w:color w:val="000000"/>
          <w:sz w:val="28"/>
          <w:szCs w:val="28"/>
        </w:rPr>
        <w:t xml:space="preserve"> в</w:t>
      </w:r>
      <w:r w:rsidRPr="00797D72">
        <w:rPr>
          <w:b/>
          <w:color w:val="000000"/>
          <w:sz w:val="28"/>
          <w:szCs w:val="28"/>
        </w:rPr>
        <w:t xml:space="preserve"> </w:t>
      </w:r>
      <w:r w:rsidR="00831086" w:rsidRPr="00797D72">
        <w:rPr>
          <w:b/>
          <w:color w:val="000000"/>
          <w:sz w:val="28"/>
          <w:szCs w:val="28"/>
        </w:rPr>
        <w:t>дитячих шк</w:t>
      </w:r>
      <w:r w:rsidR="001C227B" w:rsidRPr="00797D72">
        <w:rPr>
          <w:b/>
          <w:color w:val="000000"/>
          <w:sz w:val="28"/>
          <w:szCs w:val="28"/>
        </w:rPr>
        <w:t>олах</w:t>
      </w:r>
      <w:r w:rsidR="00683153" w:rsidRPr="00797D72">
        <w:rPr>
          <w:b/>
          <w:color w:val="000000"/>
          <w:sz w:val="28"/>
          <w:szCs w:val="28"/>
        </w:rPr>
        <w:t xml:space="preserve"> мистецтв</w:t>
      </w:r>
      <w:r w:rsidR="00831086" w:rsidRPr="00797D72">
        <w:rPr>
          <w:b/>
          <w:color w:val="000000"/>
          <w:sz w:val="28"/>
          <w:szCs w:val="28"/>
        </w:rPr>
        <w:t>, які знаходяться на території Білківської сільської ради</w:t>
      </w:r>
      <w:r w:rsidR="00881261" w:rsidRPr="00797D72">
        <w:rPr>
          <w:b/>
          <w:color w:val="000000"/>
          <w:sz w:val="28"/>
          <w:szCs w:val="28"/>
        </w:rPr>
        <w:t xml:space="preserve"> на </w:t>
      </w:r>
      <w:r w:rsidR="00797D72">
        <w:rPr>
          <w:b/>
          <w:color w:val="000000"/>
          <w:sz w:val="28"/>
          <w:szCs w:val="28"/>
        </w:rPr>
        <w:t xml:space="preserve">               </w:t>
      </w:r>
      <w:r w:rsidR="00881261" w:rsidRPr="00797D72">
        <w:rPr>
          <w:b/>
          <w:color w:val="000000"/>
          <w:sz w:val="28"/>
          <w:szCs w:val="28"/>
        </w:rPr>
        <w:t>2024</w:t>
      </w:r>
      <w:r w:rsidR="00370A31" w:rsidRPr="00797D72">
        <w:rPr>
          <w:b/>
          <w:color w:val="000000"/>
          <w:sz w:val="28"/>
          <w:szCs w:val="28"/>
        </w:rPr>
        <w:t xml:space="preserve"> рік</w:t>
      </w:r>
    </w:p>
    <w:p w:rsidR="004110F8" w:rsidRPr="00476910" w:rsidRDefault="004110F8" w:rsidP="00831086">
      <w:pPr>
        <w:rPr>
          <w:sz w:val="28"/>
          <w:szCs w:val="28"/>
        </w:rPr>
      </w:pPr>
    </w:p>
    <w:p w:rsidR="00FC3D8F" w:rsidRPr="00797D72" w:rsidRDefault="009C0D5C" w:rsidP="00797D72">
      <w:pPr>
        <w:ind w:firstLine="851"/>
        <w:jc w:val="both"/>
        <w:rPr>
          <w:sz w:val="28"/>
          <w:szCs w:val="28"/>
        </w:rPr>
      </w:pPr>
      <w:r w:rsidRPr="00797D72">
        <w:rPr>
          <w:sz w:val="28"/>
          <w:szCs w:val="28"/>
        </w:rPr>
        <w:t>Розглянувши</w:t>
      </w:r>
      <w:r w:rsidR="008A4958" w:rsidRPr="00797D72">
        <w:rPr>
          <w:sz w:val="28"/>
          <w:szCs w:val="28"/>
        </w:rPr>
        <w:t xml:space="preserve"> </w:t>
      </w:r>
      <w:r w:rsidR="00EF58F0" w:rsidRPr="00797D72">
        <w:rPr>
          <w:sz w:val="28"/>
          <w:szCs w:val="28"/>
        </w:rPr>
        <w:t>пропозиції постійної комісії</w:t>
      </w:r>
      <w:r w:rsidR="000C795E" w:rsidRPr="00797D72">
        <w:rPr>
          <w:sz w:val="28"/>
          <w:szCs w:val="28"/>
        </w:rPr>
        <w:t xml:space="preserve"> </w:t>
      </w:r>
      <w:r w:rsidR="008A4958" w:rsidRPr="00797D72">
        <w:rPr>
          <w:sz w:val="28"/>
          <w:szCs w:val="28"/>
        </w:rPr>
        <w:t>з питань освіти, охорони здоров’я, соціального захисту, культури, туризму, фізкультури</w:t>
      </w:r>
      <w:r w:rsidR="00383746" w:rsidRPr="00797D72">
        <w:rPr>
          <w:sz w:val="28"/>
          <w:szCs w:val="28"/>
        </w:rPr>
        <w:t xml:space="preserve">, молоді та спорту </w:t>
      </w:r>
      <w:r w:rsidR="00782C56" w:rsidRPr="00797D72">
        <w:rPr>
          <w:sz w:val="28"/>
          <w:szCs w:val="28"/>
        </w:rPr>
        <w:t>сільської</w:t>
      </w:r>
      <w:r w:rsidR="000C795E" w:rsidRPr="00797D72">
        <w:rPr>
          <w:sz w:val="28"/>
          <w:szCs w:val="28"/>
        </w:rPr>
        <w:t xml:space="preserve"> ради, </w:t>
      </w:r>
      <w:r w:rsidRPr="00797D72">
        <w:rPr>
          <w:sz w:val="28"/>
          <w:szCs w:val="28"/>
        </w:rPr>
        <w:t>в</w:t>
      </w:r>
      <w:r w:rsidR="00E20F06" w:rsidRPr="00797D72">
        <w:rPr>
          <w:bCs/>
          <w:sz w:val="28"/>
          <w:szCs w:val="28"/>
        </w:rPr>
        <w:t xml:space="preserve">ідповідно до </w:t>
      </w:r>
      <w:r w:rsidR="004110F8" w:rsidRPr="00797D72">
        <w:rPr>
          <w:color w:val="000000"/>
          <w:sz w:val="28"/>
          <w:szCs w:val="28"/>
        </w:rPr>
        <w:t xml:space="preserve">Закону України „Про позашкільну освіту”, Постанови Кабінету Міністрів України від 25 березня 1997 року №260 “Про встановлення розміру плати за навчання дітей у державних школах естетичного виховання”, </w:t>
      </w:r>
      <w:r w:rsidR="00E20F06" w:rsidRPr="00797D72">
        <w:rPr>
          <w:spacing w:val="4"/>
          <w:sz w:val="28"/>
          <w:szCs w:val="28"/>
        </w:rPr>
        <w:t xml:space="preserve">Закону України </w:t>
      </w:r>
      <w:r w:rsidR="00283FF0" w:rsidRPr="00797D72">
        <w:rPr>
          <w:spacing w:val="4"/>
          <w:sz w:val="28"/>
          <w:szCs w:val="28"/>
        </w:rPr>
        <w:t>"</w:t>
      </w:r>
      <w:r w:rsidR="00E20F06" w:rsidRPr="00797D72">
        <w:rPr>
          <w:spacing w:val="4"/>
          <w:sz w:val="28"/>
          <w:szCs w:val="28"/>
        </w:rPr>
        <w:t>Про засади державної регуляторної політики у сфері господарської діяльності</w:t>
      </w:r>
      <w:r w:rsidR="00283FF0" w:rsidRPr="00797D72">
        <w:rPr>
          <w:spacing w:val="4"/>
          <w:sz w:val="28"/>
          <w:szCs w:val="28"/>
        </w:rPr>
        <w:t>"</w:t>
      </w:r>
      <w:r w:rsidR="00FC3D8F" w:rsidRPr="00797D72">
        <w:rPr>
          <w:spacing w:val="4"/>
          <w:sz w:val="28"/>
          <w:szCs w:val="28"/>
        </w:rPr>
        <w:t>,</w:t>
      </w:r>
      <w:r w:rsidR="00E20F06" w:rsidRPr="00797D72">
        <w:rPr>
          <w:spacing w:val="4"/>
          <w:sz w:val="28"/>
          <w:szCs w:val="28"/>
        </w:rPr>
        <w:t xml:space="preserve"> </w:t>
      </w:r>
      <w:r w:rsidR="00FC3D8F" w:rsidRPr="00797D72">
        <w:rPr>
          <w:bCs/>
          <w:sz w:val="28"/>
          <w:szCs w:val="28"/>
        </w:rPr>
        <w:t>статей 26, 60 Закону України "Про місцеве самоврядуванн</w:t>
      </w:r>
      <w:r w:rsidR="00782C56" w:rsidRPr="00797D72">
        <w:rPr>
          <w:bCs/>
          <w:sz w:val="28"/>
          <w:szCs w:val="28"/>
        </w:rPr>
        <w:t>я в Україні", сесія сільської</w:t>
      </w:r>
      <w:r w:rsidR="00FC3D8F" w:rsidRPr="00797D72">
        <w:rPr>
          <w:bCs/>
          <w:sz w:val="28"/>
          <w:szCs w:val="28"/>
        </w:rPr>
        <w:t xml:space="preserve"> ради</w:t>
      </w:r>
      <w:r w:rsidR="00797D72" w:rsidRPr="00797D72">
        <w:rPr>
          <w:bCs/>
          <w:sz w:val="28"/>
          <w:szCs w:val="28"/>
        </w:rPr>
        <w:t xml:space="preserve"> </w:t>
      </w:r>
      <w:r w:rsidR="00797D72" w:rsidRPr="00797D72">
        <w:rPr>
          <w:b/>
          <w:sz w:val="28"/>
          <w:szCs w:val="28"/>
        </w:rPr>
        <w:t>вирішила:</w:t>
      </w:r>
    </w:p>
    <w:p w:rsidR="009833B8" w:rsidRDefault="000C32C5" w:rsidP="00797D7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97D72">
        <w:rPr>
          <w:color w:val="000000"/>
          <w:sz w:val="28"/>
          <w:szCs w:val="28"/>
        </w:rPr>
        <w:t>1</w:t>
      </w:r>
      <w:r w:rsidR="009833B8" w:rsidRPr="00797D72">
        <w:rPr>
          <w:color w:val="000000"/>
          <w:sz w:val="28"/>
          <w:szCs w:val="28"/>
        </w:rPr>
        <w:t xml:space="preserve">. </w:t>
      </w:r>
      <w:r w:rsidR="00797D72">
        <w:rPr>
          <w:color w:val="000000"/>
          <w:sz w:val="28"/>
          <w:szCs w:val="28"/>
        </w:rPr>
        <w:t xml:space="preserve">Затвердити Положення </w:t>
      </w:r>
      <w:r w:rsidRPr="00797D72">
        <w:rPr>
          <w:color w:val="000000"/>
          <w:sz w:val="28"/>
          <w:szCs w:val="28"/>
        </w:rPr>
        <w:t>про плату за навчання у дитячих школах мистецтв, які</w:t>
      </w:r>
      <w:r w:rsidRPr="00797D72">
        <w:rPr>
          <w:b/>
          <w:color w:val="000000"/>
          <w:sz w:val="28"/>
          <w:szCs w:val="28"/>
        </w:rPr>
        <w:t xml:space="preserve"> </w:t>
      </w:r>
      <w:r w:rsidRPr="00797D72">
        <w:rPr>
          <w:color w:val="000000"/>
          <w:sz w:val="28"/>
          <w:szCs w:val="28"/>
        </w:rPr>
        <w:t>знаходяться на території Білківської сільської ради</w:t>
      </w:r>
      <w:r w:rsidR="00797D72">
        <w:rPr>
          <w:color w:val="000000"/>
          <w:sz w:val="28"/>
          <w:szCs w:val="28"/>
        </w:rPr>
        <w:t xml:space="preserve"> (додаток 1)</w:t>
      </w:r>
      <w:r w:rsidR="009833B8" w:rsidRPr="00797D72">
        <w:rPr>
          <w:color w:val="000000"/>
          <w:sz w:val="28"/>
          <w:szCs w:val="28"/>
        </w:rPr>
        <w:t>.</w:t>
      </w:r>
    </w:p>
    <w:p w:rsidR="00797D72" w:rsidRPr="00797D72" w:rsidRDefault="00797D72" w:rsidP="00797D7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97D72">
        <w:rPr>
          <w:color w:val="000000"/>
          <w:sz w:val="28"/>
          <w:szCs w:val="28"/>
        </w:rPr>
        <w:t>Зат</w:t>
      </w:r>
      <w:r>
        <w:rPr>
          <w:color w:val="000000"/>
          <w:sz w:val="28"/>
          <w:szCs w:val="28"/>
        </w:rPr>
        <w:t>в</w:t>
      </w:r>
      <w:r w:rsidRPr="00797D72">
        <w:rPr>
          <w:color w:val="000000"/>
          <w:sz w:val="28"/>
          <w:szCs w:val="28"/>
        </w:rPr>
        <w:t>ердити р</w:t>
      </w:r>
      <w:r w:rsidRPr="00797D72">
        <w:rPr>
          <w:sz w:val="28"/>
          <w:szCs w:val="28"/>
        </w:rPr>
        <w:t>озмір щомісячної плати батьків за навчання дитини в дитячих школах мистецтв, які</w:t>
      </w:r>
      <w:r w:rsidRPr="00797D72">
        <w:rPr>
          <w:b/>
          <w:sz w:val="28"/>
          <w:szCs w:val="28"/>
        </w:rPr>
        <w:t xml:space="preserve"> </w:t>
      </w:r>
      <w:r w:rsidRPr="00797D72">
        <w:rPr>
          <w:sz w:val="28"/>
          <w:szCs w:val="28"/>
        </w:rPr>
        <w:t>знаходяться на території Білківської сільської ради, згідно переліку діючих відділів на 2024 навчальний рік</w:t>
      </w:r>
      <w:r>
        <w:rPr>
          <w:sz w:val="28"/>
          <w:szCs w:val="28"/>
        </w:rPr>
        <w:t xml:space="preserve"> (додаток 2).</w:t>
      </w:r>
    </w:p>
    <w:p w:rsidR="004110F8" w:rsidRPr="00797D72" w:rsidRDefault="006B7CBD" w:rsidP="00797D72">
      <w:pPr>
        <w:ind w:firstLine="851"/>
        <w:jc w:val="both"/>
        <w:rPr>
          <w:color w:val="000000"/>
          <w:sz w:val="28"/>
          <w:szCs w:val="28"/>
        </w:rPr>
      </w:pPr>
      <w:r w:rsidRPr="00797D72">
        <w:rPr>
          <w:sz w:val="28"/>
          <w:szCs w:val="28"/>
        </w:rPr>
        <w:t>3</w:t>
      </w:r>
      <w:r w:rsidR="00476910" w:rsidRPr="00797D72">
        <w:rPr>
          <w:sz w:val="28"/>
          <w:szCs w:val="28"/>
        </w:rPr>
        <w:t xml:space="preserve">. </w:t>
      </w:r>
      <w:r w:rsidR="00476910" w:rsidRPr="00797D72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Pr="00797D72">
        <w:rPr>
          <w:color w:val="000000"/>
          <w:sz w:val="28"/>
          <w:szCs w:val="28"/>
        </w:rPr>
        <w:t>постійн</w:t>
      </w:r>
      <w:r w:rsidR="00797D72">
        <w:rPr>
          <w:color w:val="000000"/>
          <w:sz w:val="28"/>
          <w:szCs w:val="28"/>
        </w:rPr>
        <w:t>і</w:t>
      </w:r>
      <w:r w:rsidRPr="00797D72">
        <w:rPr>
          <w:color w:val="000000"/>
          <w:sz w:val="28"/>
          <w:szCs w:val="28"/>
        </w:rPr>
        <w:t xml:space="preserve"> комісі</w:t>
      </w:r>
      <w:r w:rsidR="00797D72">
        <w:rPr>
          <w:color w:val="000000"/>
          <w:sz w:val="28"/>
          <w:szCs w:val="28"/>
        </w:rPr>
        <w:t>ї</w:t>
      </w:r>
      <w:r w:rsidRPr="00797D72">
        <w:rPr>
          <w:color w:val="000000"/>
          <w:sz w:val="28"/>
          <w:szCs w:val="28"/>
        </w:rPr>
        <w:t xml:space="preserve"> сільської ради з питань</w:t>
      </w:r>
      <w:r w:rsidR="00797D72">
        <w:rPr>
          <w:color w:val="000000"/>
          <w:sz w:val="28"/>
          <w:szCs w:val="28"/>
        </w:rPr>
        <w:t>:</w:t>
      </w:r>
      <w:r w:rsidRPr="00797D72">
        <w:rPr>
          <w:color w:val="000000"/>
          <w:sz w:val="28"/>
          <w:szCs w:val="28"/>
        </w:rPr>
        <w:t xml:space="preserve"> фінансів, бюджету, планування соціально-економічного розвитку, інвестицій та міжнародного співробітництва (Горзов П.Ж.)</w:t>
      </w:r>
      <w:r w:rsidR="00797D72">
        <w:rPr>
          <w:color w:val="000000"/>
          <w:sz w:val="28"/>
          <w:szCs w:val="28"/>
        </w:rPr>
        <w:t xml:space="preserve">, </w:t>
      </w:r>
      <w:r w:rsidR="00797D72" w:rsidRPr="00797D72">
        <w:rPr>
          <w:bCs/>
          <w:kern w:val="24"/>
          <w:sz w:val="28"/>
          <w:szCs w:val="28"/>
        </w:rPr>
        <w:t>освіти, охорони здоров’я, соціального захисту, культури, туризму, фізкультури, молоді та спорту</w:t>
      </w:r>
      <w:r w:rsidR="00797D72" w:rsidRPr="00797D72">
        <w:rPr>
          <w:bCs/>
          <w:color w:val="000000"/>
          <w:sz w:val="28"/>
          <w:szCs w:val="28"/>
        </w:rPr>
        <w:t xml:space="preserve"> </w:t>
      </w:r>
      <w:r w:rsidR="00797D72">
        <w:rPr>
          <w:bCs/>
          <w:color w:val="000000"/>
          <w:sz w:val="28"/>
          <w:szCs w:val="28"/>
        </w:rPr>
        <w:t>(Романець О.П.)</w:t>
      </w:r>
      <w:r w:rsidR="0052299E">
        <w:rPr>
          <w:bCs/>
          <w:color w:val="000000"/>
          <w:sz w:val="28"/>
          <w:szCs w:val="28"/>
        </w:rPr>
        <w:t xml:space="preserve"> та начальника освіти, охорони здоров</w:t>
      </w:r>
      <w:r w:rsidR="0052299E" w:rsidRPr="00814155">
        <w:rPr>
          <w:bCs/>
          <w:color w:val="000000"/>
          <w:sz w:val="28"/>
          <w:szCs w:val="28"/>
        </w:rPr>
        <w:t>’</w:t>
      </w:r>
      <w:r w:rsidR="0052299E">
        <w:rPr>
          <w:bCs/>
          <w:color w:val="000000"/>
          <w:sz w:val="28"/>
          <w:szCs w:val="28"/>
        </w:rPr>
        <w:t>я, культури, молоді та спорту Ірину ПАНЬКАНИНЕЦЬ.</w:t>
      </w:r>
    </w:p>
    <w:p w:rsidR="006B7CBD" w:rsidRPr="000C32C5" w:rsidRDefault="006B7CBD" w:rsidP="006B7CBD">
      <w:pPr>
        <w:jc w:val="both"/>
        <w:rPr>
          <w:color w:val="000000"/>
          <w:sz w:val="28"/>
          <w:szCs w:val="28"/>
        </w:rPr>
      </w:pPr>
    </w:p>
    <w:p w:rsidR="006B7CBD" w:rsidRPr="000C32C5" w:rsidRDefault="006B7CBD" w:rsidP="006B7CBD">
      <w:pPr>
        <w:jc w:val="both"/>
        <w:rPr>
          <w:color w:val="000000"/>
          <w:sz w:val="28"/>
          <w:szCs w:val="28"/>
        </w:rPr>
      </w:pPr>
    </w:p>
    <w:p w:rsidR="002B14E3" w:rsidRPr="000C32C5" w:rsidRDefault="00797D72" w:rsidP="00797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Білківський с</w:t>
      </w:r>
      <w:r w:rsidR="00DA7ECA" w:rsidRPr="000C32C5">
        <w:rPr>
          <w:b/>
          <w:sz w:val="28"/>
          <w:szCs w:val="28"/>
        </w:rPr>
        <w:t>ільський голова</w:t>
      </w:r>
      <w:r w:rsidR="00476910" w:rsidRPr="000C32C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1D3489">
        <w:rPr>
          <w:b/>
          <w:sz w:val="28"/>
          <w:szCs w:val="28"/>
        </w:rPr>
        <w:t xml:space="preserve">         </w:t>
      </w:r>
      <w:r w:rsidR="000C32C5" w:rsidRPr="000C32C5">
        <w:rPr>
          <w:b/>
          <w:sz w:val="28"/>
          <w:szCs w:val="28"/>
        </w:rPr>
        <w:t>Василь ЗЕЙКАН</w:t>
      </w:r>
    </w:p>
    <w:p w:rsidR="000C32C5" w:rsidRPr="00E5149E" w:rsidRDefault="000C32C5" w:rsidP="000C32C5">
      <w:pPr>
        <w:rPr>
          <w:b/>
        </w:rPr>
      </w:pPr>
    </w:p>
    <w:p w:rsidR="00CD261B" w:rsidRDefault="00CD261B" w:rsidP="00476910">
      <w:pPr>
        <w:autoSpaceDE w:val="0"/>
        <w:autoSpaceDN w:val="0"/>
        <w:adjustRightInd w:val="0"/>
        <w:ind w:left="6120"/>
        <w:jc w:val="right"/>
        <w:rPr>
          <w:b/>
          <w:color w:val="000000"/>
          <w:sz w:val="16"/>
          <w:szCs w:val="16"/>
        </w:rPr>
      </w:pPr>
    </w:p>
    <w:p w:rsidR="00CD261B" w:rsidRPr="001D3489" w:rsidRDefault="00797D72" w:rsidP="001D3489">
      <w:pPr>
        <w:jc w:val="right"/>
        <w:rPr>
          <w:b/>
        </w:rPr>
      </w:pPr>
      <w:r>
        <w:rPr>
          <w:b/>
          <w:sz w:val="16"/>
          <w:szCs w:val="16"/>
        </w:rPr>
        <w:br w:type="page"/>
      </w:r>
      <w:r w:rsidR="00CD261B" w:rsidRPr="001D3489">
        <w:rPr>
          <w:b/>
        </w:rPr>
        <w:lastRenderedPageBreak/>
        <w:t xml:space="preserve">Додаток 1                                                        </w:t>
      </w:r>
      <w:r w:rsidR="006B7CBD" w:rsidRPr="001D3489">
        <w:rPr>
          <w:b/>
        </w:rPr>
        <w:t xml:space="preserve">                        </w:t>
      </w:r>
    </w:p>
    <w:p w:rsidR="00CD261B" w:rsidRPr="001D3489" w:rsidRDefault="00CD261B" w:rsidP="00694EAB">
      <w:pPr>
        <w:tabs>
          <w:tab w:val="left" w:pos="6270"/>
        </w:tabs>
        <w:jc w:val="right"/>
        <w:rPr>
          <w:b/>
        </w:rPr>
      </w:pPr>
      <w:r w:rsidRPr="001D3489">
        <w:rPr>
          <w:b/>
        </w:rPr>
        <w:t xml:space="preserve">                                                                                     </w:t>
      </w:r>
      <w:r w:rsidR="006B7CBD" w:rsidRPr="001D3489">
        <w:rPr>
          <w:b/>
        </w:rPr>
        <w:t>до рішення</w:t>
      </w:r>
      <w:r w:rsidR="001D3489" w:rsidRPr="001D3489">
        <w:rPr>
          <w:b/>
        </w:rPr>
        <w:t xml:space="preserve"> сесії </w:t>
      </w:r>
      <w:r w:rsidR="006B7CBD" w:rsidRPr="001D3489">
        <w:rPr>
          <w:b/>
        </w:rPr>
        <w:t>Білківської сільської</w:t>
      </w:r>
      <w:r w:rsidRPr="001D3489">
        <w:rPr>
          <w:b/>
        </w:rPr>
        <w:t xml:space="preserve"> ради</w:t>
      </w:r>
    </w:p>
    <w:p w:rsidR="00CD261B" w:rsidRPr="001D3489" w:rsidRDefault="00CD261B" w:rsidP="00694EAB">
      <w:pPr>
        <w:jc w:val="right"/>
        <w:rPr>
          <w:b/>
        </w:rPr>
      </w:pPr>
      <w:r w:rsidRPr="001D3489">
        <w:rPr>
          <w:b/>
        </w:rPr>
        <w:t xml:space="preserve">                                                                                     від </w:t>
      </w:r>
      <w:r w:rsidR="00814155">
        <w:rPr>
          <w:b/>
        </w:rPr>
        <w:t xml:space="preserve">21 грудня </w:t>
      </w:r>
      <w:r w:rsidR="00237570" w:rsidRPr="001D3489">
        <w:rPr>
          <w:b/>
        </w:rPr>
        <w:t xml:space="preserve">2023 </w:t>
      </w:r>
      <w:r w:rsidR="006B7CBD" w:rsidRPr="001D3489">
        <w:rPr>
          <w:b/>
        </w:rPr>
        <w:t>року</w:t>
      </w:r>
      <w:r w:rsidR="00441F36" w:rsidRPr="001D3489">
        <w:rPr>
          <w:b/>
        </w:rPr>
        <w:t xml:space="preserve"> №</w:t>
      </w:r>
      <w:r w:rsidR="00814155">
        <w:rPr>
          <w:b/>
        </w:rPr>
        <w:t>1783</w:t>
      </w:r>
    </w:p>
    <w:p w:rsidR="00C16292" w:rsidRPr="00694EAB" w:rsidRDefault="00C16292" w:rsidP="00694EAB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0"/>
          <w:szCs w:val="20"/>
        </w:rPr>
      </w:pPr>
    </w:p>
    <w:p w:rsidR="006B7CBD" w:rsidRPr="00710818" w:rsidRDefault="00C16292" w:rsidP="0071081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715DC">
        <w:rPr>
          <w:b/>
          <w:bCs/>
          <w:color w:val="000000"/>
          <w:sz w:val="28"/>
          <w:szCs w:val="28"/>
        </w:rPr>
        <w:t xml:space="preserve">ПОЛОЖЕННЯ </w:t>
      </w:r>
    </w:p>
    <w:p w:rsidR="000B2363" w:rsidRPr="00476910" w:rsidRDefault="00C16292" w:rsidP="000B236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6910">
        <w:rPr>
          <w:b/>
          <w:color w:val="000000"/>
          <w:sz w:val="28"/>
          <w:szCs w:val="28"/>
        </w:rPr>
        <w:t xml:space="preserve">про плату за навчання </w:t>
      </w:r>
      <w:r w:rsidR="00831086">
        <w:rPr>
          <w:b/>
          <w:color w:val="000000"/>
          <w:sz w:val="28"/>
          <w:szCs w:val="28"/>
        </w:rPr>
        <w:t>у дитячих школах мистецтв, які знаходяться на території Білківської сільської ради</w:t>
      </w:r>
    </w:p>
    <w:p w:rsidR="00C16292" w:rsidRPr="001D3489" w:rsidRDefault="00C16292" w:rsidP="00C16292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C16292" w:rsidRPr="00B22354" w:rsidRDefault="00C16292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1.</w:t>
      </w:r>
      <w:r w:rsidR="00476910" w:rsidRPr="00B22354">
        <w:rPr>
          <w:color w:val="000000"/>
          <w:sz w:val="23"/>
          <w:szCs w:val="23"/>
        </w:rPr>
        <w:t xml:space="preserve"> </w:t>
      </w:r>
      <w:r w:rsidRPr="00B22354">
        <w:rPr>
          <w:color w:val="000000"/>
          <w:sz w:val="23"/>
          <w:szCs w:val="23"/>
        </w:rPr>
        <w:t xml:space="preserve">Це Положення </w:t>
      </w:r>
      <w:r w:rsidR="00476910" w:rsidRPr="00B22354">
        <w:rPr>
          <w:color w:val="000000"/>
          <w:sz w:val="23"/>
          <w:szCs w:val="23"/>
        </w:rPr>
        <w:t xml:space="preserve">розроблено </w:t>
      </w:r>
      <w:r w:rsidRPr="00B22354">
        <w:rPr>
          <w:color w:val="000000"/>
          <w:sz w:val="23"/>
          <w:szCs w:val="23"/>
        </w:rPr>
        <w:t xml:space="preserve">відповідно до Закону України „Про позашкільну освіту”, Постанови Кабінету Міністрів України від 25 березня 1997 року № 260 “Про встановлення розміру плати за навчання дітей у державних школах естетичного виховання” </w:t>
      </w:r>
      <w:r w:rsidR="00476910" w:rsidRPr="00B22354">
        <w:rPr>
          <w:color w:val="000000"/>
          <w:sz w:val="23"/>
          <w:szCs w:val="23"/>
        </w:rPr>
        <w:t xml:space="preserve">і </w:t>
      </w:r>
      <w:r w:rsidRPr="00B22354">
        <w:rPr>
          <w:color w:val="000000"/>
          <w:sz w:val="23"/>
          <w:szCs w:val="23"/>
        </w:rPr>
        <w:t xml:space="preserve">затверджує розміри плати за навчання </w:t>
      </w:r>
      <w:r w:rsidR="00243DF4" w:rsidRPr="00B22354">
        <w:rPr>
          <w:color w:val="000000"/>
          <w:sz w:val="23"/>
          <w:szCs w:val="23"/>
        </w:rPr>
        <w:t xml:space="preserve">у </w:t>
      </w:r>
      <w:r w:rsidR="00831086" w:rsidRPr="00B22354">
        <w:rPr>
          <w:color w:val="000000"/>
          <w:sz w:val="23"/>
          <w:szCs w:val="23"/>
        </w:rPr>
        <w:t>дитячих школах мистецтв, які</w:t>
      </w:r>
      <w:r w:rsidR="00831086" w:rsidRPr="00B22354">
        <w:rPr>
          <w:b/>
          <w:color w:val="000000"/>
          <w:sz w:val="23"/>
          <w:szCs w:val="23"/>
        </w:rPr>
        <w:t xml:space="preserve"> </w:t>
      </w:r>
      <w:r w:rsidR="00831086" w:rsidRPr="00B22354">
        <w:rPr>
          <w:color w:val="000000"/>
          <w:sz w:val="23"/>
          <w:szCs w:val="23"/>
        </w:rPr>
        <w:t>знаходяться на території Білківської сільської ради,</w:t>
      </w:r>
      <w:r w:rsidR="00243DF4" w:rsidRPr="00B22354">
        <w:rPr>
          <w:color w:val="000000"/>
          <w:sz w:val="23"/>
          <w:szCs w:val="23"/>
        </w:rPr>
        <w:t xml:space="preserve"> </w:t>
      </w:r>
      <w:r w:rsidRPr="00B22354">
        <w:rPr>
          <w:color w:val="000000"/>
          <w:sz w:val="23"/>
          <w:szCs w:val="23"/>
        </w:rPr>
        <w:t xml:space="preserve">по таким видам мистецтва : </w:t>
      </w:r>
    </w:p>
    <w:p w:rsidR="00D76418" w:rsidRPr="00B22354" w:rsidRDefault="00243DF4" w:rsidP="001D3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1)</w:t>
      </w:r>
      <w:r w:rsidR="008715DC" w:rsidRPr="00B22354">
        <w:rPr>
          <w:b/>
          <w:bCs/>
          <w:color w:val="000000"/>
          <w:sz w:val="23"/>
          <w:szCs w:val="23"/>
        </w:rPr>
        <w:t xml:space="preserve"> н</w:t>
      </w:r>
      <w:r w:rsidR="00D76418" w:rsidRPr="00B22354">
        <w:rPr>
          <w:b/>
          <w:bCs/>
          <w:color w:val="000000"/>
          <w:sz w:val="23"/>
          <w:szCs w:val="23"/>
        </w:rPr>
        <w:t xml:space="preserve">ародні </w:t>
      </w:r>
      <w:r w:rsidR="00B378C4" w:rsidRPr="00B22354">
        <w:rPr>
          <w:b/>
          <w:bCs/>
          <w:color w:val="000000"/>
          <w:sz w:val="23"/>
          <w:szCs w:val="23"/>
        </w:rPr>
        <w:t xml:space="preserve">інструменти </w:t>
      </w:r>
      <w:r w:rsidR="00D76418" w:rsidRPr="00B22354">
        <w:rPr>
          <w:b/>
          <w:bCs/>
          <w:color w:val="000000"/>
          <w:sz w:val="23"/>
          <w:szCs w:val="23"/>
        </w:rPr>
        <w:t>(баян,</w:t>
      </w:r>
      <w:r w:rsidR="00BA70C2" w:rsidRPr="00B22354">
        <w:rPr>
          <w:b/>
          <w:bCs/>
          <w:color w:val="000000"/>
          <w:sz w:val="23"/>
          <w:szCs w:val="23"/>
        </w:rPr>
        <w:t xml:space="preserve"> </w:t>
      </w:r>
      <w:r w:rsidR="00D76418" w:rsidRPr="00B22354">
        <w:rPr>
          <w:b/>
          <w:bCs/>
          <w:color w:val="000000"/>
          <w:sz w:val="23"/>
          <w:szCs w:val="23"/>
        </w:rPr>
        <w:t>акордеон,</w:t>
      </w:r>
      <w:r w:rsidR="00BA70C2" w:rsidRPr="00B22354">
        <w:rPr>
          <w:b/>
          <w:bCs/>
          <w:color w:val="000000"/>
          <w:sz w:val="23"/>
          <w:szCs w:val="23"/>
        </w:rPr>
        <w:t xml:space="preserve"> </w:t>
      </w:r>
      <w:r w:rsidR="00D76418" w:rsidRPr="00B22354">
        <w:rPr>
          <w:b/>
          <w:bCs/>
          <w:color w:val="000000"/>
          <w:sz w:val="23"/>
          <w:szCs w:val="23"/>
        </w:rPr>
        <w:t>домра,</w:t>
      </w:r>
      <w:r w:rsidR="00BA70C2" w:rsidRPr="00B22354">
        <w:rPr>
          <w:b/>
          <w:bCs/>
          <w:color w:val="000000"/>
          <w:sz w:val="23"/>
          <w:szCs w:val="23"/>
        </w:rPr>
        <w:t xml:space="preserve"> </w:t>
      </w:r>
      <w:r w:rsidR="00D76418" w:rsidRPr="00B22354">
        <w:rPr>
          <w:b/>
          <w:bCs/>
          <w:color w:val="000000"/>
          <w:sz w:val="23"/>
          <w:szCs w:val="23"/>
        </w:rPr>
        <w:t>гітара</w:t>
      </w:r>
      <w:r w:rsidR="0034244C" w:rsidRPr="00B22354">
        <w:rPr>
          <w:b/>
          <w:bCs/>
          <w:color w:val="000000"/>
          <w:sz w:val="23"/>
          <w:szCs w:val="23"/>
        </w:rPr>
        <w:t>);</w:t>
      </w:r>
    </w:p>
    <w:p w:rsidR="00D76418" w:rsidRPr="00B22354" w:rsidRDefault="00D76418" w:rsidP="001D3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2)</w:t>
      </w:r>
      <w:r w:rsidR="0034244C" w:rsidRPr="00B22354">
        <w:rPr>
          <w:b/>
          <w:bCs/>
          <w:color w:val="000000"/>
          <w:sz w:val="23"/>
          <w:szCs w:val="23"/>
        </w:rPr>
        <w:t xml:space="preserve"> струнно-смичкові</w:t>
      </w:r>
      <w:r w:rsidR="00B378C4" w:rsidRPr="00B22354">
        <w:rPr>
          <w:b/>
          <w:bCs/>
          <w:color w:val="000000"/>
          <w:sz w:val="23"/>
          <w:szCs w:val="23"/>
        </w:rPr>
        <w:t xml:space="preserve"> інструменти</w:t>
      </w:r>
      <w:r w:rsidR="0034244C" w:rsidRPr="00B22354">
        <w:rPr>
          <w:b/>
          <w:bCs/>
          <w:color w:val="000000"/>
          <w:sz w:val="23"/>
          <w:szCs w:val="23"/>
        </w:rPr>
        <w:t>;</w:t>
      </w:r>
    </w:p>
    <w:p w:rsidR="00243DF4" w:rsidRPr="00B22354" w:rsidRDefault="00D76418" w:rsidP="001D3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3)</w:t>
      </w:r>
      <w:r w:rsidR="00243DF4" w:rsidRPr="00B22354">
        <w:rPr>
          <w:b/>
          <w:bCs/>
          <w:color w:val="000000"/>
          <w:sz w:val="23"/>
          <w:szCs w:val="23"/>
        </w:rPr>
        <w:t xml:space="preserve"> духові </w:t>
      </w:r>
      <w:r w:rsidR="0034244C" w:rsidRPr="00B22354">
        <w:rPr>
          <w:b/>
          <w:bCs/>
          <w:color w:val="000000"/>
          <w:sz w:val="23"/>
          <w:szCs w:val="23"/>
        </w:rPr>
        <w:t>інструменти;</w:t>
      </w:r>
    </w:p>
    <w:p w:rsidR="00D76418" w:rsidRPr="00B22354" w:rsidRDefault="00D76418" w:rsidP="001D3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4</w:t>
      </w:r>
      <w:r w:rsidR="00243DF4" w:rsidRPr="00B22354">
        <w:rPr>
          <w:b/>
          <w:bCs/>
          <w:color w:val="000000"/>
          <w:sz w:val="23"/>
          <w:szCs w:val="23"/>
        </w:rPr>
        <w:t>)</w:t>
      </w:r>
      <w:r w:rsidR="00BA70C2" w:rsidRPr="00B22354">
        <w:rPr>
          <w:b/>
          <w:bCs/>
          <w:color w:val="000000"/>
          <w:sz w:val="23"/>
          <w:szCs w:val="23"/>
        </w:rPr>
        <w:t xml:space="preserve"> ф</w:t>
      </w:r>
      <w:r w:rsidR="00C16292" w:rsidRPr="00B22354">
        <w:rPr>
          <w:b/>
          <w:bCs/>
          <w:color w:val="000000"/>
          <w:sz w:val="23"/>
          <w:szCs w:val="23"/>
        </w:rPr>
        <w:t>ортепіа</w:t>
      </w:r>
      <w:r w:rsidR="0034244C" w:rsidRPr="00B22354">
        <w:rPr>
          <w:b/>
          <w:bCs/>
          <w:color w:val="000000"/>
          <w:sz w:val="23"/>
          <w:szCs w:val="23"/>
        </w:rPr>
        <w:t>но;</w:t>
      </w:r>
    </w:p>
    <w:p w:rsidR="00C16292" w:rsidRPr="00B22354" w:rsidRDefault="00D764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5)</w:t>
      </w:r>
      <w:r w:rsidR="00BA70C2" w:rsidRPr="00B22354">
        <w:rPr>
          <w:b/>
          <w:bCs/>
          <w:color w:val="000000"/>
          <w:sz w:val="23"/>
          <w:szCs w:val="23"/>
        </w:rPr>
        <w:t xml:space="preserve"> </w:t>
      </w:r>
      <w:r w:rsidR="00C16292" w:rsidRPr="00B22354">
        <w:rPr>
          <w:b/>
          <w:bCs/>
          <w:color w:val="000000"/>
          <w:sz w:val="23"/>
          <w:szCs w:val="23"/>
        </w:rPr>
        <w:t>вокал</w:t>
      </w:r>
      <w:r w:rsidR="0034244C" w:rsidRPr="00B22354">
        <w:rPr>
          <w:b/>
          <w:bCs/>
          <w:color w:val="000000"/>
          <w:sz w:val="23"/>
          <w:szCs w:val="23"/>
        </w:rPr>
        <w:t>;</w:t>
      </w:r>
    </w:p>
    <w:p w:rsidR="00D76418" w:rsidRPr="00B22354" w:rsidRDefault="00D76418" w:rsidP="001D3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6</w:t>
      </w:r>
      <w:r w:rsidR="00243DF4" w:rsidRPr="00B22354">
        <w:rPr>
          <w:b/>
          <w:bCs/>
          <w:color w:val="000000"/>
          <w:sz w:val="23"/>
          <w:szCs w:val="23"/>
        </w:rPr>
        <w:t xml:space="preserve">) </w:t>
      </w:r>
      <w:r w:rsidR="00BA70C2" w:rsidRPr="00B22354">
        <w:rPr>
          <w:b/>
          <w:bCs/>
          <w:color w:val="000000"/>
          <w:sz w:val="23"/>
          <w:szCs w:val="23"/>
        </w:rPr>
        <w:t>о</w:t>
      </w:r>
      <w:r w:rsidR="00243DF4" w:rsidRPr="00B22354">
        <w:rPr>
          <w:b/>
          <w:bCs/>
          <w:color w:val="000000"/>
          <w:sz w:val="23"/>
          <w:szCs w:val="23"/>
        </w:rPr>
        <w:t>бразотворче мистецтво</w:t>
      </w:r>
      <w:r w:rsidR="0034244C" w:rsidRPr="00B22354">
        <w:rPr>
          <w:b/>
          <w:bCs/>
          <w:color w:val="000000"/>
          <w:sz w:val="23"/>
          <w:szCs w:val="23"/>
        </w:rPr>
        <w:t>;</w:t>
      </w:r>
      <w:r w:rsidR="00243DF4" w:rsidRPr="00B22354">
        <w:rPr>
          <w:b/>
          <w:bCs/>
          <w:color w:val="000000"/>
          <w:sz w:val="23"/>
          <w:szCs w:val="23"/>
        </w:rPr>
        <w:t xml:space="preserve"> </w:t>
      </w:r>
      <w:r w:rsidRPr="00B22354">
        <w:rPr>
          <w:b/>
          <w:bCs/>
          <w:color w:val="000000"/>
          <w:sz w:val="23"/>
          <w:szCs w:val="23"/>
        </w:rPr>
        <w:t xml:space="preserve"> </w:t>
      </w:r>
    </w:p>
    <w:p w:rsidR="00C16292" w:rsidRPr="00B22354" w:rsidRDefault="00D764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>7)</w:t>
      </w:r>
      <w:r w:rsidR="00C16292" w:rsidRPr="00B22354">
        <w:rPr>
          <w:b/>
          <w:bCs/>
          <w:color w:val="000000"/>
          <w:sz w:val="23"/>
          <w:szCs w:val="23"/>
        </w:rPr>
        <w:t xml:space="preserve"> хореографі</w:t>
      </w:r>
      <w:r w:rsidR="00243DF4" w:rsidRPr="00B22354">
        <w:rPr>
          <w:b/>
          <w:bCs/>
          <w:color w:val="000000"/>
          <w:sz w:val="23"/>
          <w:szCs w:val="23"/>
        </w:rPr>
        <w:t xml:space="preserve">я. </w:t>
      </w:r>
    </w:p>
    <w:p w:rsidR="00243DF4" w:rsidRPr="00B22354" w:rsidRDefault="00243DF4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Розмір плати за навчання для </w:t>
      </w:r>
      <w:r w:rsidR="001C227B" w:rsidRPr="00B22354">
        <w:rPr>
          <w:color w:val="000000"/>
          <w:sz w:val="23"/>
          <w:szCs w:val="23"/>
        </w:rPr>
        <w:t>дитячих шкіл</w:t>
      </w:r>
      <w:r w:rsidR="00831086" w:rsidRPr="00B22354">
        <w:rPr>
          <w:color w:val="000000"/>
          <w:sz w:val="23"/>
          <w:szCs w:val="23"/>
        </w:rPr>
        <w:t xml:space="preserve"> мистецтв, які</w:t>
      </w:r>
      <w:r w:rsidR="00831086" w:rsidRPr="00B22354">
        <w:rPr>
          <w:b/>
          <w:color w:val="000000"/>
          <w:sz w:val="23"/>
          <w:szCs w:val="23"/>
        </w:rPr>
        <w:t xml:space="preserve"> </w:t>
      </w:r>
      <w:r w:rsidR="00831086" w:rsidRPr="00B22354">
        <w:rPr>
          <w:color w:val="000000"/>
          <w:sz w:val="23"/>
          <w:szCs w:val="23"/>
        </w:rPr>
        <w:t>знаходяться на території Білківської сільської ради</w:t>
      </w:r>
      <w:r w:rsidR="001C227B" w:rsidRPr="00B22354">
        <w:rPr>
          <w:color w:val="000000"/>
          <w:sz w:val="23"/>
          <w:szCs w:val="23"/>
        </w:rPr>
        <w:t xml:space="preserve">, </w:t>
      </w:r>
      <w:r w:rsidR="0034244C" w:rsidRPr="00B22354">
        <w:rPr>
          <w:color w:val="000000"/>
          <w:sz w:val="23"/>
          <w:szCs w:val="23"/>
        </w:rPr>
        <w:t xml:space="preserve">вказаний у </w:t>
      </w:r>
      <w:r w:rsidRPr="00B22354">
        <w:rPr>
          <w:color w:val="000000"/>
          <w:sz w:val="23"/>
          <w:szCs w:val="23"/>
        </w:rPr>
        <w:t>додатк</w:t>
      </w:r>
      <w:r w:rsidR="0034244C" w:rsidRPr="00B22354">
        <w:rPr>
          <w:color w:val="000000"/>
          <w:sz w:val="23"/>
          <w:szCs w:val="23"/>
        </w:rPr>
        <w:t>у</w:t>
      </w:r>
      <w:r w:rsidR="005846E0" w:rsidRPr="00B22354">
        <w:rPr>
          <w:color w:val="000000"/>
          <w:sz w:val="23"/>
          <w:szCs w:val="23"/>
        </w:rPr>
        <w:t xml:space="preserve"> 2</w:t>
      </w:r>
      <w:r w:rsidR="005B48F3" w:rsidRPr="00B22354">
        <w:rPr>
          <w:color w:val="000000"/>
          <w:sz w:val="23"/>
          <w:szCs w:val="23"/>
        </w:rPr>
        <w:t xml:space="preserve"> до рішення</w:t>
      </w:r>
      <w:r w:rsidRPr="00B22354">
        <w:rPr>
          <w:color w:val="000000"/>
          <w:sz w:val="23"/>
          <w:szCs w:val="23"/>
        </w:rPr>
        <w:t>.</w:t>
      </w:r>
      <w:r w:rsidR="005B48F3" w:rsidRPr="00B22354">
        <w:rPr>
          <w:color w:val="000000"/>
          <w:sz w:val="23"/>
          <w:szCs w:val="23"/>
        </w:rPr>
        <w:t xml:space="preserve"> Додаток № 2 переглядається і затверджується щорічно сесією </w:t>
      </w:r>
      <w:r w:rsidR="00782C56" w:rsidRPr="00B22354">
        <w:rPr>
          <w:color w:val="000000"/>
          <w:sz w:val="23"/>
          <w:szCs w:val="23"/>
        </w:rPr>
        <w:t>сільської</w:t>
      </w:r>
      <w:r w:rsidR="005B48F3" w:rsidRPr="00B22354">
        <w:rPr>
          <w:color w:val="000000"/>
          <w:sz w:val="23"/>
          <w:szCs w:val="23"/>
        </w:rPr>
        <w:t xml:space="preserve"> ради, до початку навчального року, при цьому додається звіт про використані кошти за передній навчальний рік.   </w:t>
      </w:r>
    </w:p>
    <w:p w:rsidR="00C16292" w:rsidRPr="00B22354" w:rsidRDefault="00C16292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2. Враховуючи різний соціальний та матеріальний стан батькі</w:t>
      </w:r>
      <w:r w:rsidR="00813ADE" w:rsidRPr="00B22354">
        <w:rPr>
          <w:color w:val="000000"/>
          <w:sz w:val="23"/>
          <w:szCs w:val="23"/>
        </w:rPr>
        <w:t>в, діти яких навчаються в школі, директором</w:t>
      </w:r>
      <w:r w:rsidRPr="00B22354">
        <w:rPr>
          <w:color w:val="000000"/>
          <w:sz w:val="23"/>
          <w:szCs w:val="23"/>
        </w:rPr>
        <w:t xml:space="preserve"> </w:t>
      </w:r>
      <w:r w:rsidR="00813ADE" w:rsidRPr="00B22354">
        <w:rPr>
          <w:color w:val="000000"/>
          <w:sz w:val="23"/>
          <w:szCs w:val="23"/>
        </w:rPr>
        <w:t>школи</w:t>
      </w:r>
      <w:r w:rsidRPr="00B22354">
        <w:rPr>
          <w:color w:val="000000"/>
          <w:sz w:val="23"/>
          <w:szCs w:val="23"/>
        </w:rPr>
        <w:t xml:space="preserve"> надається право встановлювати пільги таким категоріям дітей: </w:t>
      </w:r>
    </w:p>
    <w:p w:rsidR="0034244C" w:rsidRPr="00B22354" w:rsidRDefault="00C16292" w:rsidP="001D3489">
      <w:pPr>
        <w:pStyle w:val="Default"/>
        <w:ind w:firstLine="709"/>
        <w:rPr>
          <w:b/>
          <w:sz w:val="23"/>
          <w:szCs w:val="23"/>
          <w:lang w:val="uk-UA"/>
        </w:rPr>
      </w:pPr>
      <w:r w:rsidRPr="00B22354">
        <w:rPr>
          <w:b/>
          <w:bCs/>
          <w:sz w:val="23"/>
          <w:szCs w:val="23"/>
          <w:lang w:val="uk-UA"/>
        </w:rPr>
        <w:t xml:space="preserve">2.1. </w:t>
      </w:r>
      <w:r w:rsidR="0034244C" w:rsidRPr="00B22354">
        <w:rPr>
          <w:b/>
          <w:sz w:val="23"/>
          <w:szCs w:val="23"/>
          <w:lang w:val="uk-UA"/>
        </w:rPr>
        <w:t>Звільн</w:t>
      </w:r>
      <w:r w:rsidR="003517CA" w:rsidRPr="00B22354">
        <w:rPr>
          <w:b/>
          <w:sz w:val="23"/>
          <w:szCs w:val="23"/>
          <w:lang w:val="uk-UA"/>
        </w:rPr>
        <w:t xml:space="preserve">яються </w:t>
      </w:r>
      <w:r w:rsidR="0034244C" w:rsidRPr="00B22354">
        <w:rPr>
          <w:b/>
          <w:sz w:val="23"/>
          <w:szCs w:val="23"/>
          <w:lang w:val="uk-UA"/>
        </w:rPr>
        <w:t xml:space="preserve">від оплати за навчання на 100 %: </w:t>
      </w:r>
    </w:p>
    <w:p w:rsidR="006E43FF" w:rsidRPr="00B22354" w:rsidRDefault="006E43FF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- діти  із  багатодітних сімей;</w:t>
      </w:r>
    </w:p>
    <w:p w:rsidR="00813ADE" w:rsidRPr="00B22354" w:rsidRDefault="0034244C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- </w:t>
      </w:r>
      <w:r w:rsidR="00B91968" w:rsidRPr="00B22354">
        <w:rPr>
          <w:color w:val="000000"/>
          <w:sz w:val="23"/>
          <w:szCs w:val="23"/>
        </w:rPr>
        <w:t>д</w:t>
      </w:r>
      <w:r w:rsidR="00813ADE" w:rsidRPr="00B22354">
        <w:rPr>
          <w:color w:val="000000"/>
          <w:sz w:val="23"/>
          <w:szCs w:val="23"/>
        </w:rPr>
        <w:t>іти-інваліди;</w:t>
      </w:r>
    </w:p>
    <w:p w:rsidR="00B67918" w:rsidRPr="00B22354" w:rsidRDefault="00813ADE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- </w:t>
      </w:r>
      <w:r w:rsidR="002C436C" w:rsidRPr="00B22354">
        <w:rPr>
          <w:color w:val="000000"/>
          <w:sz w:val="23"/>
          <w:szCs w:val="23"/>
        </w:rPr>
        <w:t xml:space="preserve">діти-сироти і діти, позбавлені </w:t>
      </w:r>
      <w:r w:rsidR="0034244C" w:rsidRPr="00B22354">
        <w:rPr>
          <w:color w:val="000000"/>
          <w:sz w:val="23"/>
          <w:szCs w:val="23"/>
        </w:rPr>
        <w:t xml:space="preserve">батьківського </w:t>
      </w:r>
      <w:r w:rsidR="002C436C" w:rsidRPr="00B22354">
        <w:rPr>
          <w:color w:val="000000"/>
          <w:sz w:val="23"/>
          <w:szCs w:val="23"/>
        </w:rPr>
        <w:t>піклування</w:t>
      </w:r>
      <w:r w:rsidR="0034244C" w:rsidRPr="00B22354">
        <w:rPr>
          <w:color w:val="000000"/>
          <w:sz w:val="23"/>
          <w:szCs w:val="23"/>
        </w:rPr>
        <w:t>;</w:t>
      </w:r>
    </w:p>
    <w:p w:rsidR="00F16F60" w:rsidRPr="00B22354" w:rsidRDefault="00C16292" w:rsidP="001D3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B22354">
        <w:rPr>
          <w:b/>
          <w:bCs/>
          <w:color w:val="000000"/>
          <w:sz w:val="23"/>
          <w:szCs w:val="23"/>
        </w:rPr>
        <w:t xml:space="preserve">2.2. Звільняються від оплати за навчання на 50% : </w:t>
      </w:r>
    </w:p>
    <w:p w:rsidR="00C16292" w:rsidRPr="00B22354" w:rsidRDefault="0034244C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- </w:t>
      </w:r>
      <w:r w:rsidR="00B91968" w:rsidRPr="00B22354">
        <w:rPr>
          <w:color w:val="000000"/>
          <w:sz w:val="23"/>
          <w:szCs w:val="23"/>
        </w:rPr>
        <w:t>діти, що втра</w:t>
      </w:r>
      <w:r w:rsidR="00A92627" w:rsidRPr="00B22354">
        <w:rPr>
          <w:color w:val="000000"/>
          <w:sz w:val="23"/>
          <w:szCs w:val="23"/>
        </w:rPr>
        <w:t>тили годувальника (напівсироти);</w:t>
      </w:r>
    </w:p>
    <w:p w:rsidR="00CA1B3B" w:rsidRPr="00B22354" w:rsidRDefault="00CA1B3B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- діти із малозабезпечених сімей; </w:t>
      </w:r>
    </w:p>
    <w:p w:rsidR="00C16292" w:rsidRPr="00B22354" w:rsidRDefault="007108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2.3.</w:t>
      </w:r>
      <w:r w:rsidR="00C16292" w:rsidRPr="00B22354">
        <w:rPr>
          <w:color w:val="000000"/>
          <w:sz w:val="23"/>
          <w:szCs w:val="23"/>
        </w:rPr>
        <w:t xml:space="preserve"> Учні, які навчаються грі одночасно на двох інструментах (відділен</w:t>
      </w:r>
      <w:r w:rsidR="00065243" w:rsidRPr="00B22354">
        <w:rPr>
          <w:color w:val="000000"/>
          <w:sz w:val="23"/>
          <w:szCs w:val="23"/>
        </w:rPr>
        <w:t xml:space="preserve">нях) вносять плату за навчання </w:t>
      </w:r>
      <w:r w:rsidR="00813ADE" w:rsidRPr="00B22354">
        <w:rPr>
          <w:color w:val="000000"/>
          <w:sz w:val="23"/>
          <w:szCs w:val="23"/>
        </w:rPr>
        <w:t xml:space="preserve"> в повному розмірі</w:t>
      </w:r>
      <w:r w:rsidR="00C16292" w:rsidRPr="00B22354">
        <w:rPr>
          <w:color w:val="000000"/>
          <w:sz w:val="23"/>
          <w:szCs w:val="23"/>
        </w:rPr>
        <w:t xml:space="preserve">. </w:t>
      </w:r>
    </w:p>
    <w:p w:rsidR="00C16292" w:rsidRPr="00B22354" w:rsidRDefault="007108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2.4. </w:t>
      </w:r>
      <w:r w:rsidR="00C16292" w:rsidRPr="00B22354">
        <w:rPr>
          <w:color w:val="000000"/>
          <w:sz w:val="23"/>
          <w:szCs w:val="23"/>
        </w:rPr>
        <w:t xml:space="preserve"> При оплаті за навчання за кожного окремого учня може за</w:t>
      </w:r>
      <w:r w:rsidR="00CA1B3B" w:rsidRPr="00B22354">
        <w:rPr>
          <w:color w:val="000000"/>
          <w:sz w:val="23"/>
          <w:szCs w:val="23"/>
        </w:rPr>
        <w:t>стосовуватись лише одна пільга.</w:t>
      </w:r>
    </w:p>
    <w:p w:rsidR="00C16292" w:rsidRPr="00B22354" w:rsidRDefault="007108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2.5</w:t>
      </w:r>
      <w:r w:rsidR="00C16292" w:rsidRPr="00B22354">
        <w:rPr>
          <w:color w:val="000000"/>
          <w:sz w:val="23"/>
          <w:szCs w:val="23"/>
        </w:rPr>
        <w:t xml:space="preserve">. Перелік документів для застосування пільг, термін їх подання та періодичність поновлення доводиться до відома батьків адміністрацією через відповідального працівника школи. Пільга встановлюється з місяця подачі необхідних документів. </w:t>
      </w:r>
    </w:p>
    <w:p w:rsidR="00C16292" w:rsidRPr="00B22354" w:rsidRDefault="00C16292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2</w:t>
      </w:r>
      <w:r w:rsidR="00710818" w:rsidRPr="00B22354">
        <w:rPr>
          <w:color w:val="000000"/>
          <w:sz w:val="23"/>
          <w:szCs w:val="23"/>
        </w:rPr>
        <w:t>.6</w:t>
      </w:r>
      <w:r w:rsidRPr="00B22354">
        <w:rPr>
          <w:color w:val="000000"/>
          <w:sz w:val="23"/>
          <w:szCs w:val="23"/>
        </w:rPr>
        <w:t xml:space="preserve">. Плата за навчання вноситься протягом дев’яти місяців навчального року до 10 числа поточного місяця. </w:t>
      </w:r>
    </w:p>
    <w:p w:rsidR="00C16292" w:rsidRPr="00B22354" w:rsidRDefault="007108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2.7</w:t>
      </w:r>
      <w:r w:rsidR="00C16292" w:rsidRPr="00B22354">
        <w:rPr>
          <w:color w:val="000000"/>
          <w:sz w:val="23"/>
          <w:szCs w:val="23"/>
        </w:rPr>
        <w:t xml:space="preserve"> Учні, батьки яких згідно зобов’язання, не внесли плату за навчання до 10 числа до занять не допускаються, а при си</w:t>
      </w:r>
      <w:r w:rsidR="00181F64" w:rsidRPr="00B22354">
        <w:rPr>
          <w:color w:val="000000"/>
          <w:sz w:val="23"/>
          <w:szCs w:val="23"/>
        </w:rPr>
        <w:t>стематичному порушенні строку (</w:t>
      </w:r>
      <w:r w:rsidR="00C16292" w:rsidRPr="00B22354">
        <w:rPr>
          <w:color w:val="000000"/>
          <w:sz w:val="23"/>
          <w:szCs w:val="23"/>
        </w:rPr>
        <w:t xml:space="preserve">більше двох місяців) підлягають виключенню зі школи. Стягнення заборгованості по платі за навчання може вирішуватись дирекцією в порядку, передбаченому чинним законодавством. </w:t>
      </w:r>
    </w:p>
    <w:p w:rsidR="00C16292" w:rsidRPr="00B22354" w:rsidRDefault="00710818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2.</w:t>
      </w:r>
      <w:r w:rsidR="00C16292" w:rsidRPr="00B22354">
        <w:rPr>
          <w:color w:val="000000"/>
          <w:sz w:val="23"/>
          <w:szCs w:val="23"/>
        </w:rPr>
        <w:t xml:space="preserve"> Плата за навчання вноситься </w:t>
      </w:r>
      <w:r w:rsidR="001546B8" w:rsidRPr="00B22354">
        <w:rPr>
          <w:color w:val="000000"/>
          <w:sz w:val="23"/>
          <w:szCs w:val="23"/>
        </w:rPr>
        <w:t>в банківські установи</w:t>
      </w:r>
      <w:r w:rsidR="00C16292" w:rsidRPr="00B22354">
        <w:rPr>
          <w:color w:val="000000"/>
          <w:sz w:val="23"/>
          <w:szCs w:val="23"/>
        </w:rPr>
        <w:t xml:space="preserve"> і зараховується на </w:t>
      </w:r>
      <w:r w:rsidR="001546B8" w:rsidRPr="00B22354">
        <w:rPr>
          <w:color w:val="000000"/>
          <w:sz w:val="23"/>
          <w:szCs w:val="23"/>
        </w:rPr>
        <w:t>реєстраційний</w:t>
      </w:r>
      <w:r w:rsidR="00C16292" w:rsidRPr="00B22354">
        <w:rPr>
          <w:color w:val="000000"/>
          <w:sz w:val="23"/>
          <w:szCs w:val="23"/>
        </w:rPr>
        <w:t xml:space="preserve"> рахунок школи. </w:t>
      </w:r>
    </w:p>
    <w:p w:rsidR="00800D06" w:rsidRPr="00B22354" w:rsidRDefault="00800D06" w:rsidP="001D3489">
      <w:pPr>
        <w:ind w:firstLine="709"/>
        <w:jc w:val="both"/>
        <w:rPr>
          <w:sz w:val="23"/>
          <w:szCs w:val="23"/>
        </w:rPr>
      </w:pPr>
      <w:r w:rsidRPr="00B22354">
        <w:rPr>
          <w:color w:val="000000"/>
          <w:sz w:val="23"/>
          <w:szCs w:val="23"/>
        </w:rPr>
        <w:t xml:space="preserve">3. Зазначені </w:t>
      </w:r>
      <w:r w:rsidRPr="00B22354">
        <w:rPr>
          <w:sz w:val="23"/>
          <w:szCs w:val="23"/>
        </w:rPr>
        <w:t>кошти знаходяться у розпорядженні навчального закладу і спрямовуються на виконання навчальних планів, матеріальні витрати, пов’язані з виховною роботою, оплату праці,</w:t>
      </w:r>
      <w:r w:rsidR="00181F64" w:rsidRPr="00B22354">
        <w:rPr>
          <w:sz w:val="23"/>
          <w:szCs w:val="23"/>
        </w:rPr>
        <w:t xml:space="preserve"> </w:t>
      </w:r>
      <w:r w:rsidRPr="00B22354">
        <w:rPr>
          <w:sz w:val="23"/>
          <w:szCs w:val="23"/>
        </w:rPr>
        <w:t>матеріального стимулювання працівників, зміцнення матеріально-технічної бази закладу, соціальний захист  трудового колективу.</w:t>
      </w:r>
    </w:p>
    <w:p w:rsidR="00C16292" w:rsidRDefault="00800D06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22354">
        <w:rPr>
          <w:color w:val="000000"/>
          <w:sz w:val="23"/>
          <w:szCs w:val="23"/>
        </w:rPr>
        <w:t>4</w:t>
      </w:r>
      <w:r w:rsidR="00C16292" w:rsidRPr="00B22354">
        <w:rPr>
          <w:color w:val="000000"/>
          <w:sz w:val="23"/>
          <w:szCs w:val="23"/>
        </w:rPr>
        <w:t xml:space="preserve">. </w:t>
      </w:r>
      <w:r w:rsidR="001546B8" w:rsidRPr="00B22354">
        <w:rPr>
          <w:color w:val="000000"/>
          <w:sz w:val="23"/>
          <w:szCs w:val="23"/>
        </w:rPr>
        <w:t>Школа</w:t>
      </w:r>
      <w:r w:rsidR="00C16292" w:rsidRPr="00B22354">
        <w:rPr>
          <w:color w:val="000000"/>
          <w:sz w:val="23"/>
          <w:szCs w:val="23"/>
        </w:rPr>
        <w:t xml:space="preserve"> </w:t>
      </w:r>
      <w:r w:rsidR="001546B8" w:rsidRPr="00B22354">
        <w:rPr>
          <w:color w:val="000000"/>
          <w:sz w:val="23"/>
          <w:szCs w:val="23"/>
        </w:rPr>
        <w:t xml:space="preserve">складається кошторис </w:t>
      </w:r>
      <w:r w:rsidR="00C16292" w:rsidRPr="00B22354">
        <w:rPr>
          <w:color w:val="000000"/>
          <w:sz w:val="23"/>
          <w:szCs w:val="23"/>
        </w:rPr>
        <w:t>на бюджетний рік. В прибутковій частині кошторису визначається надходження п</w:t>
      </w:r>
      <w:r w:rsidR="001546B8" w:rsidRPr="00B22354">
        <w:rPr>
          <w:color w:val="000000"/>
          <w:sz w:val="23"/>
          <w:szCs w:val="23"/>
        </w:rPr>
        <w:t>лати за навчання протягом року.</w:t>
      </w:r>
    </w:p>
    <w:p w:rsidR="00B22354" w:rsidRPr="00B22354" w:rsidRDefault="00B22354" w:rsidP="001D3489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0B2363" w:rsidRPr="008715DC" w:rsidRDefault="00813ADE" w:rsidP="00DA7EC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</w:t>
      </w:r>
      <w:r w:rsidR="00181F64" w:rsidRPr="008715DC">
        <w:rPr>
          <w:b/>
          <w:color w:val="000000"/>
          <w:sz w:val="28"/>
          <w:szCs w:val="28"/>
        </w:rPr>
        <w:t xml:space="preserve"> </w:t>
      </w:r>
      <w:r w:rsidR="00B22354">
        <w:rPr>
          <w:b/>
          <w:color w:val="000000"/>
          <w:sz w:val="28"/>
          <w:szCs w:val="28"/>
        </w:rPr>
        <w:t xml:space="preserve">сільської </w:t>
      </w:r>
      <w:r w:rsidR="00181F64" w:rsidRPr="008715DC">
        <w:rPr>
          <w:b/>
          <w:color w:val="000000"/>
          <w:sz w:val="28"/>
          <w:szCs w:val="28"/>
        </w:rPr>
        <w:t xml:space="preserve">ради            </w:t>
      </w:r>
      <w:r w:rsidR="002B14E3">
        <w:rPr>
          <w:b/>
          <w:color w:val="000000"/>
          <w:sz w:val="28"/>
          <w:szCs w:val="28"/>
        </w:rPr>
        <w:tab/>
      </w:r>
      <w:r w:rsidR="002B14E3">
        <w:rPr>
          <w:b/>
          <w:color w:val="000000"/>
          <w:sz w:val="28"/>
          <w:szCs w:val="28"/>
        </w:rPr>
        <w:tab/>
      </w:r>
      <w:r w:rsidR="00DA7ECA">
        <w:rPr>
          <w:b/>
          <w:color w:val="000000"/>
          <w:sz w:val="28"/>
          <w:szCs w:val="28"/>
        </w:rPr>
        <w:t xml:space="preserve">       </w:t>
      </w:r>
      <w:r w:rsidR="00996E0E">
        <w:rPr>
          <w:b/>
          <w:color w:val="000000"/>
          <w:sz w:val="28"/>
          <w:szCs w:val="28"/>
        </w:rPr>
        <w:t xml:space="preserve">                 </w:t>
      </w:r>
      <w:r w:rsidR="00B22354">
        <w:rPr>
          <w:b/>
          <w:color w:val="000000"/>
          <w:sz w:val="28"/>
          <w:szCs w:val="28"/>
        </w:rPr>
        <w:t xml:space="preserve">           </w:t>
      </w:r>
      <w:r w:rsidR="00996E0E">
        <w:rPr>
          <w:b/>
          <w:color w:val="000000"/>
          <w:sz w:val="28"/>
          <w:szCs w:val="28"/>
        </w:rPr>
        <w:t>Аліна ШАТОХІНА</w:t>
      </w:r>
    </w:p>
    <w:p w:rsidR="00B22354" w:rsidRPr="001D3489" w:rsidRDefault="00B22354" w:rsidP="00B22354">
      <w:pPr>
        <w:jc w:val="right"/>
        <w:rPr>
          <w:b/>
        </w:rPr>
      </w:pPr>
      <w:r w:rsidRPr="001D3489">
        <w:rPr>
          <w:b/>
        </w:rPr>
        <w:lastRenderedPageBreak/>
        <w:t xml:space="preserve">Додаток 1                                                                                </w:t>
      </w:r>
    </w:p>
    <w:p w:rsidR="00B22354" w:rsidRPr="001D3489" w:rsidRDefault="00B22354" w:rsidP="00B22354">
      <w:pPr>
        <w:tabs>
          <w:tab w:val="left" w:pos="6270"/>
        </w:tabs>
        <w:jc w:val="right"/>
        <w:rPr>
          <w:b/>
        </w:rPr>
      </w:pPr>
      <w:r w:rsidRPr="001D3489">
        <w:rPr>
          <w:b/>
        </w:rPr>
        <w:t xml:space="preserve">                                                                                     до рішення сесії Білківської сільської ради</w:t>
      </w:r>
    </w:p>
    <w:p w:rsidR="00B22354" w:rsidRDefault="00B22354" w:rsidP="00B22354">
      <w:pPr>
        <w:pStyle w:val="Default"/>
        <w:ind w:firstLine="708"/>
        <w:jc w:val="right"/>
        <w:rPr>
          <w:b/>
          <w:lang w:val="uk-UA"/>
        </w:rPr>
      </w:pPr>
      <w:r w:rsidRPr="001D3489">
        <w:rPr>
          <w:b/>
          <w:lang w:val="uk-UA"/>
        </w:rPr>
        <w:t xml:space="preserve">                                                                                     від </w:t>
      </w:r>
      <w:r w:rsidR="00814155">
        <w:rPr>
          <w:b/>
          <w:lang w:val="uk-UA"/>
        </w:rPr>
        <w:t>21 грудня 2023 року №1783</w:t>
      </w:r>
    </w:p>
    <w:p w:rsidR="00B22354" w:rsidRDefault="00B22354" w:rsidP="00B22354">
      <w:pPr>
        <w:pStyle w:val="Default"/>
        <w:ind w:firstLine="708"/>
        <w:jc w:val="both"/>
        <w:rPr>
          <w:lang w:val="uk-UA"/>
        </w:rPr>
      </w:pPr>
    </w:p>
    <w:p w:rsidR="00181F64" w:rsidRPr="00B22354" w:rsidRDefault="00892CA8" w:rsidP="00B22354">
      <w:pPr>
        <w:pStyle w:val="Default"/>
        <w:ind w:firstLine="708"/>
        <w:jc w:val="center"/>
        <w:rPr>
          <w:b/>
          <w:bCs/>
          <w:lang w:val="uk-UA"/>
        </w:rPr>
      </w:pPr>
      <w:r w:rsidRPr="00B22354">
        <w:rPr>
          <w:b/>
          <w:bCs/>
          <w:lang w:val="uk-UA"/>
        </w:rPr>
        <w:t xml:space="preserve">Розмір </w:t>
      </w:r>
      <w:r w:rsidR="00181F64" w:rsidRPr="00B22354">
        <w:rPr>
          <w:b/>
          <w:bCs/>
          <w:lang w:val="uk-UA"/>
        </w:rPr>
        <w:t>щомісячн</w:t>
      </w:r>
      <w:r w:rsidRPr="00B22354">
        <w:rPr>
          <w:b/>
          <w:bCs/>
          <w:lang w:val="uk-UA"/>
        </w:rPr>
        <w:t>ої</w:t>
      </w:r>
      <w:r w:rsidR="00181F64" w:rsidRPr="00B22354">
        <w:rPr>
          <w:b/>
          <w:bCs/>
          <w:lang w:val="uk-UA"/>
        </w:rPr>
        <w:t xml:space="preserve"> плат</w:t>
      </w:r>
      <w:r w:rsidRPr="00B22354">
        <w:rPr>
          <w:b/>
          <w:bCs/>
          <w:lang w:val="uk-UA"/>
        </w:rPr>
        <w:t>и</w:t>
      </w:r>
      <w:r w:rsidR="00181F64" w:rsidRPr="00B22354">
        <w:rPr>
          <w:b/>
          <w:bCs/>
          <w:lang w:val="uk-UA"/>
        </w:rPr>
        <w:t xml:space="preserve"> батьків за навчання </w:t>
      </w:r>
      <w:r w:rsidR="00B378C4" w:rsidRPr="00B22354">
        <w:rPr>
          <w:b/>
          <w:bCs/>
          <w:lang w:val="uk-UA"/>
        </w:rPr>
        <w:t xml:space="preserve">дитини </w:t>
      </w:r>
      <w:r w:rsidR="00DA7ECA" w:rsidRPr="00B22354">
        <w:rPr>
          <w:b/>
          <w:bCs/>
          <w:lang w:val="uk-UA"/>
        </w:rPr>
        <w:t xml:space="preserve">в </w:t>
      </w:r>
      <w:r w:rsidR="001C227B" w:rsidRPr="00B22354">
        <w:rPr>
          <w:b/>
          <w:bCs/>
          <w:lang w:val="uk-UA"/>
        </w:rPr>
        <w:t xml:space="preserve">дитячих школах мистецтв, які знаходяться на території Білківської сільської ради, </w:t>
      </w:r>
      <w:r w:rsidR="00181F64" w:rsidRPr="00B22354">
        <w:rPr>
          <w:b/>
          <w:bCs/>
          <w:lang w:val="uk-UA"/>
        </w:rPr>
        <w:t xml:space="preserve">згідно переліку діючих відділів на </w:t>
      </w:r>
      <w:r w:rsidR="00813ADE" w:rsidRPr="00B22354">
        <w:rPr>
          <w:b/>
          <w:bCs/>
          <w:lang w:val="uk-UA"/>
        </w:rPr>
        <w:t>20</w:t>
      </w:r>
      <w:r w:rsidR="00D6537A" w:rsidRPr="00B22354">
        <w:rPr>
          <w:b/>
          <w:bCs/>
          <w:lang w:val="uk-UA"/>
        </w:rPr>
        <w:t>2</w:t>
      </w:r>
      <w:r w:rsidR="00D817F0" w:rsidRPr="00B22354">
        <w:rPr>
          <w:b/>
          <w:bCs/>
          <w:lang w:val="uk-UA"/>
        </w:rPr>
        <w:t>4</w:t>
      </w:r>
      <w:r w:rsidR="00181F64" w:rsidRPr="00B22354">
        <w:rPr>
          <w:b/>
          <w:bCs/>
          <w:lang w:val="uk-UA"/>
        </w:rPr>
        <w:t xml:space="preserve"> навчальний рік</w:t>
      </w:r>
    </w:p>
    <w:p w:rsidR="00B378C4" w:rsidRDefault="00B378C4" w:rsidP="00181F64">
      <w:pPr>
        <w:pStyle w:val="Default"/>
        <w:ind w:firstLine="708"/>
        <w:jc w:val="both"/>
        <w:rPr>
          <w:lang w:val="uk-UA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600"/>
      </w:tblGrid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pStyle w:val="Default"/>
              <w:jc w:val="center"/>
              <w:rPr>
                <w:b/>
                <w:lang w:val="uk-UA"/>
              </w:rPr>
            </w:pPr>
            <w:r w:rsidRPr="00F0628D">
              <w:rPr>
                <w:b/>
                <w:lang w:val="uk-UA"/>
              </w:rPr>
              <w:t>Найменування інструменту</w:t>
            </w:r>
          </w:p>
        </w:tc>
        <w:tc>
          <w:tcPr>
            <w:tcW w:w="3600" w:type="dxa"/>
            <w:shd w:val="clear" w:color="auto" w:fill="auto"/>
          </w:tcPr>
          <w:p w:rsidR="00A92627" w:rsidRPr="00F0628D" w:rsidRDefault="00B378C4" w:rsidP="00F0628D">
            <w:pPr>
              <w:pStyle w:val="Default"/>
              <w:jc w:val="center"/>
              <w:rPr>
                <w:b/>
                <w:lang w:val="uk-UA"/>
              </w:rPr>
            </w:pPr>
            <w:r w:rsidRPr="00F0628D">
              <w:rPr>
                <w:b/>
                <w:lang w:val="uk-UA"/>
              </w:rPr>
              <w:t>Розмір плати</w:t>
            </w:r>
          </w:p>
          <w:p w:rsidR="00B378C4" w:rsidRPr="00F0628D" w:rsidRDefault="00B378C4" w:rsidP="00F0628D">
            <w:pPr>
              <w:pStyle w:val="Default"/>
              <w:jc w:val="center"/>
              <w:rPr>
                <w:b/>
                <w:lang w:val="uk-UA"/>
              </w:rPr>
            </w:pPr>
            <w:r w:rsidRPr="00F0628D">
              <w:rPr>
                <w:b/>
                <w:lang w:val="uk-UA"/>
              </w:rPr>
              <w:t>(грн.</w:t>
            </w:r>
            <w:r w:rsidR="00A92627" w:rsidRPr="00F0628D">
              <w:rPr>
                <w:b/>
                <w:lang w:val="uk-UA"/>
              </w:rPr>
              <w:t>/міс.</w:t>
            </w:r>
            <w:r w:rsidRPr="00F0628D">
              <w:rPr>
                <w:b/>
                <w:lang w:val="uk-UA"/>
              </w:rPr>
              <w:t>)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</w:pPr>
            <w:r w:rsidRPr="00F0628D">
              <w:t>Струнно-смичкові інструменти</w:t>
            </w:r>
          </w:p>
          <w:p w:rsidR="00B378C4" w:rsidRPr="00F0628D" w:rsidRDefault="00B378C4" w:rsidP="00F0628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CA1B3B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</w:pPr>
            <w:r w:rsidRPr="00F0628D">
              <w:t>Образотворче мистецтво</w:t>
            </w:r>
          </w:p>
          <w:p w:rsidR="00B378C4" w:rsidRPr="00F0628D" w:rsidRDefault="00B378C4" w:rsidP="00F0628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8F65A9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B378C4" w:rsidRPr="00F0628D">
              <w:rPr>
                <w:lang w:val="uk-UA"/>
              </w:rPr>
              <w:t xml:space="preserve"> грн.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</w:pPr>
            <w:r w:rsidRPr="00F0628D">
              <w:t>Народні інструменти (баян, акордеон, домра)</w:t>
            </w:r>
          </w:p>
        </w:tc>
        <w:tc>
          <w:tcPr>
            <w:tcW w:w="3600" w:type="dxa"/>
            <w:shd w:val="clear" w:color="auto" w:fill="auto"/>
          </w:tcPr>
          <w:p w:rsidR="00B378C4" w:rsidRPr="00F0628D" w:rsidRDefault="00CA1B3B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</w:pPr>
            <w:r w:rsidRPr="00F0628D">
              <w:t>Вокал</w:t>
            </w:r>
          </w:p>
          <w:p w:rsidR="00B378C4" w:rsidRPr="00F0628D" w:rsidRDefault="00B378C4" w:rsidP="00F0628D">
            <w:pPr>
              <w:ind w:left="36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CA1B3B" w:rsidP="00E5149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</w:pPr>
            <w:r w:rsidRPr="00F0628D">
              <w:t>Хореографія</w:t>
            </w:r>
          </w:p>
          <w:p w:rsidR="00B378C4" w:rsidRPr="00F0628D" w:rsidRDefault="00B378C4" w:rsidP="00F0628D">
            <w:pPr>
              <w:ind w:left="36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CA1B3B" w:rsidP="00E5149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</w:pPr>
            <w:r w:rsidRPr="00F0628D">
              <w:t>Фортепіано</w:t>
            </w:r>
          </w:p>
          <w:p w:rsidR="00B378C4" w:rsidRPr="00F0628D" w:rsidRDefault="00B378C4" w:rsidP="00F0628D">
            <w:pPr>
              <w:ind w:left="36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CA1B3B" w:rsidP="00E5149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</w:tbl>
    <w:p w:rsidR="00CB5DC5" w:rsidRPr="008715DC" w:rsidRDefault="00CB5DC5" w:rsidP="00CB5DC5">
      <w:pPr>
        <w:jc w:val="both"/>
        <w:rPr>
          <w:sz w:val="28"/>
        </w:rPr>
      </w:pPr>
    </w:p>
    <w:p w:rsidR="00DA7ECA" w:rsidRDefault="00DA7ECA" w:rsidP="00DA7ECA">
      <w:pPr>
        <w:rPr>
          <w:b/>
          <w:sz w:val="28"/>
          <w:szCs w:val="28"/>
        </w:rPr>
      </w:pPr>
    </w:p>
    <w:p w:rsidR="00DA7ECA" w:rsidRDefault="00DA7ECA" w:rsidP="00DA7ECA">
      <w:pPr>
        <w:rPr>
          <w:b/>
          <w:sz w:val="28"/>
          <w:szCs w:val="28"/>
        </w:rPr>
      </w:pPr>
    </w:p>
    <w:p w:rsidR="00DA7ECA" w:rsidRDefault="00DA7ECA" w:rsidP="00DA7ECA">
      <w:pPr>
        <w:rPr>
          <w:b/>
          <w:sz w:val="28"/>
          <w:szCs w:val="28"/>
        </w:rPr>
      </w:pPr>
    </w:p>
    <w:p w:rsidR="00B22354" w:rsidRPr="008715DC" w:rsidRDefault="00B22354" w:rsidP="00B2235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</w:t>
      </w:r>
      <w:r w:rsidRPr="008715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сільської </w:t>
      </w:r>
      <w:r w:rsidRPr="008715DC">
        <w:rPr>
          <w:b/>
          <w:color w:val="000000"/>
          <w:sz w:val="28"/>
          <w:szCs w:val="28"/>
        </w:rPr>
        <w:t xml:space="preserve">ради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Аліна ШАТОХІНА</w:t>
      </w:r>
    </w:p>
    <w:p w:rsidR="00813ADE" w:rsidRPr="008715DC" w:rsidRDefault="00813ADE" w:rsidP="00DA7ECA">
      <w:pPr>
        <w:rPr>
          <w:b/>
          <w:color w:val="000000"/>
          <w:sz w:val="28"/>
          <w:szCs w:val="28"/>
        </w:rPr>
      </w:pPr>
    </w:p>
    <w:p w:rsidR="004C57D8" w:rsidRPr="008715DC" w:rsidRDefault="004C57D8" w:rsidP="00813ADE"/>
    <w:sectPr w:rsidR="004C57D8" w:rsidRPr="008715DC" w:rsidSect="00B22354">
      <w:headerReference w:type="default" r:id="rId10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E6" w:rsidRDefault="005D00E6" w:rsidP="00E5149E">
      <w:r>
        <w:separator/>
      </w:r>
    </w:p>
  </w:endnote>
  <w:endnote w:type="continuationSeparator" w:id="0">
    <w:p w:rsidR="005D00E6" w:rsidRDefault="005D00E6" w:rsidP="00E5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E6" w:rsidRDefault="005D00E6" w:rsidP="00E5149E">
      <w:r>
        <w:separator/>
      </w:r>
    </w:p>
  </w:footnote>
  <w:footnote w:type="continuationSeparator" w:id="0">
    <w:p w:rsidR="005D00E6" w:rsidRDefault="005D00E6" w:rsidP="00E5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89" w:rsidRDefault="001D3489">
    <w:pPr>
      <w:pStyle w:val="aa"/>
      <w:jc w:val="right"/>
    </w:pPr>
    <w:fldSimple w:instr="PAGE   \* MERGEFORMAT">
      <w:r w:rsidR="000F4D9C">
        <w:rPr>
          <w:noProof/>
        </w:rPr>
        <w:t>3</w:t>
      </w:r>
    </w:fldSimple>
  </w:p>
  <w:p w:rsidR="00E5149E" w:rsidRPr="00E5149E" w:rsidRDefault="00E514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C1E"/>
    <w:multiLevelType w:val="hybridMultilevel"/>
    <w:tmpl w:val="0E0EA61A"/>
    <w:lvl w:ilvl="0" w:tplc="064A8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92"/>
    <w:rsid w:val="000034FE"/>
    <w:rsid w:val="000104C5"/>
    <w:rsid w:val="00065243"/>
    <w:rsid w:val="00077296"/>
    <w:rsid w:val="00095374"/>
    <w:rsid w:val="000B2363"/>
    <w:rsid w:val="000C32C5"/>
    <w:rsid w:val="000C4609"/>
    <w:rsid w:val="000C78D1"/>
    <w:rsid w:val="000C795E"/>
    <w:rsid w:val="000E2E6B"/>
    <w:rsid w:val="000F4D9C"/>
    <w:rsid w:val="001118C3"/>
    <w:rsid w:val="00140F85"/>
    <w:rsid w:val="001546B8"/>
    <w:rsid w:val="0016016C"/>
    <w:rsid w:val="00181F64"/>
    <w:rsid w:val="00191A6C"/>
    <w:rsid w:val="001B2215"/>
    <w:rsid w:val="001C227B"/>
    <w:rsid w:val="001D3489"/>
    <w:rsid w:val="00237570"/>
    <w:rsid w:val="00243DF4"/>
    <w:rsid w:val="0026360A"/>
    <w:rsid w:val="0028092D"/>
    <w:rsid w:val="00283FF0"/>
    <w:rsid w:val="002B14E3"/>
    <w:rsid w:val="002B3C98"/>
    <w:rsid w:val="002C436C"/>
    <w:rsid w:val="00317C2B"/>
    <w:rsid w:val="00336DE2"/>
    <w:rsid w:val="0034244C"/>
    <w:rsid w:val="003517CA"/>
    <w:rsid w:val="00370A31"/>
    <w:rsid w:val="00383746"/>
    <w:rsid w:val="0039471E"/>
    <w:rsid w:val="003C74E7"/>
    <w:rsid w:val="003F3166"/>
    <w:rsid w:val="004110F8"/>
    <w:rsid w:val="004302D1"/>
    <w:rsid w:val="00441F36"/>
    <w:rsid w:val="00472069"/>
    <w:rsid w:val="00476910"/>
    <w:rsid w:val="004C57D8"/>
    <w:rsid w:val="004F3124"/>
    <w:rsid w:val="004F6051"/>
    <w:rsid w:val="0052299E"/>
    <w:rsid w:val="0052787C"/>
    <w:rsid w:val="00583ACD"/>
    <w:rsid w:val="005846E0"/>
    <w:rsid w:val="005B48F3"/>
    <w:rsid w:val="005D00E6"/>
    <w:rsid w:val="005E5435"/>
    <w:rsid w:val="006139B6"/>
    <w:rsid w:val="00641348"/>
    <w:rsid w:val="00647714"/>
    <w:rsid w:val="00683153"/>
    <w:rsid w:val="00686225"/>
    <w:rsid w:val="00691B3F"/>
    <w:rsid w:val="00694EAB"/>
    <w:rsid w:val="006A6EBF"/>
    <w:rsid w:val="006B7CBD"/>
    <w:rsid w:val="006E43FF"/>
    <w:rsid w:val="006E7FA2"/>
    <w:rsid w:val="00710818"/>
    <w:rsid w:val="007466C5"/>
    <w:rsid w:val="00762882"/>
    <w:rsid w:val="00782C56"/>
    <w:rsid w:val="00797D72"/>
    <w:rsid w:val="007D7F34"/>
    <w:rsid w:val="00800D06"/>
    <w:rsid w:val="00813ADE"/>
    <w:rsid w:val="00814155"/>
    <w:rsid w:val="00831086"/>
    <w:rsid w:val="008662FF"/>
    <w:rsid w:val="008715DC"/>
    <w:rsid w:val="00881261"/>
    <w:rsid w:val="00891B0D"/>
    <w:rsid w:val="00892CA8"/>
    <w:rsid w:val="008A4958"/>
    <w:rsid w:val="008E62DA"/>
    <w:rsid w:val="008F65A9"/>
    <w:rsid w:val="00900FA9"/>
    <w:rsid w:val="009833B8"/>
    <w:rsid w:val="00996E0E"/>
    <w:rsid w:val="009C0D5C"/>
    <w:rsid w:val="00A059ED"/>
    <w:rsid w:val="00A47AD0"/>
    <w:rsid w:val="00A64CA7"/>
    <w:rsid w:val="00A92627"/>
    <w:rsid w:val="00AB7D4D"/>
    <w:rsid w:val="00AC1A8C"/>
    <w:rsid w:val="00B22354"/>
    <w:rsid w:val="00B249EF"/>
    <w:rsid w:val="00B378C4"/>
    <w:rsid w:val="00B63D4E"/>
    <w:rsid w:val="00B67918"/>
    <w:rsid w:val="00B91968"/>
    <w:rsid w:val="00B96A4E"/>
    <w:rsid w:val="00BA70C2"/>
    <w:rsid w:val="00C02780"/>
    <w:rsid w:val="00C16292"/>
    <w:rsid w:val="00C571A2"/>
    <w:rsid w:val="00CA1B3B"/>
    <w:rsid w:val="00CB5DC5"/>
    <w:rsid w:val="00CC7CCB"/>
    <w:rsid w:val="00CD261B"/>
    <w:rsid w:val="00CE4587"/>
    <w:rsid w:val="00CE5E44"/>
    <w:rsid w:val="00D27E98"/>
    <w:rsid w:val="00D565D3"/>
    <w:rsid w:val="00D6537A"/>
    <w:rsid w:val="00D76418"/>
    <w:rsid w:val="00D817F0"/>
    <w:rsid w:val="00DA4BFB"/>
    <w:rsid w:val="00DA7ECA"/>
    <w:rsid w:val="00DB768A"/>
    <w:rsid w:val="00DC401B"/>
    <w:rsid w:val="00DE0F82"/>
    <w:rsid w:val="00DF1982"/>
    <w:rsid w:val="00E20F06"/>
    <w:rsid w:val="00E5149E"/>
    <w:rsid w:val="00EF58F0"/>
    <w:rsid w:val="00F0628D"/>
    <w:rsid w:val="00F06DCC"/>
    <w:rsid w:val="00F16F60"/>
    <w:rsid w:val="00F2265A"/>
    <w:rsid w:val="00F44520"/>
    <w:rsid w:val="00FC3D8F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110F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6831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110F8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4110F8"/>
    <w:pPr>
      <w:jc w:val="center"/>
    </w:pPr>
    <w:rPr>
      <w:sz w:val="28"/>
      <w:szCs w:val="20"/>
    </w:rPr>
  </w:style>
  <w:style w:type="character" w:styleId="a5">
    <w:name w:val="Hyperlink"/>
    <w:rsid w:val="002C436C"/>
    <w:rPr>
      <w:color w:val="0000FF"/>
      <w:u w:val="single"/>
    </w:rPr>
  </w:style>
  <w:style w:type="paragraph" w:customStyle="1" w:styleId="a6">
    <w:basedOn w:val="a"/>
    <w:rsid w:val="00E20F0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4244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98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104C5"/>
    <w:rPr>
      <w:b/>
      <w:bCs/>
    </w:rPr>
  </w:style>
  <w:style w:type="paragraph" w:styleId="a9">
    <w:name w:val="No Spacing"/>
    <w:qFormat/>
    <w:rsid w:val="00FF6DFF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E5149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5149E"/>
    <w:rPr>
      <w:sz w:val="24"/>
      <w:szCs w:val="24"/>
    </w:rPr>
  </w:style>
  <w:style w:type="paragraph" w:styleId="ac">
    <w:name w:val="footer"/>
    <w:basedOn w:val="a"/>
    <w:link w:val="ad"/>
    <w:rsid w:val="00E5149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E51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426AA-B3DE-4237-ACC3-0629654C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Computer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Vision</cp:lastModifiedBy>
  <cp:revision>2</cp:revision>
  <cp:lastPrinted>2023-12-27T09:08:00Z</cp:lastPrinted>
  <dcterms:created xsi:type="dcterms:W3CDTF">2024-02-19T11:48:00Z</dcterms:created>
  <dcterms:modified xsi:type="dcterms:W3CDTF">2024-02-19T11:48:00Z</dcterms:modified>
</cp:coreProperties>
</file>