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37" w:rsidRDefault="00466137">
      <w:bookmarkStart w:id="0" w:name="_GoBack"/>
      <w:bookmarkEnd w:id="0"/>
    </w:p>
    <w:p w:rsidR="00466137" w:rsidRDefault="00466137"/>
    <w:p w:rsidR="00466137" w:rsidRDefault="00466137"/>
    <w:p w:rsidR="00466137" w:rsidRDefault="00466137"/>
    <w:p w:rsidR="00466137" w:rsidRDefault="00466137"/>
    <w:p w:rsidR="00D92168" w:rsidRDefault="00D92168" w:rsidP="00D92168">
      <w:pPr>
        <w:rPr>
          <w:b/>
          <w:sz w:val="22"/>
          <w:szCs w:val="22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DA70D5">
        <w:rPr>
          <w:b/>
          <w:sz w:val="28"/>
          <w:szCs w:val="28"/>
          <w:lang w:eastAsia="en-US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24592175" r:id="rId6"/>
        </w:object>
      </w: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D92168" w:rsidRDefault="00D92168" w:rsidP="00D92168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:rsidR="00D92168" w:rsidRDefault="00D92168" w:rsidP="00D921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:rsidR="00D92168" w:rsidRDefault="00D92168" w:rsidP="00D9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ХУСТСЬКИЙ РАЙОН  ЗАКАРПАТСЬКА  ОБЛАСТЬ</w:t>
      </w:r>
    </w:p>
    <w:p w:rsidR="00D92168" w:rsidRDefault="00D92168" w:rsidP="00D921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Виконавчий комітет </w:t>
      </w:r>
    </w:p>
    <w:p w:rsidR="00D92168" w:rsidRDefault="00D92168" w:rsidP="00D921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92168" w:rsidRDefault="00D92168" w:rsidP="00D92168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D92168" w:rsidTr="004E1F9E">
        <w:tc>
          <w:tcPr>
            <w:tcW w:w="4860" w:type="dxa"/>
            <w:hideMark/>
          </w:tcPr>
          <w:p w:rsidR="00D92168" w:rsidRDefault="00D92168" w:rsidP="004E1F9E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від 26  17  серпня 2022 року                                        </w:t>
            </w:r>
          </w:p>
          <w:p w:rsidR="00D92168" w:rsidRDefault="00D92168" w:rsidP="004E1F9E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село Білки </w:t>
            </w:r>
          </w:p>
          <w:p w:rsidR="00D92168" w:rsidRDefault="00D92168" w:rsidP="004E1F9E">
            <w:pPr>
              <w:spacing w:line="254" w:lineRule="auto"/>
              <w:ind w:hanging="133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860" w:type="dxa"/>
            <w:hideMark/>
          </w:tcPr>
          <w:p w:rsidR="00D92168" w:rsidRDefault="00D92168" w:rsidP="004E1F9E">
            <w:pPr>
              <w:tabs>
                <w:tab w:val="left" w:pos="1395"/>
              </w:tabs>
              <w:spacing w:line="254" w:lineRule="auto"/>
              <w:ind w:hanging="28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  <w:t xml:space="preserve">                               №51</w:t>
            </w:r>
          </w:p>
        </w:tc>
      </w:tr>
    </w:tbl>
    <w:p w:rsidR="00D92168" w:rsidRDefault="00D92168" w:rsidP="00D92168">
      <w:pPr>
        <w:ind w:right="4110"/>
        <w:jc w:val="both"/>
        <w:rPr>
          <w:b/>
          <w:sz w:val="28"/>
          <w:szCs w:val="28"/>
        </w:rPr>
      </w:pPr>
    </w:p>
    <w:p w:rsidR="00D92168" w:rsidRDefault="00D92168" w:rsidP="00D92168">
      <w:pPr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директора </w:t>
      </w:r>
      <w:proofErr w:type="spellStart"/>
      <w:r>
        <w:rPr>
          <w:b/>
          <w:sz w:val="28"/>
          <w:szCs w:val="28"/>
        </w:rPr>
        <w:t>Білківського</w:t>
      </w:r>
      <w:proofErr w:type="spellEnd"/>
      <w:r>
        <w:rPr>
          <w:b/>
          <w:sz w:val="28"/>
          <w:szCs w:val="28"/>
        </w:rPr>
        <w:t xml:space="preserve"> закладу загальної середньої освіти І-ІІІ ст. Ольги Попович       </w:t>
      </w:r>
    </w:p>
    <w:p w:rsidR="00D92168" w:rsidRDefault="00D92168" w:rsidP="00D92168">
      <w:pPr>
        <w:ind w:right="4818"/>
        <w:jc w:val="both"/>
        <w:rPr>
          <w:b/>
          <w:sz w:val="28"/>
          <w:szCs w:val="28"/>
        </w:rPr>
      </w:pPr>
    </w:p>
    <w:p w:rsidR="00D92168" w:rsidRDefault="00D92168" w:rsidP="00D92168">
      <w:pPr>
        <w:ind w:right="4818"/>
        <w:jc w:val="both"/>
        <w:rPr>
          <w:b/>
          <w:sz w:val="28"/>
          <w:szCs w:val="28"/>
        </w:rPr>
      </w:pPr>
    </w:p>
    <w:p w:rsidR="00D92168" w:rsidRDefault="00D92168" w:rsidP="00D92168">
      <w:pPr>
        <w:ind w:right="4818"/>
        <w:jc w:val="both"/>
        <w:rPr>
          <w:b/>
          <w:sz w:val="28"/>
          <w:szCs w:val="28"/>
        </w:rPr>
      </w:pPr>
    </w:p>
    <w:p w:rsidR="00D92168" w:rsidRDefault="00D92168" w:rsidP="00D921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Відповідно до Закону України «Про місцеве самоврядування в Україні», розглянувши та обговоривши заяву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Білківського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І-ІІІ ст. Ольги Попович від 17.08.2022 року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</w:t>
      </w:r>
    </w:p>
    <w:p w:rsidR="00D92168" w:rsidRDefault="00D92168" w:rsidP="00D92168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В И Р І Ш И В :</w:t>
      </w:r>
    </w:p>
    <w:p w:rsidR="00D92168" w:rsidRDefault="00D92168" w:rsidP="00D92168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8"/>
        </w:rPr>
        <w:t xml:space="preserve">   1. Погодити ТзОВ</w:t>
      </w:r>
      <w:r w:rsidR="00C42F98">
        <w:rPr>
          <w:sz w:val="28"/>
        </w:rPr>
        <w:t xml:space="preserve"> Навчальний центр</w:t>
      </w:r>
      <w:r>
        <w:rPr>
          <w:sz w:val="28"/>
        </w:rPr>
        <w:t xml:space="preserve"> «</w:t>
      </w:r>
      <w:proofErr w:type="spellStart"/>
      <w:r>
        <w:rPr>
          <w:sz w:val="28"/>
        </w:rPr>
        <w:t>Автоплан</w:t>
      </w:r>
      <w:proofErr w:type="spellEnd"/>
      <w:r>
        <w:rPr>
          <w:sz w:val="28"/>
        </w:rPr>
        <w:t xml:space="preserve">», код ЄДРПОУ 36990425, юридична адреса: село Білки, вул.Центральна,15А на проведення навчання водіїв на автодромі, який перебуває в комунальній власності </w:t>
      </w:r>
      <w:proofErr w:type="spellStart"/>
      <w:r>
        <w:rPr>
          <w:sz w:val="28"/>
        </w:rPr>
        <w:t>Білківської</w:t>
      </w:r>
      <w:proofErr w:type="spellEnd"/>
      <w:r>
        <w:rPr>
          <w:sz w:val="28"/>
        </w:rPr>
        <w:t xml:space="preserve"> сільської ради та  знаходиться за адресою: село Білки, </w:t>
      </w:r>
      <w:proofErr w:type="spellStart"/>
      <w:r>
        <w:rPr>
          <w:sz w:val="28"/>
        </w:rPr>
        <w:t>вул.Центральна</w:t>
      </w:r>
      <w:proofErr w:type="spellEnd"/>
      <w:r>
        <w:rPr>
          <w:sz w:val="28"/>
        </w:rPr>
        <w:t xml:space="preserve">,14/1, Хустський район, Закарпатська область. </w:t>
      </w:r>
    </w:p>
    <w:p w:rsidR="00D92168" w:rsidRDefault="00D92168" w:rsidP="00D921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сільського голови Михайла </w:t>
      </w:r>
      <w:proofErr w:type="spellStart"/>
      <w:r>
        <w:rPr>
          <w:sz w:val="28"/>
          <w:szCs w:val="28"/>
        </w:rPr>
        <w:t>Янтолика</w:t>
      </w:r>
      <w:proofErr w:type="spellEnd"/>
      <w:r>
        <w:rPr>
          <w:sz w:val="28"/>
          <w:szCs w:val="28"/>
        </w:rPr>
        <w:t xml:space="preserve">. </w:t>
      </w:r>
    </w:p>
    <w:p w:rsidR="00D92168" w:rsidRDefault="00D92168" w:rsidP="00D92168">
      <w:pPr>
        <w:tabs>
          <w:tab w:val="left" w:pos="1134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D92168" w:rsidRPr="00D92168" w:rsidRDefault="005E4A5D" w:rsidP="00D9216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DE70F1">
        <w:rPr>
          <w:b/>
          <w:sz w:val="28"/>
          <w:szCs w:val="28"/>
        </w:rPr>
        <w:t>.о. с</w:t>
      </w:r>
      <w:r w:rsidR="00D92168" w:rsidRPr="00D92168">
        <w:rPr>
          <w:b/>
          <w:sz w:val="28"/>
          <w:szCs w:val="28"/>
        </w:rPr>
        <w:t>ільського голови</w:t>
      </w:r>
      <w:r w:rsidR="00D92168" w:rsidRPr="00D92168">
        <w:rPr>
          <w:b/>
          <w:sz w:val="28"/>
          <w:szCs w:val="28"/>
        </w:rPr>
        <w:tab/>
      </w:r>
      <w:r w:rsidR="00D92168" w:rsidRPr="00D92168">
        <w:rPr>
          <w:b/>
          <w:sz w:val="28"/>
          <w:szCs w:val="28"/>
        </w:rPr>
        <w:tab/>
        <w:t xml:space="preserve">                       </w:t>
      </w:r>
      <w:r w:rsidR="00D92168" w:rsidRPr="00D92168">
        <w:rPr>
          <w:b/>
          <w:sz w:val="28"/>
          <w:szCs w:val="28"/>
        </w:rPr>
        <w:tab/>
        <w:t xml:space="preserve">  Михайло ЯНТОЛИК</w:t>
      </w:r>
    </w:p>
    <w:p w:rsidR="00466137" w:rsidRDefault="00466137"/>
    <w:p w:rsidR="00466137" w:rsidRDefault="00466137"/>
    <w:p w:rsidR="00466137" w:rsidRDefault="00466137"/>
    <w:sectPr w:rsidR="00466137" w:rsidSect="001357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B9"/>
    <w:rsid w:val="000826BA"/>
    <w:rsid w:val="002D4643"/>
    <w:rsid w:val="003561B9"/>
    <w:rsid w:val="003F7CA9"/>
    <w:rsid w:val="00466137"/>
    <w:rsid w:val="005E4A5D"/>
    <w:rsid w:val="007B73B5"/>
    <w:rsid w:val="0081270F"/>
    <w:rsid w:val="00C42F98"/>
    <w:rsid w:val="00CF47F2"/>
    <w:rsid w:val="00D92168"/>
    <w:rsid w:val="00DA70D5"/>
    <w:rsid w:val="00DE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6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Vision</cp:lastModifiedBy>
  <cp:revision>16</cp:revision>
  <cp:lastPrinted>2022-08-19T12:03:00Z</cp:lastPrinted>
  <dcterms:created xsi:type="dcterms:W3CDTF">2022-08-17T12:13:00Z</dcterms:created>
  <dcterms:modified xsi:type="dcterms:W3CDTF">2022-09-13T13:36:00Z</dcterms:modified>
</cp:coreProperties>
</file>