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EA" w:rsidRDefault="005959EA" w:rsidP="005959EA">
      <w:pPr>
        <w:ind w:right="424" w:firstLine="0"/>
        <w:rPr>
          <w:b/>
          <w:sz w:val="28"/>
          <w:szCs w:val="28"/>
        </w:rPr>
      </w:pPr>
    </w:p>
    <w:p w:rsidR="005959EA" w:rsidRPr="005959EA" w:rsidRDefault="005959EA" w:rsidP="005959EA">
      <w:pPr>
        <w:ind w:firstLine="0"/>
        <w:jc w:val="left"/>
        <w:rPr>
          <w:rFonts w:eastAsia="Times New Roman"/>
          <w:b/>
          <w:sz w:val="22"/>
          <w:szCs w:val="22"/>
          <w:lang w:val="ru-RU"/>
        </w:rPr>
      </w:pPr>
      <w:r w:rsidRPr="005959EA">
        <w:rPr>
          <w:rFonts w:eastAsia="Times New Roman"/>
          <w:b/>
          <w:sz w:val="28"/>
          <w:szCs w:val="28"/>
        </w:rPr>
        <w:t xml:space="preserve">                                                             </w:t>
      </w:r>
      <w:r w:rsidRPr="005959EA">
        <w:rPr>
          <w:rFonts w:eastAsia="Times New Roman"/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18523890" r:id="rId6"/>
        </w:object>
      </w:r>
      <w:r w:rsidRPr="005959EA">
        <w:rPr>
          <w:rFonts w:eastAsia="Times New Roman"/>
          <w:b/>
          <w:sz w:val="28"/>
          <w:szCs w:val="28"/>
        </w:rPr>
        <w:t xml:space="preserve">                                                                </w:t>
      </w:r>
      <w:r w:rsidRPr="005959EA">
        <w:rPr>
          <w:rFonts w:eastAsia="Times New Roman"/>
          <w:sz w:val="28"/>
          <w:szCs w:val="28"/>
        </w:rPr>
        <w:t xml:space="preserve"> </w:t>
      </w:r>
      <w:r w:rsidRPr="005959EA">
        <w:rPr>
          <w:rFonts w:eastAsia="Times New Roman"/>
          <w:b/>
          <w:sz w:val="28"/>
          <w:szCs w:val="28"/>
        </w:rPr>
        <w:t xml:space="preserve">              </w:t>
      </w:r>
    </w:p>
    <w:p w:rsidR="005959EA" w:rsidRPr="005959EA" w:rsidRDefault="006215B1" w:rsidP="006215B1">
      <w:pPr>
        <w:ind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pacing w:val="80"/>
          <w:sz w:val="28"/>
          <w:szCs w:val="28"/>
        </w:rPr>
        <w:t xml:space="preserve">                       </w:t>
      </w:r>
      <w:r w:rsidR="00266829">
        <w:rPr>
          <w:rFonts w:eastAsia="Times New Roman"/>
          <w:b/>
          <w:spacing w:val="80"/>
          <w:sz w:val="28"/>
          <w:szCs w:val="28"/>
        </w:rPr>
        <w:t xml:space="preserve">  </w:t>
      </w:r>
      <w:r w:rsidR="005959EA" w:rsidRPr="005959EA">
        <w:rPr>
          <w:rFonts w:eastAsia="Times New Roman"/>
          <w:b/>
          <w:spacing w:val="80"/>
          <w:sz w:val="28"/>
          <w:szCs w:val="28"/>
        </w:rPr>
        <w:t>УКРАЇНА</w:t>
      </w:r>
      <w:r>
        <w:rPr>
          <w:rFonts w:eastAsia="Times New Roman"/>
          <w:b/>
          <w:spacing w:val="80"/>
          <w:sz w:val="28"/>
          <w:szCs w:val="28"/>
        </w:rPr>
        <w:t xml:space="preserve">           </w:t>
      </w:r>
    </w:p>
    <w:p w:rsidR="005959EA" w:rsidRPr="005959EA" w:rsidRDefault="005959EA" w:rsidP="005959EA">
      <w:pPr>
        <w:ind w:firstLine="0"/>
        <w:jc w:val="center"/>
        <w:rPr>
          <w:rFonts w:eastAsia="Times New Roman"/>
          <w:b/>
          <w:sz w:val="28"/>
          <w:szCs w:val="28"/>
          <w:lang w:val="ru-RU"/>
        </w:rPr>
      </w:pPr>
      <w:r w:rsidRPr="005959EA">
        <w:rPr>
          <w:rFonts w:eastAsia="Times New Roman"/>
          <w:b/>
          <w:sz w:val="28"/>
          <w:szCs w:val="28"/>
        </w:rPr>
        <w:t xml:space="preserve">БІЛКІВСЬКА СІЛЬСЬКА РАДА </w:t>
      </w:r>
    </w:p>
    <w:p w:rsidR="005959EA" w:rsidRPr="005959EA" w:rsidRDefault="005959EA" w:rsidP="005959EA">
      <w:pPr>
        <w:ind w:firstLine="0"/>
        <w:jc w:val="center"/>
        <w:rPr>
          <w:rFonts w:eastAsia="Times New Roman"/>
          <w:b/>
          <w:sz w:val="28"/>
          <w:szCs w:val="28"/>
        </w:rPr>
      </w:pPr>
      <w:r w:rsidRPr="005959EA">
        <w:rPr>
          <w:rFonts w:eastAsia="Times New Roman"/>
          <w:b/>
          <w:sz w:val="28"/>
          <w:szCs w:val="28"/>
        </w:rPr>
        <w:t>ХУСТСЬКИЙ РАЙОН  ЗАКАРПАТСЬКА  ОБЛАСТЬ</w:t>
      </w:r>
    </w:p>
    <w:p w:rsidR="005959EA" w:rsidRPr="005959EA" w:rsidRDefault="005959EA" w:rsidP="005959EA">
      <w:pPr>
        <w:ind w:firstLine="0"/>
        <w:jc w:val="center"/>
        <w:rPr>
          <w:rFonts w:eastAsia="Times New Roman"/>
          <w:b/>
          <w:sz w:val="28"/>
          <w:szCs w:val="28"/>
          <w:lang w:val="ru-RU"/>
        </w:rPr>
      </w:pPr>
      <w:r w:rsidRPr="005959EA">
        <w:rPr>
          <w:rFonts w:eastAsia="Times New Roman"/>
          <w:b/>
          <w:sz w:val="28"/>
          <w:szCs w:val="28"/>
        </w:rPr>
        <w:t xml:space="preserve">Виконавчий комітет </w:t>
      </w:r>
    </w:p>
    <w:p w:rsidR="005959EA" w:rsidRPr="005959EA" w:rsidRDefault="005959EA" w:rsidP="005959EA">
      <w:pPr>
        <w:ind w:firstLine="0"/>
        <w:jc w:val="left"/>
        <w:rPr>
          <w:rFonts w:eastAsia="Times New Roman"/>
          <w:b/>
          <w:sz w:val="28"/>
          <w:szCs w:val="28"/>
        </w:rPr>
      </w:pPr>
      <w:r w:rsidRPr="005959EA">
        <w:rPr>
          <w:rFonts w:eastAsia="Times New Roman"/>
          <w:b/>
          <w:sz w:val="28"/>
          <w:szCs w:val="28"/>
        </w:rPr>
        <w:t xml:space="preserve">                                                      Р І Ш Е Н </w:t>
      </w:r>
      <w:proofErr w:type="spellStart"/>
      <w:r w:rsidRPr="005959EA">
        <w:rPr>
          <w:rFonts w:eastAsia="Times New Roman"/>
          <w:b/>
          <w:sz w:val="28"/>
          <w:szCs w:val="28"/>
        </w:rPr>
        <w:t>Н</w:t>
      </w:r>
      <w:proofErr w:type="spellEnd"/>
      <w:r w:rsidRPr="005959EA">
        <w:rPr>
          <w:rFonts w:eastAsia="Times New Roman"/>
          <w:b/>
          <w:sz w:val="28"/>
          <w:szCs w:val="28"/>
        </w:rPr>
        <w:t xml:space="preserve"> Я</w:t>
      </w:r>
    </w:p>
    <w:p w:rsidR="005959EA" w:rsidRPr="005959EA" w:rsidRDefault="005959EA" w:rsidP="005959EA">
      <w:pPr>
        <w:ind w:right="424" w:firstLine="0"/>
        <w:rPr>
          <w:rFonts w:ascii="Times New Roman CYR" w:eastAsia="Univers (W1)" w:hAnsi="Times New Roman CYR"/>
          <w:sz w:val="28"/>
          <w:szCs w:val="28"/>
        </w:rPr>
      </w:pPr>
    </w:p>
    <w:p w:rsidR="00D40818" w:rsidRPr="005959EA" w:rsidRDefault="00D40818" w:rsidP="005959EA">
      <w:pPr>
        <w:ind w:right="5" w:firstLine="0"/>
        <w:rPr>
          <w:rFonts w:eastAsia="Univers (W1)"/>
          <w:b/>
          <w:szCs w:val="20"/>
          <w:u w:val="single"/>
        </w:rPr>
      </w:pPr>
      <w:r w:rsidRPr="005959EA">
        <w:rPr>
          <w:rFonts w:ascii="Times New Roman CYR" w:eastAsia="Univers (W1)" w:hAnsi="Times New Roman CYR"/>
          <w:b/>
          <w:sz w:val="28"/>
          <w:szCs w:val="28"/>
        </w:rPr>
        <w:t xml:space="preserve"> </w:t>
      </w:r>
      <w:r w:rsidR="006215B1">
        <w:rPr>
          <w:rFonts w:ascii="Times New Roman CYR" w:eastAsia="Univers (W1)" w:hAnsi="Times New Roman CYR"/>
          <w:b/>
          <w:sz w:val="28"/>
          <w:szCs w:val="28"/>
        </w:rPr>
        <w:t>10</w:t>
      </w:r>
      <w:r w:rsidR="005959EA" w:rsidRPr="005959EA">
        <w:rPr>
          <w:rFonts w:ascii="Times New Roman CYR" w:eastAsia="Univers (W1)" w:hAnsi="Times New Roman CYR"/>
          <w:b/>
          <w:sz w:val="28"/>
          <w:szCs w:val="28"/>
        </w:rPr>
        <w:t xml:space="preserve"> червня</w:t>
      </w:r>
      <w:r w:rsidR="005959EA" w:rsidRPr="005959EA">
        <w:rPr>
          <w:rFonts w:ascii="Times New Roman CYR" w:eastAsia="Univers (W1)" w:hAnsi="Times New Roman CYR"/>
          <w:sz w:val="28"/>
          <w:szCs w:val="28"/>
        </w:rPr>
        <w:t xml:space="preserve">  </w:t>
      </w:r>
      <w:r w:rsidR="005959EA">
        <w:rPr>
          <w:rFonts w:eastAsia="Univers (W1)"/>
          <w:b/>
          <w:sz w:val="28"/>
          <w:szCs w:val="28"/>
        </w:rPr>
        <w:t>2022 року</w:t>
      </w:r>
      <w:r w:rsidRPr="005959EA">
        <w:rPr>
          <w:rFonts w:eastAsia="Univers (W1)"/>
          <w:b/>
          <w:sz w:val="28"/>
          <w:szCs w:val="28"/>
        </w:rPr>
        <w:tab/>
      </w:r>
      <w:r w:rsidRPr="005959EA">
        <w:rPr>
          <w:rFonts w:eastAsia="Univers (W1)"/>
          <w:b/>
          <w:sz w:val="28"/>
          <w:szCs w:val="28"/>
        </w:rPr>
        <w:tab/>
      </w:r>
      <w:r w:rsidR="005959EA" w:rsidRPr="005959EA">
        <w:rPr>
          <w:rFonts w:eastAsia="Univers (W1)"/>
          <w:b/>
          <w:sz w:val="28"/>
          <w:szCs w:val="28"/>
        </w:rPr>
        <w:t xml:space="preserve">                                               </w:t>
      </w:r>
      <w:r w:rsidRPr="005959EA">
        <w:rPr>
          <w:rFonts w:eastAsia="Univers (W1)"/>
          <w:b/>
          <w:sz w:val="28"/>
          <w:szCs w:val="28"/>
        </w:rPr>
        <w:tab/>
      </w:r>
      <w:r w:rsidR="005959EA">
        <w:rPr>
          <w:rFonts w:eastAsia="Univers (W1)"/>
          <w:b/>
          <w:sz w:val="28"/>
          <w:szCs w:val="28"/>
        </w:rPr>
        <w:t xml:space="preserve">  </w:t>
      </w:r>
      <w:r w:rsidR="006215B1">
        <w:rPr>
          <w:rFonts w:eastAsia="Univers (W1)"/>
          <w:b/>
          <w:sz w:val="28"/>
          <w:szCs w:val="28"/>
        </w:rPr>
        <w:t xml:space="preserve">        </w:t>
      </w:r>
      <w:r w:rsidR="005959EA">
        <w:rPr>
          <w:rFonts w:eastAsia="Univers (W1)"/>
          <w:b/>
          <w:sz w:val="28"/>
          <w:szCs w:val="28"/>
        </w:rPr>
        <w:t xml:space="preserve">     </w:t>
      </w:r>
      <w:r w:rsidR="005959EA" w:rsidRPr="005959EA">
        <w:rPr>
          <w:rFonts w:eastAsia="Univers (W1)"/>
          <w:b/>
          <w:sz w:val="28"/>
          <w:szCs w:val="28"/>
        </w:rPr>
        <w:t xml:space="preserve"> </w:t>
      </w:r>
      <w:r w:rsidR="006215B1">
        <w:rPr>
          <w:rFonts w:eastAsia="Univers (W1)"/>
          <w:b/>
          <w:sz w:val="28"/>
          <w:szCs w:val="28"/>
        </w:rPr>
        <w:t>№ 31</w:t>
      </w:r>
      <w:r w:rsidRPr="00BE02ED">
        <w:rPr>
          <w:rFonts w:eastAsia="Univers (W1)"/>
          <w:b/>
          <w:szCs w:val="20"/>
        </w:rPr>
        <w:tab/>
      </w:r>
    </w:p>
    <w:p w:rsidR="00D40818" w:rsidRDefault="00D40818" w:rsidP="00D40818">
      <w:pPr>
        <w:pStyle w:val="2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D40818" w:rsidRPr="00E44238" w:rsidRDefault="00D40818" w:rsidP="00D40818">
      <w:pPr>
        <w:pStyle w:val="2"/>
        <w:tabs>
          <w:tab w:val="left" w:pos="4395"/>
        </w:tabs>
        <w:ind w:right="5102" w:firstLine="0"/>
        <w:rPr>
          <w:rFonts w:ascii="Times New Roman" w:hAnsi="Times New Roman"/>
          <w:b/>
          <w:sz w:val="28"/>
          <w:szCs w:val="28"/>
        </w:rPr>
      </w:pPr>
      <w:r w:rsidRPr="006930EF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надання в оренду </w:t>
      </w:r>
      <w:r w:rsidRPr="00E44238">
        <w:rPr>
          <w:rFonts w:ascii="Times New Roman" w:hAnsi="Times New Roman"/>
          <w:b/>
          <w:bCs/>
          <w:sz w:val="28"/>
          <w:szCs w:val="28"/>
        </w:rPr>
        <w:t xml:space="preserve">будівель колишньої </w:t>
      </w:r>
      <w:proofErr w:type="spellStart"/>
      <w:r w:rsidRPr="00E44238">
        <w:rPr>
          <w:rFonts w:ascii="Times New Roman" w:hAnsi="Times New Roman"/>
          <w:b/>
          <w:bCs/>
          <w:sz w:val="28"/>
          <w:szCs w:val="28"/>
        </w:rPr>
        <w:t>Імст</w:t>
      </w:r>
      <w:r w:rsidR="00FD2AA0">
        <w:rPr>
          <w:rFonts w:ascii="Times New Roman" w:hAnsi="Times New Roman"/>
          <w:b/>
          <w:bCs/>
          <w:sz w:val="28"/>
          <w:szCs w:val="28"/>
        </w:rPr>
        <w:t>ичівської</w:t>
      </w:r>
      <w:proofErr w:type="spellEnd"/>
      <w:r w:rsidR="00FD2AA0">
        <w:rPr>
          <w:rFonts w:ascii="Times New Roman" w:hAnsi="Times New Roman"/>
          <w:b/>
          <w:bCs/>
          <w:sz w:val="28"/>
          <w:szCs w:val="28"/>
        </w:rPr>
        <w:t xml:space="preserve"> спеціалізованої школи-</w:t>
      </w:r>
      <w:r w:rsidRPr="00E44238">
        <w:rPr>
          <w:rFonts w:ascii="Times New Roman" w:hAnsi="Times New Roman"/>
          <w:b/>
          <w:bCs/>
          <w:sz w:val="28"/>
          <w:szCs w:val="28"/>
        </w:rPr>
        <w:t>інтернат</w:t>
      </w:r>
    </w:p>
    <w:p w:rsidR="00D40818" w:rsidRPr="00DF4939" w:rsidRDefault="00D40818" w:rsidP="00D40818">
      <w:pPr>
        <w:ind w:firstLine="851"/>
        <w:jc w:val="left"/>
        <w:rPr>
          <w:b/>
          <w:sz w:val="28"/>
          <w:szCs w:val="28"/>
        </w:rPr>
      </w:pPr>
    </w:p>
    <w:p w:rsidR="005959EA" w:rsidRDefault="00D40818" w:rsidP="00D40818">
      <w:pPr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</w:t>
      </w:r>
      <w:r w:rsidRPr="00DF4939">
        <w:rPr>
          <w:sz w:val="28"/>
          <w:szCs w:val="28"/>
        </w:rPr>
        <w:t xml:space="preserve">ідповідно до </w:t>
      </w:r>
      <w:r>
        <w:rPr>
          <w:sz w:val="28"/>
          <w:szCs w:val="28"/>
        </w:rPr>
        <w:t xml:space="preserve">статті 29 </w:t>
      </w:r>
      <w:r w:rsidRPr="00DF4939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FD2AA0">
        <w:rPr>
          <w:sz w:val="28"/>
          <w:szCs w:val="28"/>
        </w:rPr>
        <w:t xml:space="preserve">керуючись </w:t>
      </w:r>
      <w:r w:rsidRPr="00E44238">
        <w:rPr>
          <w:color w:val="000000"/>
          <w:sz w:val="28"/>
          <w:szCs w:val="28"/>
          <w:shd w:val="clear" w:color="auto" w:fill="FFFFFF"/>
        </w:rPr>
        <w:t>статтею 6 Закону України «Про оренду державного та комунального майна», пунктами 111, 112 Порядку передачі в оренду державного та комунального майна, затвердженого постановою Кабінету Міністрів України від 03 червня 2020 року № 483</w:t>
      </w:r>
      <w:r w:rsidRPr="00E44238">
        <w:rPr>
          <w:sz w:val="28"/>
          <w:szCs w:val="28"/>
        </w:rPr>
        <w:t>,</w:t>
      </w:r>
      <w:r w:rsidRPr="00E442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розглянувши та обговоривши </w:t>
      </w:r>
      <w:r w:rsidRPr="00617DEB">
        <w:rPr>
          <w:sz w:val="28"/>
          <w:szCs w:val="28"/>
        </w:rPr>
        <w:t xml:space="preserve">лист ігумена </w:t>
      </w:r>
      <w:proofErr w:type="spellStart"/>
      <w:r w:rsidRPr="00617DEB">
        <w:rPr>
          <w:sz w:val="28"/>
          <w:szCs w:val="28"/>
        </w:rPr>
        <w:t>Святомихайлівського</w:t>
      </w:r>
      <w:proofErr w:type="spellEnd"/>
      <w:r w:rsidRPr="00617DEB">
        <w:rPr>
          <w:sz w:val="28"/>
          <w:szCs w:val="28"/>
        </w:rPr>
        <w:t xml:space="preserve"> </w:t>
      </w:r>
      <w:r w:rsidR="00FD2AA0">
        <w:rPr>
          <w:sz w:val="28"/>
          <w:szCs w:val="28"/>
        </w:rPr>
        <w:t>м</w:t>
      </w:r>
      <w:r w:rsidRPr="00617DEB">
        <w:rPr>
          <w:sz w:val="28"/>
          <w:szCs w:val="28"/>
        </w:rPr>
        <w:t xml:space="preserve">онастиря </w:t>
      </w:r>
      <w:r w:rsidRPr="00617DEB">
        <w:rPr>
          <w:bCs/>
          <w:sz w:val="28"/>
          <w:szCs w:val="28"/>
        </w:rPr>
        <w:t xml:space="preserve">провінції </w:t>
      </w:r>
      <w:proofErr w:type="spellStart"/>
      <w:r w:rsidRPr="00617DEB">
        <w:rPr>
          <w:bCs/>
          <w:sz w:val="28"/>
          <w:szCs w:val="28"/>
        </w:rPr>
        <w:t>св.Миколая</w:t>
      </w:r>
      <w:proofErr w:type="spellEnd"/>
      <w:r w:rsidRPr="00617DEB">
        <w:rPr>
          <w:bCs/>
          <w:sz w:val="28"/>
          <w:szCs w:val="28"/>
        </w:rPr>
        <w:t xml:space="preserve"> Василіанського чину </w:t>
      </w:r>
      <w:proofErr w:type="spellStart"/>
      <w:r w:rsidRPr="00617DEB">
        <w:rPr>
          <w:bCs/>
          <w:sz w:val="28"/>
          <w:szCs w:val="28"/>
        </w:rPr>
        <w:t>св.Йосафата</w:t>
      </w:r>
      <w:proofErr w:type="spellEnd"/>
      <w:r w:rsidRPr="00617DEB">
        <w:rPr>
          <w:bCs/>
          <w:sz w:val="28"/>
          <w:szCs w:val="28"/>
        </w:rPr>
        <w:t xml:space="preserve"> в Україні </w:t>
      </w:r>
      <w:proofErr w:type="spellStart"/>
      <w:r w:rsidRPr="00617DEB">
        <w:rPr>
          <w:bCs/>
          <w:sz w:val="28"/>
          <w:szCs w:val="28"/>
        </w:rPr>
        <w:t>о.Полікарпа</w:t>
      </w:r>
      <w:proofErr w:type="spellEnd"/>
      <w:r w:rsidRPr="00617DEB">
        <w:rPr>
          <w:bCs/>
          <w:sz w:val="28"/>
          <w:szCs w:val="28"/>
        </w:rPr>
        <w:t xml:space="preserve"> </w:t>
      </w:r>
      <w:proofErr w:type="spellStart"/>
      <w:r w:rsidRPr="00617DEB">
        <w:rPr>
          <w:bCs/>
          <w:sz w:val="28"/>
          <w:szCs w:val="28"/>
        </w:rPr>
        <w:t>Погоріляка</w:t>
      </w:r>
      <w:proofErr w:type="spellEnd"/>
      <w:r w:rsidRPr="00617DEB">
        <w:rPr>
          <w:bCs/>
          <w:sz w:val="28"/>
          <w:szCs w:val="28"/>
        </w:rPr>
        <w:t xml:space="preserve"> ЧСВВ</w:t>
      </w:r>
      <w:r>
        <w:rPr>
          <w:bCs/>
          <w:sz w:val="28"/>
          <w:szCs w:val="28"/>
        </w:rPr>
        <w:t xml:space="preserve">, беручи до уваги рішення сільської ради від 17 </w:t>
      </w:r>
      <w:r w:rsidRPr="00E44238">
        <w:rPr>
          <w:sz w:val="28"/>
          <w:szCs w:val="28"/>
        </w:rPr>
        <w:t>листопада 2021 р. № 1088</w:t>
      </w:r>
      <w:r w:rsidRPr="00E44238">
        <w:rPr>
          <w:b/>
          <w:sz w:val="28"/>
          <w:szCs w:val="28"/>
        </w:rPr>
        <w:t xml:space="preserve"> </w:t>
      </w:r>
      <w:r w:rsidRPr="00E44238">
        <w:rPr>
          <w:sz w:val="28"/>
          <w:szCs w:val="28"/>
        </w:rPr>
        <w:t>«Про розгляд лис</w:t>
      </w:r>
      <w:r w:rsidR="00FD2AA0">
        <w:rPr>
          <w:sz w:val="28"/>
          <w:szCs w:val="28"/>
        </w:rPr>
        <w:t xml:space="preserve">та ігумена </w:t>
      </w:r>
      <w:proofErr w:type="spellStart"/>
      <w:r w:rsidR="00FD2AA0">
        <w:rPr>
          <w:sz w:val="28"/>
          <w:szCs w:val="28"/>
        </w:rPr>
        <w:t>Святомихайлівського</w:t>
      </w:r>
      <w:proofErr w:type="spellEnd"/>
      <w:r w:rsidR="00FD2AA0">
        <w:rPr>
          <w:sz w:val="28"/>
          <w:szCs w:val="28"/>
        </w:rPr>
        <w:t xml:space="preserve"> м</w:t>
      </w:r>
      <w:r w:rsidRPr="00E44238">
        <w:rPr>
          <w:sz w:val="28"/>
          <w:szCs w:val="28"/>
        </w:rPr>
        <w:t xml:space="preserve">онастиря </w:t>
      </w:r>
      <w:r w:rsidRPr="00E44238">
        <w:rPr>
          <w:bCs/>
          <w:sz w:val="28"/>
          <w:szCs w:val="28"/>
        </w:rPr>
        <w:t xml:space="preserve">провінції </w:t>
      </w:r>
      <w:proofErr w:type="spellStart"/>
      <w:r w:rsidRPr="00E44238">
        <w:rPr>
          <w:bCs/>
          <w:sz w:val="28"/>
          <w:szCs w:val="28"/>
        </w:rPr>
        <w:t>св.Миколая</w:t>
      </w:r>
      <w:proofErr w:type="spellEnd"/>
      <w:r w:rsidRPr="00E44238">
        <w:rPr>
          <w:bCs/>
          <w:sz w:val="28"/>
          <w:szCs w:val="28"/>
        </w:rPr>
        <w:t xml:space="preserve"> Василіанського чину </w:t>
      </w:r>
      <w:proofErr w:type="spellStart"/>
      <w:r w:rsidRPr="00E44238">
        <w:rPr>
          <w:bCs/>
          <w:sz w:val="28"/>
          <w:szCs w:val="28"/>
        </w:rPr>
        <w:t>св.Йосафата</w:t>
      </w:r>
      <w:proofErr w:type="spellEnd"/>
      <w:r w:rsidRPr="00E44238">
        <w:rPr>
          <w:bCs/>
          <w:sz w:val="28"/>
          <w:szCs w:val="28"/>
        </w:rPr>
        <w:t xml:space="preserve"> в Україні </w:t>
      </w:r>
      <w:proofErr w:type="spellStart"/>
      <w:r w:rsidRPr="00E44238">
        <w:rPr>
          <w:bCs/>
          <w:sz w:val="28"/>
          <w:szCs w:val="28"/>
        </w:rPr>
        <w:t>о.Полікарпа</w:t>
      </w:r>
      <w:proofErr w:type="spellEnd"/>
      <w:r w:rsidRPr="00E44238">
        <w:rPr>
          <w:bCs/>
          <w:sz w:val="28"/>
          <w:szCs w:val="28"/>
        </w:rPr>
        <w:t xml:space="preserve"> </w:t>
      </w:r>
      <w:proofErr w:type="spellStart"/>
      <w:r w:rsidRPr="00E44238">
        <w:rPr>
          <w:bCs/>
          <w:sz w:val="28"/>
          <w:szCs w:val="28"/>
        </w:rPr>
        <w:t>Погоріляка</w:t>
      </w:r>
      <w:proofErr w:type="spellEnd"/>
      <w:r w:rsidRPr="00E44238">
        <w:rPr>
          <w:bCs/>
          <w:sz w:val="28"/>
          <w:szCs w:val="28"/>
        </w:rPr>
        <w:t xml:space="preserve"> ЧСВВ»,</w:t>
      </w:r>
      <w:r>
        <w:rPr>
          <w:bCs/>
          <w:sz w:val="28"/>
          <w:szCs w:val="28"/>
        </w:rPr>
        <w:t xml:space="preserve"> від 05 травня 2022 року №1289 «Про затвердження переліків першого та другого типів об’єктів оренди комунальної власності»,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сільської</w:t>
      </w:r>
      <w:r w:rsidRPr="00DF4939">
        <w:rPr>
          <w:sz w:val="28"/>
          <w:szCs w:val="28"/>
        </w:rPr>
        <w:t xml:space="preserve"> ради</w:t>
      </w:r>
    </w:p>
    <w:p w:rsidR="00D40818" w:rsidRPr="00DF4939" w:rsidRDefault="00D40818" w:rsidP="00D40818">
      <w:pPr>
        <w:tabs>
          <w:tab w:val="left" w:pos="0"/>
        </w:tabs>
        <w:ind w:firstLine="851"/>
        <w:rPr>
          <w:b/>
          <w:sz w:val="28"/>
          <w:szCs w:val="28"/>
        </w:rPr>
      </w:pPr>
      <w:r w:rsidRPr="00DF4939">
        <w:rPr>
          <w:sz w:val="28"/>
          <w:szCs w:val="28"/>
        </w:rPr>
        <w:t xml:space="preserve"> </w:t>
      </w:r>
      <w:r w:rsidRPr="00DF4939">
        <w:rPr>
          <w:b/>
          <w:sz w:val="28"/>
          <w:szCs w:val="28"/>
        </w:rPr>
        <w:t>ВИРІШИ</w:t>
      </w:r>
      <w:r>
        <w:rPr>
          <w:b/>
          <w:sz w:val="28"/>
          <w:szCs w:val="28"/>
        </w:rPr>
        <w:t>В</w:t>
      </w:r>
      <w:r w:rsidRPr="00DF4939">
        <w:rPr>
          <w:b/>
          <w:sz w:val="28"/>
          <w:szCs w:val="28"/>
        </w:rPr>
        <w:t>:</w:t>
      </w:r>
    </w:p>
    <w:p w:rsidR="00D40818" w:rsidRDefault="005959EA" w:rsidP="005959EA">
      <w:pPr>
        <w:tabs>
          <w:tab w:val="left" w:pos="127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D40818">
        <w:rPr>
          <w:sz w:val="28"/>
          <w:szCs w:val="28"/>
        </w:rPr>
        <w:t xml:space="preserve">Передати в оренду </w:t>
      </w:r>
      <w:proofErr w:type="spellStart"/>
      <w:r w:rsidR="00D40818" w:rsidRPr="00617DEB">
        <w:rPr>
          <w:sz w:val="28"/>
          <w:szCs w:val="28"/>
        </w:rPr>
        <w:t>Святомихайлівсько</w:t>
      </w:r>
      <w:r w:rsidR="00D40818">
        <w:rPr>
          <w:sz w:val="28"/>
          <w:szCs w:val="28"/>
        </w:rPr>
        <w:t>му</w:t>
      </w:r>
      <w:proofErr w:type="spellEnd"/>
      <w:r w:rsidR="00FD2AA0">
        <w:rPr>
          <w:sz w:val="28"/>
          <w:szCs w:val="28"/>
        </w:rPr>
        <w:t xml:space="preserve"> м</w:t>
      </w:r>
      <w:r w:rsidR="00D40818" w:rsidRPr="00617DEB">
        <w:rPr>
          <w:sz w:val="28"/>
          <w:szCs w:val="28"/>
        </w:rPr>
        <w:t>онастир</w:t>
      </w:r>
      <w:r w:rsidR="00D40818">
        <w:rPr>
          <w:sz w:val="28"/>
          <w:szCs w:val="28"/>
        </w:rPr>
        <w:t>ю</w:t>
      </w:r>
      <w:r w:rsidR="00D40818" w:rsidRPr="00617DEB">
        <w:rPr>
          <w:sz w:val="28"/>
          <w:szCs w:val="28"/>
        </w:rPr>
        <w:t xml:space="preserve"> </w:t>
      </w:r>
      <w:r w:rsidR="00D40818" w:rsidRPr="00617DEB">
        <w:rPr>
          <w:bCs/>
          <w:sz w:val="28"/>
          <w:szCs w:val="28"/>
        </w:rPr>
        <w:t xml:space="preserve">провінції </w:t>
      </w:r>
      <w:r>
        <w:rPr>
          <w:bCs/>
          <w:sz w:val="28"/>
          <w:szCs w:val="28"/>
        </w:rPr>
        <w:t xml:space="preserve">                     </w:t>
      </w:r>
      <w:r w:rsidR="00D40818" w:rsidRPr="00617DEB">
        <w:rPr>
          <w:bCs/>
          <w:sz w:val="28"/>
          <w:szCs w:val="28"/>
        </w:rPr>
        <w:t>св.</w:t>
      </w:r>
      <w:r>
        <w:rPr>
          <w:bCs/>
          <w:sz w:val="28"/>
          <w:szCs w:val="28"/>
        </w:rPr>
        <w:t xml:space="preserve"> </w:t>
      </w:r>
      <w:r w:rsidR="00D40818" w:rsidRPr="00617DEB">
        <w:rPr>
          <w:bCs/>
          <w:sz w:val="28"/>
          <w:szCs w:val="28"/>
        </w:rPr>
        <w:t xml:space="preserve">Миколая Василіанського чину </w:t>
      </w:r>
      <w:proofErr w:type="spellStart"/>
      <w:r w:rsidR="00D40818" w:rsidRPr="00617DEB">
        <w:rPr>
          <w:bCs/>
          <w:sz w:val="28"/>
          <w:szCs w:val="28"/>
        </w:rPr>
        <w:t>св.Йосафата</w:t>
      </w:r>
      <w:proofErr w:type="spellEnd"/>
      <w:r w:rsidR="00D40818" w:rsidRPr="00617DEB">
        <w:rPr>
          <w:bCs/>
          <w:sz w:val="28"/>
          <w:szCs w:val="28"/>
        </w:rPr>
        <w:t xml:space="preserve"> в Україні</w:t>
      </w:r>
      <w:r w:rsidR="00D40818" w:rsidRPr="00154FAA">
        <w:rPr>
          <w:bCs/>
          <w:sz w:val="28"/>
          <w:szCs w:val="28"/>
        </w:rPr>
        <w:t xml:space="preserve"> будів</w:t>
      </w:r>
      <w:r w:rsidR="00D40818">
        <w:rPr>
          <w:bCs/>
          <w:sz w:val="28"/>
          <w:szCs w:val="28"/>
        </w:rPr>
        <w:t>лі</w:t>
      </w:r>
      <w:r w:rsidR="00D40818" w:rsidRPr="00154FAA">
        <w:rPr>
          <w:bCs/>
          <w:sz w:val="28"/>
          <w:szCs w:val="28"/>
        </w:rPr>
        <w:t xml:space="preserve"> колишньої </w:t>
      </w:r>
      <w:proofErr w:type="spellStart"/>
      <w:r w:rsidR="00D40818" w:rsidRPr="00154FAA">
        <w:rPr>
          <w:bCs/>
          <w:sz w:val="28"/>
          <w:szCs w:val="28"/>
        </w:rPr>
        <w:t>Імст</w:t>
      </w:r>
      <w:r w:rsidR="00FD2AA0">
        <w:rPr>
          <w:bCs/>
          <w:sz w:val="28"/>
          <w:szCs w:val="28"/>
        </w:rPr>
        <w:t>ичівської</w:t>
      </w:r>
      <w:proofErr w:type="spellEnd"/>
      <w:r w:rsidR="00FD2AA0">
        <w:rPr>
          <w:bCs/>
          <w:sz w:val="28"/>
          <w:szCs w:val="28"/>
        </w:rPr>
        <w:t xml:space="preserve"> спеціалізованої школи-</w:t>
      </w:r>
      <w:r w:rsidR="00D40818" w:rsidRPr="00154FAA">
        <w:rPr>
          <w:bCs/>
          <w:sz w:val="28"/>
          <w:szCs w:val="28"/>
        </w:rPr>
        <w:t>інтернат</w:t>
      </w:r>
      <w:r w:rsidR="00FD2AA0">
        <w:rPr>
          <w:bCs/>
          <w:sz w:val="28"/>
          <w:szCs w:val="28"/>
        </w:rPr>
        <w:t>, що знаходя</w:t>
      </w:r>
      <w:r w:rsidR="006215B1">
        <w:rPr>
          <w:bCs/>
          <w:sz w:val="28"/>
          <w:szCs w:val="28"/>
        </w:rPr>
        <w:t xml:space="preserve">ться за адресою: село </w:t>
      </w:r>
      <w:bookmarkStart w:id="0" w:name="_GoBack"/>
      <w:bookmarkEnd w:id="0"/>
      <w:proofErr w:type="spellStart"/>
      <w:r w:rsidR="00D40818">
        <w:rPr>
          <w:bCs/>
          <w:sz w:val="28"/>
          <w:szCs w:val="28"/>
        </w:rPr>
        <w:t>Імстичово</w:t>
      </w:r>
      <w:proofErr w:type="spellEnd"/>
      <w:r w:rsidR="00D40818">
        <w:rPr>
          <w:bCs/>
          <w:sz w:val="28"/>
          <w:szCs w:val="28"/>
        </w:rPr>
        <w:t xml:space="preserve">, </w:t>
      </w:r>
      <w:proofErr w:type="spellStart"/>
      <w:r w:rsidR="00D40818">
        <w:rPr>
          <w:bCs/>
          <w:sz w:val="28"/>
          <w:szCs w:val="28"/>
        </w:rPr>
        <w:t>вул.Макаренка</w:t>
      </w:r>
      <w:proofErr w:type="spellEnd"/>
      <w:r w:rsidR="00D40818">
        <w:rPr>
          <w:bCs/>
          <w:sz w:val="28"/>
          <w:szCs w:val="28"/>
        </w:rPr>
        <w:t>,5А</w:t>
      </w:r>
      <w:r>
        <w:rPr>
          <w:bCs/>
          <w:sz w:val="28"/>
          <w:szCs w:val="28"/>
        </w:rPr>
        <w:t>.</w:t>
      </w:r>
    </w:p>
    <w:p w:rsidR="00D40818" w:rsidRDefault="005959EA" w:rsidP="005959EA">
      <w:pPr>
        <w:tabs>
          <w:tab w:val="left" w:pos="127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D40818">
        <w:rPr>
          <w:sz w:val="28"/>
          <w:szCs w:val="28"/>
        </w:rPr>
        <w:t>Встановити розмір річної орендної плати за оренду майна,  зазначеного в пункті 1 даного рішення, 1 (одну) гривню, відповідно до абзацу 2 пункту 10 Методики розрахунку орендної плати за державне та пропорції її розподілу, затвердженої Постановою Кабінету Міністрів України від  04.10.1995 року №786.</w:t>
      </w:r>
    </w:p>
    <w:p w:rsidR="00D40818" w:rsidRDefault="005959EA" w:rsidP="005959EA">
      <w:pPr>
        <w:tabs>
          <w:tab w:val="left" w:pos="127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D40818">
        <w:rPr>
          <w:sz w:val="28"/>
          <w:szCs w:val="28"/>
        </w:rPr>
        <w:t xml:space="preserve">Доручити </w:t>
      </w:r>
      <w:proofErr w:type="spellStart"/>
      <w:r w:rsidR="00D40818">
        <w:rPr>
          <w:sz w:val="28"/>
          <w:szCs w:val="28"/>
        </w:rPr>
        <w:t>Білківському</w:t>
      </w:r>
      <w:proofErr w:type="spellEnd"/>
      <w:r w:rsidR="00D40818">
        <w:rPr>
          <w:sz w:val="28"/>
          <w:szCs w:val="28"/>
        </w:rPr>
        <w:t xml:space="preserve"> сільському голові </w:t>
      </w:r>
      <w:proofErr w:type="spellStart"/>
      <w:r w:rsidR="00D40818">
        <w:rPr>
          <w:sz w:val="28"/>
          <w:szCs w:val="28"/>
        </w:rPr>
        <w:t>Зейкану</w:t>
      </w:r>
      <w:proofErr w:type="spellEnd"/>
      <w:r w:rsidR="00D40818">
        <w:rPr>
          <w:sz w:val="28"/>
          <w:szCs w:val="28"/>
        </w:rPr>
        <w:t xml:space="preserve"> Василю Семеновичу підписати договір оренди даних будівель.  </w:t>
      </w:r>
    </w:p>
    <w:p w:rsidR="00D40818" w:rsidRDefault="005959EA" w:rsidP="005959E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D40818" w:rsidRPr="00DF4939">
        <w:rPr>
          <w:sz w:val="28"/>
          <w:szCs w:val="28"/>
        </w:rPr>
        <w:t xml:space="preserve">Контроль за виконанням </w:t>
      </w:r>
      <w:r w:rsidR="00D40818">
        <w:rPr>
          <w:sz w:val="28"/>
          <w:szCs w:val="28"/>
        </w:rPr>
        <w:t xml:space="preserve">даного </w:t>
      </w:r>
      <w:r w:rsidR="00D40818" w:rsidRPr="00DF4939">
        <w:rPr>
          <w:sz w:val="28"/>
          <w:szCs w:val="28"/>
        </w:rPr>
        <w:t xml:space="preserve">рішення покласти на </w:t>
      </w:r>
      <w:r w:rsidR="00D40818">
        <w:rPr>
          <w:bCs/>
          <w:sz w:val="28"/>
          <w:szCs w:val="28"/>
        </w:rPr>
        <w:t xml:space="preserve">відділ економічного розвитку та комунальної власності </w:t>
      </w:r>
      <w:proofErr w:type="spellStart"/>
      <w:r w:rsidR="00D40818">
        <w:rPr>
          <w:bCs/>
          <w:sz w:val="28"/>
          <w:szCs w:val="28"/>
        </w:rPr>
        <w:t>Білківської</w:t>
      </w:r>
      <w:proofErr w:type="spellEnd"/>
      <w:r w:rsidR="00D40818">
        <w:rPr>
          <w:bCs/>
          <w:sz w:val="28"/>
          <w:szCs w:val="28"/>
        </w:rPr>
        <w:t xml:space="preserve"> сільської ради. </w:t>
      </w:r>
      <w:r w:rsidR="00D40818" w:rsidRPr="00E55580">
        <w:rPr>
          <w:bCs/>
          <w:sz w:val="28"/>
          <w:szCs w:val="28"/>
        </w:rPr>
        <w:t xml:space="preserve"> </w:t>
      </w:r>
    </w:p>
    <w:p w:rsidR="00D40818" w:rsidRPr="00DF4939" w:rsidRDefault="00D40818" w:rsidP="00D40818">
      <w:pPr>
        <w:ind w:firstLine="851"/>
        <w:rPr>
          <w:sz w:val="28"/>
          <w:szCs w:val="28"/>
        </w:rPr>
      </w:pPr>
      <w:r w:rsidRPr="00DF4939">
        <w:rPr>
          <w:sz w:val="28"/>
          <w:szCs w:val="28"/>
        </w:rPr>
        <w:t xml:space="preserve">         </w:t>
      </w:r>
    </w:p>
    <w:p w:rsidR="00D40818" w:rsidRPr="008D56F7" w:rsidRDefault="005959EA" w:rsidP="00D40818">
      <w:pPr>
        <w:ind w:firstLine="0"/>
        <w:rPr>
          <w:rFonts w:eastAsia="Times New Roman"/>
          <w:b/>
          <w:bCs/>
          <w:sz w:val="28"/>
        </w:rPr>
      </w:pPr>
      <w:r>
        <w:rPr>
          <w:sz w:val="28"/>
          <w:szCs w:val="28"/>
        </w:rPr>
        <w:t xml:space="preserve">    </w:t>
      </w:r>
      <w:r>
        <w:rPr>
          <w:rFonts w:eastAsia="Times New Roman"/>
          <w:b/>
          <w:bCs/>
          <w:sz w:val="28"/>
        </w:rPr>
        <w:t xml:space="preserve">  Сільський голова              </w:t>
      </w:r>
      <w:r w:rsidR="00D40818" w:rsidRPr="008D56F7">
        <w:rPr>
          <w:rFonts w:eastAsia="Times New Roman"/>
          <w:b/>
          <w:bCs/>
          <w:sz w:val="28"/>
        </w:rPr>
        <w:tab/>
      </w:r>
      <w:r w:rsidR="00D40818" w:rsidRPr="008D56F7">
        <w:rPr>
          <w:rFonts w:eastAsia="Times New Roman"/>
          <w:b/>
          <w:bCs/>
          <w:sz w:val="28"/>
        </w:rPr>
        <w:tab/>
        <w:t xml:space="preserve">        </w:t>
      </w:r>
      <w:r w:rsidR="00D40818">
        <w:rPr>
          <w:rFonts w:eastAsia="Times New Roman"/>
          <w:b/>
          <w:bCs/>
          <w:sz w:val="28"/>
        </w:rPr>
        <w:t xml:space="preserve">                      </w:t>
      </w:r>
      <w:r w:rsidR="00D40818" w:rsidRPr="008D56F7">
        <w:rPr>
          <w:rFonts w:eastAsia="Times New Roman"/>
          <w:b/>
          <w:bCs/>
          <w:sz w:val="28"/>
        </w:rPr>
        <w:t xml:space="preserve"> Василь ЗЕЙКАН</w:t>
      </w:r>
    </w:p>
    <w:p w:rsidR="00BF6AE4" w:rsidRDefault="00BF6AE4"/>
    <w:sectPr w:rsidR="00BF6AE4" w:rsidSect="006C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1248"/>
    <w:multiLevelType w:val="hybridMultilevel"/>
    <w:tmpl w:val="52BEA996"/>
    <w:lvl w:ilvl="0" w:tplc="7A3A81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51B"/>
    <w:rsid w:val="00266829"/>
    <w:rsid w:val="005959EA"/>
    <w:rsid w:val="006215B1"/>
    <w:rsid w:val="006C4193"/>
    <w:rsid w:val="006C621C"/>
    <w:rsid w:val="00B81C76"/>
    <w:rsid w:val="00BF6AE4"/>
    <w:rsid w:val="00CA551B"/>
    <w:rsid w:val="00D40818"/>
    <w:rsid w:val="00F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1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40818"/>
    <w:pPr>
      <w:keepNext/>
      <w:autoSpaceDE w:val="0"/>
      <w:autoSpaceDN w:val="0"/>
      <w:ind w:firstLine="2835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959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EA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7</cp:revision>
  <cp:lastPrinted>2022-06-15T12:59:00Z</cp:lastPrinted>
  <dcterms:created xsi:type="dcterms:W3CDTF">2022-06-14T10:52:00Z</dcterms:created>
  <dcterms:modified xsi:type="dcterms:W3CDTF">2022-07-05T07:58:00Z</dcterms:modified>
</cp:coreProperties>
</file>