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94" w:rsidRPr="006517E4" w:rsidRDefault="00654494" w:rsidP="00654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6517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60960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94" w:rsidRPr="006517E4" w:rsidRDefault="00654494" w:rsidP="006544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517E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54494" w:rsidRPr="006517E4" w:rsidRDefault="00654494" w:rsidP="00654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7E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517E4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654494" w:rsidRPr="006517E4" w:rsidRDefault="00654494" w:rsidP="00654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E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654494" w:rsidRPr="006517E4" w:rsidRDefault="00654494" w:rsidP="00654494">
      <w:pPr>
        <w:spacing w:after="0"/>
        <w:ind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proofErr w:type="gramStart"/>
      <w:r w:rsidRPr="006517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17E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54494" w:rsidRPr="006517E4" w:rsidRDefault="00654494" w:rsidP="00654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2021 року  № 27</w:t>
      </w:r>
    </w:p>
    <w:p w:rsidR="00654494" w:rsidRPr="006517E4" w:rsidRDefault="00654494" w:rsidP="00654494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>село</w:t>
      </w:r>
      <w:proofErr w:type="gramStart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>ілки</w:t>
      </w:r>
      <w:proofErr w:type="spellEnd"/>
    </w:p>
    <w:p w:rsidR="00654494" w:rsidRPr="006517E4" w:rsidRDefault="00654494" w:rsidP="00654494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654494" w:rsidRPr="006517E4" w:rsidRDefault="00654494" w:rsidP="00654494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6517E4">
        <w:rPr>
          <w:rFonts w:ascii="Times New Roman" w:hAnsi="Times New Roman" w:cs="Times New Roman"/>
          <w:b/>
          <w:i/>
          <w:sz w:val="28"/>
        </w:rPr>
        <w:t xml:space="preserve"> Про 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надання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дозволу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на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вчинення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54494" w:rsidRPr="006517E4" w:rsidRDefault="00654494" w:rsidP="00654494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b/>
          <w:i/>
          <w:sz w:val="28"/>
        </w:rPr>
      </w:pP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правочину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щодо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нерухомого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>/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рухомого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майна</w:t>
      </w:r>
    </w:p>
    <w:p w:rsidR="00654494" w:rsidRPr="006517E4" w:rsidRDefault="00654494" w:rsidP="00654494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654494" w:rsidRPr="006517E4" w:rsidRDefault="00654494" w:rsidP="00654494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517E4"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Закону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пунктів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2, 3, 4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Сімейного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r w:rsidRPr="006517E4">
        <w:rPr>
          <w:rFonts w:ascii="Times New Roman" w:hAnsi="Times New Roman" w:cs="Times New Roman"/>
          <w:sz w:val="28"/>
        </w:rPr>
        <w:t xml:space="preserve">статей 17 </w:t>
      </w:r>
      <w:proofErr w:type="spellStart"/>
      <w:r w:rsidRPr="006517E4">
        <w:rPr>
          <w:rFonts w:ascii="Times New Roman" w:hAnsi="Times New Roman" w:cs="Times New Roman"/>
          <w:sz w:val="28"/>
        </w:rPr>
        <w:t>і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18 Закону </w:t>
      </w:r>
      <w:proofErr w:type="spellStart"/>
      <w:r w:rsidRPr="006517E4">
        <w:rPr>
          <w:rFonts w:ascii="Times New Roman" w:hAnsi="Times New Roman" w:cs="Times New Roman"/>
          <w:sz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6517E4">
        <w:rPr>
          <w:rFonts w:ascii="Times New Roman" w:hAnsi="Times New Roman" w:cs="Times New Roman"/>
          <w:sz w:val="28"/>
        </w:rPr>
        <w:t>охорону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дитинства</w:t>
      </w:r>
      <w:proofErr w:type="spellEnd"/>
      <w:r w:rsidRPr="006517E4">
        <w:rPr>
          <w:rFonts w:ascii="Times New Roman" w:hAnsi="Times New Roman" w:cs="Times New Roman"/>
          <w:sz w:val="28"/>
        </w:rPr>
        <w:t>»,</w:t>
      </w:r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17E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бездомних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безпритульних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», пункту 67 постанови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517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Кречун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Василівни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мешканки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. Учительська,15 на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дочки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Кречун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Ангеліни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Іванівни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14.01.2007 року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протокольне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рішення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комісії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з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питань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захисту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6517E4">
        <w:rPr>
          <w:rFonts w:ascii="Times New Roman" w:hAnsi="Times New Roman" w:cs="Times New Roman"/>
          <w:sz w:val="28"/>
        </w:rPr>
        <w:t>дитини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від</w:t>
      </w:r>
      <w:proofErr w:type="spellEnd"/>
      <w:r w:rsidRPr="006517E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6517E4">
        <w:rPr>
          <w:rFonts w:ascii="Times New Roman" w:hAnsi="Times New Roman" w:cs="Times New Roman"/>
          <w:color w:val="000000" w:themeColor="text1"/>
          <w:sz w:val="28"/>
        </w:rPr>
        <w:t>14.06.2021 р. №3</w:t>
      </w:r>
      <w:r w:rsidRPr="006517E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6517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</w:rPr>
        <w:t>виконавчий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комітет</w:t>
      </w:r>
      <w:proofErr w:type="spellEnd"/>
      <w:proofErr w:type="gramStart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Б</w:t>
      </w:r>
      <w:proofErr w:type="gramEnd"/>
      <w:r w:rsidRPr="006517E4">
        <w:rPr>
          <w:rFonts w:ascii="Times New Roman" w:hAnsi="Times New Roman" w:cs="Times New Roman"/>
          <w:sz w:val="28"/>
        </w:rPr>
        <w:t>ілківської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сільської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6517E4">
        <w:rPr>
          <w:rFonts w:ascii="Times New Roman" w:hAnsi="Times New Roman" w:cs="Times New Roman"/>
          <w:b/>
          <w:sz w:val="28"/>
        </w:rPr>
        <w:t>вирішив</w:t>
      </w:r>
      <w:proofErr w:type="spellEnd"/>
      <w:r w:rsidRPr="006517E4">
        <w:rPr>
          <w:rFonts w:ascii="Times New Roman" w:hAnsi="Times New Roman" w:cs="Times New Roman"/>
          <w:sz w:val="28"/>
        </w:rPr>
        <w:t>:</w:t>
      </w:r>
    </w:p>
    <w:p w:rsidR="00654494" w:rsidRPr="006517E4" w:rsidRDefault="00654494" w:rsidP="00654494">
      <w:pPr>
        <w:pStyle w:val="a3"/>
        <w:numPr>
          <w:ilvl w:val="0"/>
          <w:numId w:val="1"/>
        </w:numPr>
        <w:tabs>
          <w:tab w:val="left" w:pos="1280"/>
        </w:tabs>
        <w:suppressAutoHyphens/>
        <w:ind w:left="0"/>
        <w:jc w:val="both"/>
        <w:rPr>
          <w:color w:val="000000" w:themeColor="text1"/>
          <w:sz w:val="28"/>
        </w:rPr>
      </w:pPr>
      <w:proofErr w:type="spellStart"/>
      <w:r w:rsidRPr="006517E4">
        <w:rPr>
          <w:sz w:val="28"/>
          <w:szCs w:val="28"/>
        </w:rPr>
        <w:t>Надати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дозвіл</w:t>
      </w:r>
      <w:proofErr w:type="spellEnd"/>
      <w:r w:rsidRPr="006517E4">
        <w:rPr>
          <w:iCs/>
          <w:sz w:val="28"/>
          <w:szCs w:val="28"/>
        </w:rPr>
        <w:t xml:space="preserve"> </w:t>
      </w:r>
      <w:r w:rsidRPr="006517E4">
        <w:rPr>
          <w:sz w:val="28"/>
          <w:szCs w:val="28"/>
        </w:rPr>
        <w:t xml:space="preserve">гр. </w:t>
      </w:r>
      <w:proofErr w:type="spellStart"/>
      <w:r w:rsidRPr="006517E4">
        <w:rPr>
          <w:sz w:val="28"/>
          <w:szCs w:val="28"/>
        </w:rPr>
        <w:t>Кречун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Марії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Василівні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мешканці</w:t>
      </w:r>
      <w:proofErr w:type="spellEnd"/>
      <w:r w:rsidRPr="006517E4">
        <w:rPr>
          <w:sz w:val="28"/>
          <w:szCs w:val="28"/>
        </w:rPr>
        <w:t xml:space="preserve"> с. </w:t>
      </w:r>
      <w:proofErr w:type="spellStart"/>
      <w:r w:rsidRPr="006517E4">
        <w:rPr>
          <w:sz w:val="28"/>
          <w:szCs w:val="28"/>
        </w:rPr>
        <w:t>Білки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вул</w:t>
      </w:r>
      <w:proofErr w:type="spellEnd"/>
      <w:r w:rsidRPr="006517E4">
        <w:rPr>
          <w:sz w:val="28"/>
          <w:szCs w:val="28"/>
        </w:rPr>
        <w:t xml:space="preserve">. </w:t>
      </w:r>
      <w:proofErr w:type="spellStart"/>
      <w:r w:rsidRPr="006517E4">
        <w:rPr>
          <w:sz w:val="28"/>
          <w:szCs w:val="28"/>
        </w:rPr>
        <w:t>Учительська</w:t>
      </w:r>
      <w:proofErr w:type="spellEnd"/>
      <w:r w:rsidRPr="006517E4">
        <w:rPr>
          <w:sz w:val="28"/>
          <w:szCs w:val="28"/>
        </w:rPr>
        <w:t xml:space="preserve">, 15 на </w:t>
      </w:r>
      <w:proofErr w:type="spellStart"/>
      <w:r w:rsidRPr="006517E4">
        <w:rPr>
          <w:sz w:val="28"/>
          <w:szCs w:val="28"/>
        </w:rPr>
        <w:t>відмову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від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прийняття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спадщини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від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імені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її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неповнолітньої</w:t>
      </w:r>
      <w:proofErr w:type="spellEnd"/>
      <w:r w:rsidRPr="006517E4">
        <w:rPr>
          <w:sz w:val="28"/>
          <w:szCs w:val="28"/>
        </w:rPr>
        <w:t xml:space="preserve"> дочки </w:t>
      </w:r>
      <w:proofErr w:type="spellStart"/>
      <w:r w:rsidRPr="006517E4">
        <w:rPr>
          <w:sz w:val="28"/>
          <w:szCs w:val="28"/>
        </w:rPr>
        <w:t>Кречун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Ангеліни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Іванівни</w:t>
      </w:r>
      <w:proofErr w:type="spellEnd"/>
      <w:r w:rsidRPr="006517E4">
        <w:rPr>
          <w:sz w:val="28"/>
          <w:szCs w:val="28"/>
        </w:rPr>
        <w:t xml:space="preserve">, 14.01.2007 року </w:t>
      </w:r>
      <w:proofErr w:type="spellStart"/>
      <w:r w:rsidRPr="006517E4">
        <w:rPr>
          <w:sz w:val="28"/>
          <w:szCs w:val="28"/>
        </w:rPr>
        <w:t>народження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належного</w:t>
      </w:r>
      <w:proofErr w:type="spellEnd"/>
      <w:r w:rsidRPr="006517E4">
        <w:rPr>
          <w:sz w:val="28"/>
          <w:szCs w:val="28"/>
        </w:rPr>
        <w:t xml:space="preserve"> майна, у </w:t>
      </w:r>
      <w:proofErr w:type="spellStart"/>
      <w:r w:rsidRPr="006517E4">
        <w:rPr>
          <w:sz w:val="28"/>
          <w:szCs w:val="28"/>
        </w:rPr>
        <w:t>праві</w:t>
      </w:r>
      <w:proofErr w:type="spellEnd"/>
      <w:r w:rsidRPr="006517E4">
        <w:rPr>
          <w:sz w:val="28"/>
          <w:szCs w:val="28"/>
        </w:rPr>
        <w:t xml:space="preserve"> на </w:t>
      </w:r>
      <w:proofErr w:type="spellStart"/>
      <w:r w:rsidRPr="006517E4">
        <w:rPr>
          <w:sz w:val="28"/>
          <w:szCs w:val="28"/>
        </w:rPr>
        <w:t>спадщину</w:t>
      </w:r>
      <w:proofErr w:type="spellEnd"/>
      <w:r w:rsidRPr="006517E4">
        <w:rPr>
          <w:sz w:val="28"/>
          <w:szCs w:val="28"/>
        </w:rPr>
        <w:t xml:space="preserve"> ( </w:t>
      </w:r>
      <w:proofErr w:type="spellStart"/>
      <w:proofErr w:type="gramStart"/>
      <w:r w:rsidRPr="006517E4">
        <w:rPr>
          <w:sz w:val="28"/>
          <w:szCs w:val="28"/>
        </w:rPr>
        <w:t>п</w:t>
      </w:r>
      <w:proofErr w:type="gramEnd"/>
      <w:r w:rsidRPr="006517E4">
        <w:rPr>
          <w:sz w:val="28"/>
          <w:szCs w:val="28"/>
        </w:rPr>
        <w:t>ісля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смерті</w:t>
      </w:r>
      <w:proofErr w:type="spellEnd"/>
      <w:r w:rsidRPr="006517E4">
        <w:rPr>
          <w:sz w:val="28"/>
          <w:szCs w:val="28"/>
        </w:rPr>
        <w:t xml:space="preserve"> батька </w:t>
      </w:r>
      <w:proofErr w:type="spellStart"/>
      <w:r w:rsidRPr="006517E4">
        <w:rPr>
          <w:sz w:val="28"/>
          <w:szCs w:val="28"/>
        </w:rPr>
        <w:t>Кречун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Івана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Дмитровича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який</w:t>
      </w:r>
      <w:proofErr w:type="spellEnd"/>
      <w:r w:rsidRPr="006517E4">
        <w:rPr>
          <w:sz w:val="28"/>
          <w:szCs w:val="28"/>
        </w:rPr>
        <w:t xml:space="preserve"> помер 18.04.2021 року) на </w:t>
      </w:r>
      <w:proofErr w:type="spellStart"/>
      <w:r w:rsidRPr="006517E4">
        <w:rPr>
          <w:sz w:val="28"/>
          <w:szCs w:val="28"/>
        </w:rPr>
        <w:t>спадкове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майно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що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складає</w:t>
      </w:r>
      <w:proofErr w:type="spellEnd"/>
      <w:r w:rsidRPr="006517E4">
        <w:rPr>
          <w:sz w:val="28"/>
          <w:szCs w:val="28"/>
        </w:rPr>
        <w:t xml:space="preserve">:  </w:t>
      </w:r>
    </w:p>
    <w:p w:rsidR="00654494" w:rsidRPr="006517E4" w:rsidRDefault="00654494" w:rsidP="00654494">
      <w:pPr>
        <w:pStyle w:val="a3"/>
        <w:numPr>
          <w:ilvl w:val="0"/>
          <w:numId w:val="2"/>
        </w:numPr>
        <w:tabs>
          <w:tab w:val="left" w:pos="1280"/>
        </w:tabs>
        <w:suppressAutoHyphens/>
        <w:ind w:left="0"/>
        <w:jc w:val="both"/>
        <w:rPr>
          <w:color w:val="000000" w:themeColor="text1"/>
          <w:sz w:val="28"/>
        </w:rPr>
      </w:pPr>
      <w:proofErr w:type="spellStart"/>
      <w:r w:rsidRPr="006517E4">
        <w:rPr>
          <w:sz w:val="28"/>
          <w:szCs w:val="28"/>
        </w:rPr>
        <w:t>автомобіль</w:t>
      </w:r>
      <w:proofErr w:type="spellEnd"/>
      <w:r w:rsidRPr="006517E4">
        <w:rPr>
          <w:sz w:val="28"/>
          <w:szCs w:val="28"/>
        </w:rPr>
        <w:t xml:space="preserve"> марки </w:t>
      </w:r>
      <w:r w:rsidRPr="006517E4">
        <w:rPr>
          <w:sz w:val="28"/>
          <w:szCs w:val="28"/>
          <w:lang w:val="en-US"/>
        </w:rPr>
        <w:t>MERSEDES</w:t>
      </w:r>
      <w:r w:rsidRPr="006517E4">
        <w:rPr>
          <w:sz w:val="28"/>
          <w:szCs w:val="28"/>
        </w:rPr>
        <w:t>-</w:t>
      </w:r>
      <w:r w:rsidRPr="006517E4">
        <w:rPr>
          <w:sz w:val="28"/>
          <w:szCs w:val="28"/>
          <w:lang w:val="en-US"/>
        </w:rPr>
        <w:t>BENZ</w:t>
      </w:r>
      <w:r w:rsidRPr="006517E4">
        <w:rPr>
          <w:sz w:val="28"/>
          <w:szCs w:val="28"/>
        </w:rPr>
        <w:t xml:space="preserve">, модель SPRINTER 316 CDI, </w:t>
      </w:r>
      <w:proofErr w:type="spellStart"/>
      <w:r w:rsidRPr="006517E4">
        <w:rPr>
          <w:sz w:val="28"/>
          <w:szCs w:val="28"/>
        </w:rPr>
        <w:t>реєстраційний</w:t>
      </w:r>
      <w:proofErr w:type="spellEnd"/>
      <w:r w:rsidRPr="006517E4">
        <w:rPr>
          <w:sz w:val="28"/>
          <w:szCs w:val="28"/>
        </w:rPr>
        <w:t xml:space="preserve"> номер АО5067СА; </w:t>
      </w:r>
    </w:p>
    <w:p w:rsidR="00654494" w:rsidRPr="006517E4" w:rsidRDefault="00654494" w:rsidP="00654494">
      <w:pPr>
        <w:pStyle w:val="a3"/>
        <w:numPr>
          <w:ilvl w:val="0"/>
          <w:numId w:val="2"/>
        </w:numPr>
        <w:tabs>
          <w:tab w:val="left" w:pos="1280"/>
        </w:tabs>
        <w:suppressAutoHyphens/>
        <w:ind w:left="0"/>
        <w:jc w:val="both"/>
        <w:rPr>
          <w:color w:val="000000" w:themeColor="text1"/>
          <w:sz w:val="28"/>
        </w:rPr>
      </w:pPr>
      <w:proofErr w:type="spellStart"/>
      <w:r w:rsidRPr="006517E4">
        <w:rPr>
          <w:sz w:val="28"/>
          <w:szCs w:val="28"/>
        </w:rPr>
        <w:t>земельна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ділянка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площею</w:t>
      </w:r>
      <w:proofErr w:type="spellEnd"/>
      <w:r w:rsidRPr="006517E4">
        <w:rPr>
          <w:sz w:val="28"/>
          <w:szCs w:val="28"/>
        </w:rPr>
        <w:t xml:space="preserve"> 0,1511 га, яка </w:t>
      </w:r>
      <w:proofErr w:type="spellStart"/>
      <w:r w:rsidRPr="006517E4">
        <w:rPr>
          <w:sz w:val="28"/>
          <w:szCs w:val="28"/>
        </w:rPr>
        <w:t>розташована</w:t>
      </w:r>
      <w:proofErr w:type="spellEnd"/>
      <w:r w:rsidRPr="006517E4">
        <w:rPr>
          <w:sz w:val="28"/>
          <w:szCs w:val="28"/>
        </w:rPr>
        <w:t xml:space="preserve"> </w:t>
      </w:r>
      <w:proofErr w:type="gramStart"/>
      <w:r w:rsidRPr="006517E4">
        <w:rPr>
          <w:sz w:val="28"/>
          <w:szCs w:val="28"/>
        </w:rPr>
        <w:t>в</w:t>
      </w:r>
      <w:proofErr w:type="gramEnd"/>
      <w:r w:rsidRPr="006517E4">
        <w:rPr>
          <w:sz w:val="28"/>
          <w:szCs w:val="28"/>
        </w:rPr>
        <w:t xml:space="preserve"> </w:t>
      </w:r>
      <w:proofErr w:type="gramStart"/>
      <w:r w:rsidRPr="006517E4">
        <w:rPr>
          <w:sz w:val="28"/>
          <w:szCs w:val="28"/>
        </w:rPr>
        <w:t>с</w:t>
      </w:r>
      <w:proofErr w:type="gramEnd"/>
      <w:r w:rsidRPr="006517E4">
        <w:rPr>
          <w:sz w:val="28"/>
          <w:szCs w:val="28"/>
        </w:rPr>
        <w:t xml:space="preserve">. </w:t>
      </w:r>
      <w:proofErr w:type="spellStart"/>
      <w:r w:rsidRPr="006517E4">
        <w:rPr>
          <w:sz w:val="28"/>
          <w:szCs w:val="28"/>
        </w:rPr>
        <w:t>Білки</w:t>
      </w:r>
      <w:proofErr w:type="spellEnd"/>
      <w:r w:rsidRPr="006517E4">
        <w:rPr>
          <w:sz w:val="28"/>
          <w:szCs w:val="28"/>
        </w:rPr>
        <w:t>, урочище «</w:t>
      </w:r>
      <w:proofErr w:type="spellStart"/>
      <w:r w:rsidRPr="006517E4">
        <w:rPr>
          <w:sz w:val="28"/>
          <w:szCs w:val="28"/>
        </w:rPr>
        <w:t>Біля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Дувалки</w:t>
      </w:r>
      <w:proofErr w:type="spellEnd"/>
      <w:r w:rsidRPr="006517E4">
        <w:rPr>
          <w:sz w:val="28"/>
          <w:szCs w:val="28"/>
        </w:rPr>
        <w:t xml:space="preserve">», </w:t>
      </w:r>
      <w:proofErr w:type="spellStart"/>
      <w:r w:rsidRPr="006517E4">
        <w:rPr>
          <w:sz w:val="28"/>
          <w:szCs w:val="28"/>
        </w:rPr>
        <w:t>кадастровий</w:t>
      </w:r>
      <w:proofErr w:type="spellEnd"/>
      <w:r w:rsidRPr="006517E4">
        <w:rPr>
          <w:sz w:val="28"/>
          <w:szCs w:val="28"/>
        </w:rPr>
        <w:t xml:space="preserve"> номер 2121980801:03:001:0100;</w:t>
      </w:r>
    </w:p>
    <w:p w:rsidR="00654494" w:rsidRPr="006517E4" w:rsidRDefault="00654494" w:rsidP="00654494">
      <w:pPr>
        <w:pStyle w:val="a3"/>
        <w:numPr>
          <w:ilvl w:val="0"/>
          <w:numId w:val="2"/>
        </w:numPr>
        <w:tabs>
          <w:tab w:val="left" w:pos="1280"/>
        </w:tabs>
        <w:suppressAutoHyphens/>
        <w:ind w:left="0"/>
        <w:jc w:val="both"/>
        <w:rPr>
          <w:color w:val="000000" w:themeColor="text1"/>
          <w:sz w:val="28"/>
        </w:rPr>
      </w:pPr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земельна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ділянка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площею</w:t>
      </w:r>
      <w:proofErr w:type="spellEnd"/>
      <w:r w:rsidRPr="006517E4">
        <w:rPr>
          <w:sz w:val="28"/>
          <w:szCs w:val="28"/>
        </w:rPr>
        <w:t xml:space="preserve"> 0,7000 га, </w:t>
      </w:r>
      <w:proofErr w:type="spellStart"/>
      <w:r w:rsidRPr="006517E4">
        <w:rPr>
          <w:sz w:val="28"/>
          <w:szCs w:val="28"/>
        </w:rPr>
        <w:t>кадастровий</w:t>
      </w:r>
      <w:proofErr w:type="spellEnd"/>
      <w:r w:rsidRPr="006517E4">
        <w:rPr>
          <w:sz w:val="28"/>
          <w:szCs w:val="28"/>
        </w:rPr>
        <w:t xml:space="preserve"> номер 2121980800:02:001:0153, </w:t>
      </w:r>
      <w:proofErr w:type="spellStart"/>
      <w:r w:rsidRPr="006517E4">
        <w:rPr>
          <w:sz w:val="28"/>
          <w:szCs w:val="28"/>
        </w:rPr>
        <w:t>цільове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призначення</w:t>
      </w:r>
      <w:proofErr w:type="spellEnd"/>
      <w:r w:rsidRPr="006517E4">
        <w:rPr>
          <w:sz w:val="28"/>
          <w:szCs w:val="28"/>
        </w:rPr>
        <w:t xml:space="preserve">: для </w:t>
      </w:r>
      <w:proofErr w:type="spellStart"/>
      <w:r w:rsidRPr="006517E4">
        <w:rPr>
          <w:sz w:val="28"/>
          <w:szCs w:val="28"/>
        </w:rPr>
        <w:t>ведення</w:t>
      </w:r>
      <w:proofErr w:type="spellEnd"/>
      <w:r w:rsidRPr="006517E4">
        <w:rPr>
          <w:sz w:val="28"/>
          <w:szCs w:val="28"/>
        </w:rPr>
        <w:t xml:space="preserve"> товарного </w:t>
      </w:r>
      <w:proofErr w:type="spellStart"/>
      <w:r w:rsidRPr="006517E4">
        <w:rPr>
          <w:sz w:val="28"/>
          <w:szCs w:val="28"/>
        </w:rPr>
        <w:t>сільськогосподарського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виробництва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розташованої</w:t>
      </w:r>
      <w:proofErr w:type="spellEnd"/>
      <w:r w:rsidRPr="006517E4">
        <w:rPr>
          <w:sz w:val="28"/>
          <w:szCs w:val="28"/>
        </w:rPr>
        <w:t xml:space="preserve"> за </w:t>
      </w:r>
      <w:proofErr w:type="spellStart"/>
      <w:r w:rsidRPr="006517E4">
        <w:rPr>
          <w:sz w:val="28"/>
          <w:szCs w:val="28"/>
        </w:rPr>
        <w:t>адресою</w:t>
      </w:r>
      <w:proofErr w:type="spellEnd"/>
      <w:r w:rsidRPr="006517E4">
        <w:rPr>
          <w:sz w:val="28"/>
          <w:szCs w:val="28"/>
        </w:rPr>
        <w:t xml:space="preserve">: </w:t>
      </w:r>
      <w:proofErr w:type="spellStart"/>
      <w:proofErr w:type="gramStart"/>
      <w:r w:rsidRPr="006517E4">
        <w:rPr>
          <w:sz w:val="28"/>
          <w:szCs w:val="28"/>
        </w:rPr>
        <w:t>Б</w:t>
      </w:r>
      <w:proofErr w:type="gramEnd"/>
      <w:r w:rsidRPr="006517E4">
        <w:rPr>
          <w:sz w:val="28"/>
          <w:szCs w:val="28"/>
        </w:rPr>
        <w:t>ілківська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сільська</w:t>
      </w:r>
      <w:proofErr w:type="spellEnd"/>
      <w:r w:rsidRPr="006517E4">
        <w:rPr>
          <w:sz w:val="28"/>
          <w:szCs w:val="28"/>
        </w:rPr>
        <w:t xml:space="preserve"> рада, контур № 1655; </w:t>
      </w:r>
    </w:p>
    <w:p w:rsidR="00654494" w:rsidRPr="006517E4" w:rsidRDefault="00654494" w:rsidP="00654494">
      <w:pPr>
        <w:pStyle w:val="a3"/>
        <w:tabs>
          <w:tab w:val="left" w:pos="1280"/>
        </w:tabs>
        <w:ind w:left="0"/>
        <w:jc w:val="both"/>
        <w:rPr>
          <w:color w:val="000000" w:themeColor="text1"/>
          <w:sz w:val="28"/>
        </w:rPr>
      </w:pPr>
      <w:r w:rsidRPr="006517E4">
        <w:rPr>
          <w:sz w:val="28"/>
          <w:szCs w:val="28"/>
        </w:rPr>
        <w:t xml:space="preserve">                                           -2-</w:t>
      </w:r>
    </w:p>
    <w:p w:rsidR="00654494" w:rsidRPr="006517E4" w:rsidRDefault="00654494" w:rsidP="00654494">
      <w:pPr>
        <w:pStyle w:val="a3"/>
        <w:numPr>
          <w:ilvl w:val="0"/>
          <w:numId w:val="2"/>
        </w:numPr>
        <w:tabs>
          <w:tab w:val="left" w:pos="1280"/>
        </w:tabs>
        <w:suppressAutoHyphens/>
        <w:ind w:left="0"/>
        <w:jc w:val="both"/>
        <w:rPr>
          <w:color w:val="000000" w:themeColor="text1"/>
          <w:sz w:val="28"/>
        </w:rPr>
      </w:pPr>
      <w:proofErr w:type="spellStart"/>
      <w:r w:rsidRPr="006517E4">
        <w:rPr>
          <w:sz w:val="28"/>
          <w:szCs w:val="28"/>
        </w:rPr>
        <w:t>земельна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ділянка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площею</w:t>
      </w:r>
      <w:proofErr w:type="spellEnd"/>
      <w:r w:rsidRPr="006517E4">
        <w:rPr>
          <w:sz w:val="28"/>
          <w:szCs w:val="28"/>
        </w:rPr>
        <w:t xml:space="preserve"> 0,6999 га, </w:t>
      </w:r>
      <w:proofErr w:type="spellStart"/>
      <w:r w:rsidRPr="006517E4">
        <w:rPr>
          <w:sz w:val="28"/>
          <w:szCs w:val="28"/>
        </w:rPr>
        <w:t>кадастровий</w:t>
      </w:r>
      <w:proofErr w:type="spellEnd"/>
      <w:r w:rsidRPr="006517E4">
        <w:rPr>
          <w:sz w:val="28"/>
          <w:szCs w:val="28"/>
        </w:rPr>
        <w:t xml:space="preserve"> номер 2121980800:02:001:0152, </w:t>
      </w:r>
      <w:proofErr w:type="spellStart"/>
      <w:r w:rsidRPr="006517E4">
        <w:rPr>
          <w:sz w:val="28"/>
          <w:szCs w:val="28"/>
        </w:rPr>
        <w:t>цільове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призначення</w:t>
      </w:r>
      <w:proofErr w:type="spellEnd"/>
      <w:r w:rsidRPr="006517E4">
        <w:rPr>
          <w:sz w:val="28"/>
          <w:szCs w:val="28"/>
        </w:rPr>
        <w:t xml:space="preserve">: для </w:t>
      </w:r>
      <w:proofErr w:type="spellStart"/>
      <w:r w:rsidRPr="006517E4">
        <w:rPr>
          <w:sz w:val="28"/>
          <w:szCs w:val="28"/>
        </w:rPr>
        <w:t>ведення</w:t>
      </w:r>
      <w:proofErr w:type="spellEnd"/>
      <w:r w:rsidRPr="006517E4">
        <w:rPr>
          <w:sz w:val="28"/>
          <w:szCs w:val="28"/>
        </w:rPr>
        <w:t xml:space="preserve"> товарного </w:t>
      </w:r>
      <w:proofErr w:type="spellStart"/>
      <w:r w:rsidRPr="006517E4">
        <w:rPr>
          <w:sz w:val="28"/>
          <w:szCs w:val="28"/>
        </w:rPr>
        <w:lastRenderedPageBreak/>
        <w:t>сільськогосподарського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виробництва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розташованої</w:t>
      </w:r>
      <w:proofErr w:type="spellEnd"/>
      <w:r w:rsidRPr="006517E4">
        <w:rPr>
          <w:sz w:val="28"/>
          <w:szCs w:val="28"/>
        </w:rPr>
        <w:t xml:space="preserve"> за </w:t>
      </w:r>
      <w:proofErr w:type="spellStart"/>
      <w:r w:rsidRPr="006517E4">
        <w:rPr>
          <w:sz w:val="28"/>
          <w:szCs w:val="28"/>
        </w:rPr>
        <w:t>адресою</w:t>
      </w:r>
      <w:proofErr w:type="spellEnd"/>
      <w:r w:rsidRPr="006517E4">
        <w:rPr>
          <w:sz w:val="28"/>
          <w:szCs w:val="28"/>
        </w:rPr>
        <w:t xml:space="preserve">: </w:t>
      </w:r>
      <w:proofErr w:type="spellStart"/>
      <w:r w:rsidRPr="006517E4">
        <w:rPr>
          <w:sz w:val="28"/>
          <w:szCs w:val="28"/>
        </w:rPr>
        <w:t>Білківська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сільська</w:t>
      </w:r>
      <w:proofErr w:type="spellEnd"/>
      <w:r w:rsidRPr="006517E4">
        <w:rPr>
          <w:sz w:val="28"/>
          <w:szCs w:val="28"/>
        </w:rPr>
        <w:t xml:space="preserve"> рада, контур № 1655;</w:t>
      </w:r>
    </w:p>
    <w:p w:rsidR="00654494" w:rsidRPr="006517E4" w:rsidRDefault="00654494" w:rsidP="00654494">
      <w:pPr>
        <w:pStyle w:val="a3"/>
        <w:numPr>
          <w:ilvl w:val="0"/>
          <w:numId w:val="2"/>
        </w:numPr>
        <w:tabs>
          <w:tab w:val="left" w:pos="1280"/>
        </w:tabs>
        <w:suppressAutoHyphens/>
        <w:ind w:left="0"/>
        <w:jc w:val="both"/>
        <w:rPr>
          <w:color w:val="000000" w:themeColor="text1"/>
          <w:sz w:val="28"/>
        </w:rPr>
      </w:pPr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житловий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будинок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загальною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площею</w:t>
      </w:r>
      <w:proofErr w:type="spellEnd"/>
      <w:r w:rsidRPr="006517E4">
        <w:rPr>
          <w:sz w:val="28"/>
          <w:szCs w:val="28"/>
        </w:rPr>
        <w:t xml:space="preserve"> 77,7 м</w:t>
      </w:r>
      <w:proofErr w:type="gramStart"/>
      <w:r w:rsidRPr="006517E4">
        <w:rPr>
          <w:sz w:val="28"/>
          <w:szCs w:val="28"/>
        </w:rPr>
        <w:t>2</w:t>
      </w:r>
      <w:proofErr w:type="gram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який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знаходиться</w:t>
      </w:r>
      <w:proofErr w:type="spellEnd"/>
      <w:r w:rsidRPr="006517E4">
        <w:rPr>
          <w:sz w:val="28"/>
          <w:szCs w:val="28"/>
        </w:rPr>
        <w:t xml:space="preserve"> за </w:t>
      </w:r>
      <w:proofErr w:type="spellStart"/>
      <w:r w:rsidRPr="006517E4">
        <w:rPr>
          <w:sz w:val="28"/>
          <w:szCs w:val="28"/>
        </w:rPr>
        <w:t>адресою</w:t>
      </w:r>
      <w:proofErr w:type="spellEnd"/>
      <w:r w:rsidRPr="006517E4">
        <w:rPr>
          <w:sz w:val="28"/>
          <w:szCs w:val="28"/>
        </w:rPr>
        <w:t xml:space="preserve"> с. </w:t>
      </w:r>
      <w:proofErr w:type="spellStart"/>
      <w:r w:rsidRPr="006517E4">
        <w:rPr>
          <w:sz w:val="28"/>
          <w:szCs w:val="28"/>
        </w:rPr>
        <w:t>Білки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вул</w:t>
      </w:r>
      <w:proofErr w:type="spellEnd"/>
      <w:r w:rsidRPr="006517E4">
        <w:rPr>
          <w:sz w:val="28"/>
          <w:szCs w:val="28"/>
        </w:rPr>
        <w:t xml:space="preserve">. </w:t>
      </w:r>
      <w:proofErr w:type="spellStart"/>
      <w:r w:rsidRPr="006517E4">
        <w:rPr>
          <w:sz w:val="28"/>
          <w:szCs w:val="28"/>
        </w:rPr>
        <w:t>Коцюбинського</w:t>
      </w:r>
      <w:proofErr w:type="spellEnd"/>
      <w:r w:rsidRPr="006517E4">
        <w:rPr>
          <w:sz w:val="28"/>
          <w:szCs w:val="28"/>
        </w:rPr>
        <w:t xml:space="preserve">, 26, </w:t>
      </w:r>
      <w:proofErr w:type="spellStart"/>
      <w:r w:rsidRPr="006517E4">
        <w:rPr>
          <w:color w:val="000000" w:themeColor="text1"/>
          <w:sz w:val="28"/>
          <w:szCs w:val="28"/>
        </w:rPr>
        <w:t>зареєстрований</w:t>
      </w:r>
      <w:proofErr w:type="spellEnd"/>
      <w:r w:rsidRPr="006517E4">
        <w:rPr>
          <w:color w:val="000000" w:themeColor="text1"/>
          <w:sz w:val="28"/>
          <w:szCs w:val="28"/>
        </w:rPr>
        <w:t xml:space="preserve"> у Державному </w:t>
      </w:r>
      <w:proofErr w:type="spellStart"/>
      <w:r w:rsidRPr="006517E4">
        <w:rPr>
          <w:color w:val="000000" w:themeColor="text1"/>
          <w:sz w:val="28"/>
          <w:szCs w:val="28"/>
        </w:rPr>
        <w:t>реє</w:t>
      </w:r>
      <w:proofErr w:type="gramStart"/>
      <w:r w:rsidRPr="006517E4">
        <w:rPr>
          <w:color w:val="000000" w:themeColor="text1"/>
          <w:sz w:val="28"/>
          <w:szCs w:val="28"/>
        </w:rPr>
        <w:t>стр</w:t>
      </w:r>
      <w:proofErr w:type="gramEnd"/>
      <w:r w:rsidRPr="006517E4">
        <w:rPr>
          <w:color w:val="000000" w:themeColor="text1"/>
          <w:sz w:val="28"/>
          <w:szCs w:val="28"/>
        </w:rPr>
        <w:t>і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речових</w:t>
      </w:r>
      <w:proofErr w:type="spellEnd"/>
      <w:r w:rsidRPr="006517E4">
        <w:rPr>
          <w:color w:val="000000" w:themeColor="text1"/>
          <w:sz w:val="28"/>
          <w:szCs w:val="28"/>
        </w:rPr>
        <w:t xml:space="preserve"> прав на </w:t>
      </w:r>
      <w:proofErr w:type="spellStart"/>
      <w:r w:rsidRPr="006517E4">
        <w:rPr>
          <w:color w:val="000000" w:themeColor="text1"/>
          <w:sz w:val="28"/>
          <w:szCs w:val="28"/>
        </w:rPr>
        <w:t>нерухоме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майно</w:t>
      </w:r>
      <w:proofErr w:type="spellEnd"/>
      <w:r w:rsidRPr="006517E4">
        <w:rPr>
          <w:color w:val="000000" w:themeColor="text1"/>
          <w:sz w:val="28"/>
          <w:szCs w:val="28"/>
        </w:rPr>
        <w:t xml:space="preserve">  </w:t>
      </w:r>
      <w:proofErr w:type="spellStart"/>
      <w:r w:rsidRPr="006517E4">
        <w:rPr>
          <w:color w:val="000000" w:themeColor="text1"/>
          <w:sz w:val="28"/>
          <w:szCs w:val="28"/>
        </w:rPr>
        <w:t>реєстраційний</w:t>
      </w:r>
      <w:proofErr w:type="spellEnd"/>
      <w:r w:rsidRPr="006517E4">
        <w:rPr>
          <w:color w:val="000000" w:themeColor="text1"/>
          <w:sz w:val="28"/>
          <w:szCs w:val="28"/>
        </w:rPr>
        <w:t xml:space="preserve"> номер </w:t>
      </w:r>
      <w:proofErr w:type="spellStart"/>
      <w:r w:rsidRPr="006517E4">
        <w:rPr>
          <w:color w:val="000000" w:themeColor="text1"/>
          <w:sz w:val="28"/>
          <w:szCs w:val="28"/>
        </w:rPr>
        <w:t>об’єкта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нерухомого</w:t>
      </w:r>
      <w:proofErr w:type="spellEnd"/>
      <w:r w:rsidRPr="006517E4">
        <w:rPr>
          <w:color w:val="000000" w:themeColor="text1"/>
          <w:sz w:val="28"/>
          <w:szCs w:val="28"/>
        </w:rPr>
        <w:t xml:space="preserve"> майна 2106549521219, номер </w:t>
      </w:r>
      <w:proofErr w:type="spellStart"/>
      <w:r w:rsidRPr="006517E4">
        <w:rPr>
          <w:color w:val="000000" w:themeColor="text1"/>
          <w:sz w:val="28"/>
          <w:szCs w:val="28"/>
        </w:rPr>
        <w:t>запису</w:t>
      </w:r>
      <w:proofErr w:type="spellEnd"/>
      <w:r w:rsidRPr="006517E4">
        <w:rPr>
          <w:color w:val="000000" w:themeColor="text1"/>
          <w:sz w:val="28"/>
          <w:szCs w:val="28"/>
        </w:rPr>
        <w:t xml:space="preserve"> про право </w:t>
      </w:r>
      <w:proofErr w:type="spellStart"/>
      <w:r w:rsidRPr="006517E4">
        <w:rPr>
          <w:color w:val="000000" w:themeColor="text1"/>
          <w:sz w:val="28"/>
          <w:szCs w:val="28"/>
        </w:rPr>
        <w:t>власності</w:t>
      </w:r>
      <w:proofErr w:type="spellEnd"/>
      <w:r w:rsidRPr="006517E4">
        <w:rPr>
          <w:color w:val="000000" w:themeColor="text1"/>
          <w:sz w:val="28"/>
          <w:szCs w:val="28"/>
        </w:rPr>
        <w:t xml:space="preserve"> 37006780;</w:t>
      </w:r>
      <w:r w:rsidRPr="006517E4">
        <w:rPr>
          <w:sz w:val="28"/>
          <w:szCs w:val="28"/>
        </w:rPr>
        <w:t xml:space="preserve"> </w:t>
      </w:r>
    </w:p>
    <w:p w:rsidR="00654494" w:rsidRPr="006517E4" w:rsidRDefault="00654494" w:rsidP="00654494">
      <w:pPr>
        <w:pStyle w:val="a3"/>
        <w:numPr>
          <w:ilvl w:val="0"/>
          <w:numId w:val="2"/>
        </w:numPr>
        <w:tabs>
          <w:tab w:val="left" w:pos="1280"/>
        </w:tabs>
        <w:suppressAutoHyphens/>
        <w:ind w:left="0"/>
        <w:jc w:val="both"/>
        <w:rPr>
          <w:color w:val="000000" w:themeColor="text1"/>
          <w:sz w:val="28"/>
        </w:rPr>
      </w:pPr>
      <w:r w:rsidRPr="006517E4">
        <w:rPr>
          <w:color w:val="000000" w:themeColor="text1"/>
          <w:sz w:val="28"/>
          <w:szCs w:val="28"/>
        </w:rPr>
        <w:t xml:space="preserve">1\2 </w:t>
      </w:r>
      <w:proofErr w:type="spellStart"/>
      <w:r w:rsidRPr="006517E4">
        <w:rPr>
          <w:color w:val="000000" w:themeColor="text1"/>
          <w:sz w:val="28"/>
          <w:szCs w:val="28"/>
        </w:rPr>
        <w:t>частка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житлового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будинку</w:t>
      </w:r>
      <w:proofErr w:type="spellEnd"/>
      <w:r w:rsidRPr="006517E4">
        <w:rPr>
          <w:color w:val="000000" w:themeColor="text1"/>
          <w:sz w:val="28"/>
          <w:szCs w:val="28"/>
        </w:rPr>
        <w:t xml:space="preserve">, </w:t>
      </w:r>
      <w:proofErr w:type="spellStart"/>
      <w:r w:rsidRPr="006517E4">
        <w:rPr>
          <w:color w:val="000000" w:themeColor="text1"/>
          <w:sz w:val="28"/>
          <w:szCs w:val="28"/>
        </w:rPr>
        <w:t>загальною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площею</w:t>
      </w:r>
      <w:proofErr w:type="spellEnd"/>
      <w:r w:rsidRPr="006517E4">
        <w:rPr>
          <w:color w:val="000000" w:themeColor="text1"/>
          <w:sz w:val="28"/>
          <w:szCs w:val="28"/>
        </w:rPr>
        <w:t xml:space="preserve"> 69,10 м</w:t>
      </w:r>
      <w:proofErr w:type="gramStart"/>
      <w:r w:rsidRPr="006517E4">
        <w:rPr>
          <w:color w:val="000000" w:themeColor="text1"/>
          <w:sz w:val="28"/>
          <w:szCs w:val="28"/>
        </w:rPr>
        <w:t>2</w:t>
      </w:r>
      <w:proofErr w:type="gramEnd"/>
      <w:r w:rsidRPr="006517E4">
        <w:rPr>
          <w:color w:val="000000" w:themeColor="text1"/>
          <w:sz w:val="28"/>
          <w:szCs w:val="28"/>
        </w:rPr>
        <w:t xml:space="preserve">, </w:t>
      </w:r>
      <w:proofErr w:type="spellStart"/>
      <w:r w:rsidRPr="006517E4">
        <w:rPr>
          <w:color w:val="000000" w:themeColor="text1"/>
          <w:sz w:val="28"/>
          <w:szCs w:val="28"/>
        </w:rPr>
        <w:t>який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знаходиться</w:t>
      </w:r>
      <w:proofErr w:type="spellEnd"/>
      <w:r w:rsidRPr="006517E4">
        <w:rPr>
          <w:color w:val="000000" w:themeColor="text1"/>
          <w:sz w:val="28"/>
          <w:szCs w:val="28"/>
        </w:rPr>
        <w:t xml:space="preserve"> в с. </w:t>
      </w:r>
      <w:proofErr w:type="spellStart"/>
      <w:r w:rsidRPr="006517E4">
        <w:rPr>
          <w:color w:val="000000" w:themeColor="text1"/>
          <w:sz w:val="28"/>
          <w:szCs w:val="28"/>
        </w:rPr>
        <w:t>Білки</w:t>
      </w:r>
      <w:proofErr w:type="spellEnd"/>
      <w:r w:rsidRPr="006517E4">
        <w:rPr>
          <w:color w:val="000000" w:themeColor="text1"/>
          <w:sz w:val="28"/>
          <w:szCs w:val="28"/>
        </w:rPr>
        <w:t xml:space="preserve">, </w:t>
      </w:r>
      <w:proofErr w:type="spellStart"/>
      <w:r w:rsidRPr="006517E4">
        <w:rPr>
          <w:color w:val="000000" w:themeColor="text1"/>
          <w:sz w:val="28"/>
          <w:szCs w:val="28"/>
        </w:rPr>
        <w:t>вул</w:t>
      </w:r>
      <w:proofErr w:type="spellEnd"/>
      <w:r w:rsidRPr="006517E4">
        <w:rPr>
          <w:color w:val="000000" w:themeColor="text1"/>
          <w:sz w:val="28"/>
          <w:szCs w:val="28"/>
        </w:rPr>
        <w:t xml:space="preserve">. </w:t>
      </w:r>
      <w:proofErr w:type="spellStart"/>
      <w:r w:rsidRPr="006517E4">
        <w:rPr>
          <w:color w:val="000000" w:themeColor="text1"/>
          <w:sz w:val="28"/>
          <w:szCs w:val="28"/>
        </w:rPr>
        <w:t>Учительська</w:t>
      </w:r>
      <w:proofErr w:type="spellEnd"/>
      <w:r w:rsidRPr="006517E4">
        <w:rPr>
          <w:color w:val="000000" w:themeColor="text1"/>
          <w:sz w:val="28"/>
          <w:szCs w:val="28"/>
        </w:rPr>
        <w:t>, 15, (</w:t>
      </w:r>
      <w:proofErr w:type="spellStart"/>
      <w:r w:rsidRPr="006517E4">
        <w:rPr>
          <w:color w:val="000000" w:themeColor="text1"/>
          <w:sz w:val="28"/>
          <w:szCs w:val="28"/>
        </w:rPr>
        <w:t>догові</w:t>
      </w:r>
      <w:proofErr w:type="gramStart"/>
      <w:r w:rsidRPr="006517E4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купівлі-продажу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житлового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будинку</w:t>
      </w:r>
      <w:proofErr w:type="spellEnd"/>
      <w:r w:rsidRPr="006517E4">
        <w:rPr>
          <w:color w:val="000000" w:themeColor="text1"/>
          <w:sz w:val="28"/>
          <w:szCs w:val="28"/>
        </w:rPr>
        <w:t xml:space="preserve"> та </w:t>
      </w:r>
      <w:proofErr w:type="spellStart"/>
      <w:r w:rsidRPr="006517E4">
        <w:rPr>
          <w:color w:val="000000" w:themeColor="text1"/>
          <w:sz w:val="28"/>
          <w:szCs w:val="28"/>
        </w:rPr>
        <w:t>земельної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ділянки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від</w:t>
      </w:r>
      <w:proofErr w:type="spellEnd"/>
      <w:r w:rsidRPr="006517E4">
        <w:rPr>
          <w:color w:val="000000" w:themeColor="text1"/>
          <w:sz w:val="28"/>
          <w:szCs w:val="28"/>
        </w:rPr>
        <w:t xml:space="preserve"> 06.07.2004 року ВВК № 036513, </w:t>
      </w:r>
      <w:proofErr w:type="spellStart"/>
      <w:r w:rsidRPr="006517E4">
        <w:rPr>
          <w:color w:val="000000" w:themeColor="text1"/>
          <w:sz w:val="28"/>
          <w:szCs w:val="28"/>
        </w:rPr>
        <w:t>витяг</w:t>
      </w:r>
      <w:proofErr w:type="spellEnd"/>
      <w:r w:rsidRPr="006517E4">
        <w:rPr>
          <w:color w:val="000000" w:themeColor="text1"/>
          <w:sz w:val="28"/>
          <w:szCs w:val="28"/>
        </w:rPr>
        <w:t xml:space="preserve"> про </w:t>
      </w:r>
      <w:proofErr w:type="spellStart"/>
      <w:r w:rsidRPr="006517E4">
        <w:rPr>
          <w:color w:val="000000" w:themeColor="text1"/>
          <w:sz w:val="28"/>
          <w:szCs w:val="28"/>
        </w:rPr>
        <w:t>реєстрацію</w:t>
      </w:r>
      <w:proofErr w:type="spellEnd"/>
      <w:r w:rsidRPr="006517E4">
        <w:rPr>
          <w:color w:val="000000" w:themeColor="text1"/>
          <w:sz w:val="28"/>
          <w:szCs w:val="28"/>
        </w:rPr>
        <w:t xml:space="preserve"> права </w:t>
      </w:r>
      <w:proofErr w:type="spellStart"/>
      <w:r w:rsidRPr="006517E4">
        <w:rPr>
          <w:color w:val="000000" w:themeColor="text1"/>
          <w:sz w:val="28"/>
          <w:szCs w:val="28"/>
        </w:rPr>
        <w:t>власності</w:t>
      </w:r>
      <w:proofErr w:type="spellEnd"/>
      <w:r w:rsidRPr="006517E4">
        <w:rPr>
          <w:color w:val="000000" w:themeColor="text1"/>
          <w:sz w:val="28"/>
          <w:szCs w:val="28"/>
        </w:rPr>
        <w:t xml:space="preserve"> на </w:t>
      </w:r>
      <w:proofErr w:type="spellStart"/>
      <w:r w:rsidRPr="006517E4">
        <w:rPr>
          <w:color w:val="000000" w:themeColor="text1"/>
          <w:sz w:val="28"/>
          <w:szCs w:val="28"/>
        </w:rPr>
        <w:t>нерухоме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майно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від</w:t>
      </w:r>
      <w:proofErr w:type="spellEnd"/>
      <w:r w:rsidRPr="006517E4">
        <w:rPr>
          <w:color w:val="000000" w:themeColor="text1"/>
          <w:sz w:val="28"/>
          <w:szCs w:val="28"/>
        </w:rPr>
        <w:t xml:space="preserve"> 19.07.2004, номер </w:t>
      </w:r>
      <w:proofErr w:type="spellStart"/>
      <w:r w:rsidRPr="006517E4">
        <w:rPr>
          <w:color w:val="000000" w:themeColor="text1"/>
          <w:sz w:val="28"/>
          <w:szCs w:val="28"/>
        </w:rPr>
        <w:t>витягу</w:t>
      </w:r>
      <w:proofErr w:type="spellEnd"/>
      <w:r w:rsidRPr="006517E4">
        <w:rPr>
          <w:color w:val="000000" w:themeColor="text1"/>
          <w:sz w:val="28"/>
          <w:szCs w:val="28"/>
        </w:rPr>
        <w:t xml:space="preserve"> 4188104, номер </w:t>
      </w:r>
      <w:proofErr w:type="spellStart"/>
      <w:r w:rsidRPr="006517E4">
        <w:rPr>
          <w:color w:val="000000" w:themeColor="text1"/>
          <w:sz w:val="28"/>
          <w:szCs w:val="28"/>
        </w:rPr>
        <w:t>запису</w:t>
      </w:r>
      <w:proofErr w:type="spellEnd"/>
      <w:r w:rsidRPr="006517E4">
        <w:rPr>
          <w:color w:val="000000" w:themeColor="text1"/>
          <w:sz w:val="28"/>
          <w:szCs w:val="28"/>
        </w:rPr>
        <w:t xml:space="preserve">: 261 </w:t>
      </w:r>
      <w:proofErr w:type="spellStart"/>
      <w:r w:rsidRPr="006517E4">
        <w:rPr>
          <w:color w:val="000000" w:themeColor="text1"/>
          <w:sz w:val="28"/>
          <w:szCs w:val="28"/>
        </w:rPr>
        <w:t>від</w:t>
      </w:r>
      <w:proofErr w:type="spellEnd"/>
      <w:r w:rsidRPr="006517E4">
        <w:rPr>
          <w:color w:val="000000" w:themeColor="text1"/>
          <w:sz w:val="28"/>
          <w:szCs w:val="28"/>
        </w:rPr>
        <w:t xml:space="preserve"> 19.07.2004);</w:t>
      </w:r>
    </w:p>
    <w:p w:rsidR="00654494" w:rsidRPr="006517E4" w:rsidRDefault="00654494" w:rsidP="00654494">
      <w:pPr>
        <w:pStyle w:val="a3"/>
        <w:numPr>
          <w:ilvl w:val="0"/>
          <w:numId w:val="2"/>
        </w:numPr>
        <w:tabs>
          <w:tab w:val="left" w:pos="1280"/>
        </w:tabs>
        <w:suppressAutoHyphens/>
        <w:ind w:left="0"/>
        <w:jc w:val="both"/>
        <w:rPr>
          <w:color w:val="000000" w:themeColor="text1"/>
          <w:sz w:val="28"/>
        </w:rPr>
      </w:pPr>
      <w:r w:rsidRPr="006517E4">
        <w:rPr>
          <w:color w:val="000000" w:themeColor="text1"/>
          <w:sz w:val="28"/>
          <w:szCs w:val="28"/>
        </w:rPr>
        <w:t xml:space="preserve">1\2 </w:t>
      </w:r>
      <w:proofErr w:type="spellStart"/>
      <w:r w:rsidRPr="006517E4">
        <w:rPr>
          <w:color w:val="000000" w:themeColor="text1"/>
          <w:sz w:val="28"/>
          <w:szCs w:val="28"/>
        </w:rPr>
        <w:t>частка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земельної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ділянки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площею</w:t>
      </w:r>
      <w:proofErr w:type="spellEnd"/>
      <w:r w:rsidRPr="006517E4">
        <w:rPr>
          <w:color w:val="000000" w:themeColor="text1"/>
          <w:sz w:val="28"/>
          <w:szCs w:val="28"/>
        </w:rPr>
        <w:t xml:space="preserve"> 0,25 га, яка </w:t>
      </w:r>
      <w:proofErr w:type="spellStart"/>
      <w:r w:rsidRPr="006517E4">
        <w:rPr>
          <w:color w:val="000000" w:themeColor="text1"/>
          <w:sz w:val="28"/>
          <w:szCs w:val="28"/>
        </w:rPr>
        <w:t>розташована</w:t>
      </w:r>
      <w:proofErr w:type="spellEnd"/>
      <w:r w:rsidRPr="006517E4">
        <w:rPr>
          <w:color w:val="000000" w:themeColor="text1"/>
          <w:sz w:val="28"/>
          <w:szCs w:val="28"/>
        </w:rPr>
        <w:t xml:space="preserve"> у </w:t>
      </w:r>
      <w:proofErr w:type="spellStart"/>
      <w:r w:rsidRPr="006517E4">
        <w:rPr>
          <w:color w:val="000000" w:themeColor="text1"/>
          <w:sz w:val="28"/>
          <w:szCs w:val="28"/>
        </w:rPr>
        <w:t>с</w:t>
      </w:r>
      <w:proofErr w:type="gramStart"/>
      <w:r w:rsidRPr="006517E4">
        <w:rPr>
          <w:color w:val="000000" w:themeColor="text1"/>
          <w:sz w:val="28"/>
          <w:szCs w:val="28"/>
        </w:rPr>
        <w:t>.Б</w:t>
      </w:r>
      <w:proofErr w:type="gramEnd"/>
      <w:r w:rsidRPr="006517E4">
        <w:rPr>
          <w:color w:val="000000" w:themeColor="text1"/>
          <w:sz w:val="28"/>
          <w:szCs w:val="28"/>
        </w:rPr>
        <w:t>ілки</w:t>
      </w:r>
      <w:proofErr w:type="spellEnd"/>
      <w:r w:rsidRPr="006517E4">
        <w:rPr>
          <w:color w:val="000000" w:themeColor="text1"/>
          <w:sz w:val="28"/>
          <w:szCs w:val="28"/>
        </w:rPr>
        <w:t xml:space="preserve">, </w:t>
      </w:r>
      <w:proofErr w:type="spellStart"/>
      <w:r w:rsidRPr="006517E4">
        <w:rPr>
          <w:color w:val="000000" w:themeColor="text1"/>
          <w:sz w:val="28"/>
          <w:szCs w:val="28"/>
        </w:rPr>
        <w:t>вул</w:t>
      </w:r>
      <w:proofErr w:type="spellEnd"/>
      <w:r w:rsidRPr="006517E4">
        <w:rPr>
          <w:color w:val="000000" w:themeColor="text1"/>
          <w:sz w:val="28"/>
          <w:szCs w:val="28"/>
        </w:rPr>
        <w:t xml:space="preserve">. </w:t>
      </w:r>
      <w:proofErr w:type="spellStart"/>
      <w:r w:rsidRPr="006517E4">
        <w:rPr>
          <w:color w:val="000000" w:themeColor="text1"/>
          <w:sz w:val="28"/>
          <w:szCs w:val="28"/>
        </w:rPr>
        <w:t>Учительська</w:t>
      </w:r>
      <w:proofErr w:type="spellEnd"/>
      <w:r w:rsidRPr="006517E4">
        <w:rPr>
          <w:color w:val="000000" w:themeColor="text1"/>
          <w:sz w:val="28"/>
          <w:szCs w:val="28"/>
        </w:rPr>
        <w:t>, 15, (</w:t>
      </w:r>
      <w:proofErr w:type="spellStart"/>
      <w:r w:rsidRPr="006517E4">
        <w:rPr>
          <w:color w:val="000000" w:themeColor="text1"/>
          <w:sz w:val="28"/>
          <w:szCs w:val="28"/>
        </w:rPr>
        <w:t>Державний</w:t>
      </w:r>
      <w:proofErr w:type="spellEnd"/>
      <w:r w:rsidRPr="006517E4">
        <w:rPr>
          <w:color w:val="000000" w:themeColor="text1"/>
          <w:sz w:val="28"/>
          <w:szCs w:val="28"/>
        </w:rPr>
        <w:t xml:space="preserve"> акт </w:t>
      </w:r>
      <w:proofErr w:type="gramStart"/>
      <w:r w:rsidRPr="006517E4">
        <w:rPr>
          <w:color w:val="000000" w:themeColor="text1"/>
          <w:sz w:val="28"/>
          <w:szCs w:val="28"/>
        </w:rPr>
        <w:t xml:space="preserve">на право </w:t>
      </w:r>
      <w:proofErr w:type="spellStart"/>
      <w:r w:rsidRPr="006517E4">
        <w:rPr>
          <w:color w:val="000000" w:themeColor="text1"/>
          <w:sz w:val="28"/>
          <w:szCs w:val="28"/>
        </w:rPr>
        <w:t>приватно</w:t>
      </w:r>
      <w:proofErr w:type="gramEnd"/>
      <w:r w:rsidRPr="006517E4">
        <w:rPr>
          <w:color w:val="000000" w:themeColor="text1"/>
          <w:sz w:val="28"/>
          <w:szCs w:val="28"/>
        </w:rPr>
        <w:t>ї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color w:val="000000" w:themeColor="text1"/>
          <w:sz w:val="28"/>
          <w:szCs w:val="28"/>
        </w:rPr>
        <w:t>власності</w:t>
      </w:r>
      <w:proofErr w:type="spellEnd"/>
      <w:r w:rsidRPr="006517E4">
        <w:rPr>
          <w:color w:val="000000" w:themeColor="text1"/>
          <w:sz w:val="28"/>
          <w:szCs w:val="28"/>
        </w:rPr>
        <w:t xml:space="preserve"> на землю </w:t>
      </w:r>
      <w:proofErr w:type="spellStart"/>
      <w:r w:rsidRPr="006517E4">
        <w:rPr>
          <w:color w:val="000000" w:themeColor="text1"/>
          <w:sz w:val="28"/>
          <w:szCs w:val="28"/>
        </w:rPr>
        <w:t>від</w:t>
      </w:r>
      <w:proofErr w:type="spellEnd"/>
      <w:r w:rsidRPr="006517E4">
        <w:rPr>
          <w:color w:val="000000" w:themeColor="text1"/>
          <w:sz w:val="28"/>
          <w:szCs w:val="28"/>
        </w:rPr>
        <w:t xml:space="preserve"> 23.07.2004 №069371 </w:t>
      </w:r>
      <w:proofErr w:type="spellStart"/>
      <w:r w:rsidRPr="006517E4">
        <w:rPr>
          <w:color w:val="000000" w:themeColor="text1"/>
          <w:sz w:val="28"/>
          <w:szCs w:val="28"/>
        </w:rPr>
        <w:t>Серія</w:t>
      </w:r>
      <w:proofErr w:type="spellEnd"/>
      <w:r w:rsidRPr="006517E4">
        <w:rPr>
          <w:color w:val="000000" w:themeColor="text1"/>
          <w:sz w:val="28"/>
          <w:szCs w:val="28"/>
        </w:rPr>
        <w:t xml:space="preserve"> </w:t>
      </w:r>
      <w:r w:rsidRPr="006517E4">
        <w:rPr>
          <w:color w:val="000000" w:themeColor="text1"/>
          <w:sz w:val="28"/>
          <w:szCs w:val="28"/>
          <w:lang w:val="en-US"/>
        </w:rPr>
        <w:t>P</w:t>
      </w:r>
      <w:r w:rsidRPr="006517E4">
        <w:rPr>
          <w:color w:val="000000" w:themeColor="text1"/>
          <w:sz w:val="28"/>
          <w:szCs w:val="28"/>
        </w:rPr>
        <w:t>4).</w:t>
      </w:r>
    </w:p>
    <w:p w:rsidR="00654494" w:rsidRPr="006517E4" w:rsidRDefault="00654494" w:rsidP="00654494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користь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Кречун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Василівни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спадкоємцем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вищезгадуваного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Кречун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654494" w:rsidRPr="006517E4" w:rsidRDefault="00654494" w:rsidP="00654494">
      <w:pPr>
        <w:pStyle w:val="a3"/>
        <w:tabs>
          <w:tab w:val="left" w:pos="1280"/>
        </w:tabs>
        <w:ind w:left="0"/>
        <w:jc w:val="both"/>
        <w:rPr>
          <w:sz w:val="28"/>
          <w:szCs w:val="28"/>
        </w:rPr>
      </w:pPr>
      <w:r w:rsidRPr="006517E4">
        <w:rPr>
          <w:sz w:val="28"/>
          <w:szCs w:val="28"/>
        </w:rPr>
        <w:t xml:space="preserve">2. Контроль за </w:t>
      </w:r>
      <w:proofErr w:type="spellStart"/>
      <w:r w:rsidRPr="006517E4">
        <w:rPr>
          <w:sz w:val="28"/>
          <w:szCs w:val="28"/>
        </w:rPr>
        <w:t>виконанням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цього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рішення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покласти</w:t>
      </w:r>
      <w:proofErr w:type="spellEnd"/>
      <w:r w:rsidRPr="006517E4">
        <w:rPr>
          <w:sz w:val="28"/>
          <w:szCs w:val="28"/>
        </w:rPr>
        <w:t xml:space="preserve"> на начальника </w:t>
      </w:r>
      <w:proofErr w:type="spellStart"/>
      <w:r w:rsidRPr="006517E4">
        <w:rPr>
          <w:sz w:val="28"/>
          <w:szCs w:val="28"/>
        </w:rPr>
        <w:t>служби</w:t>
      </w:r>
      <w:proofErr w:type="spellEnd"/>
      <w:r w:rsidRPr="006517E4">
        <w:rPr>
          <w:sz w:val="28"/>
          <w:szCs w:val="28"/>
        </w:rPr>
        <w:t xml:space="preserve"> у справах </w:t>
      </w:r>
      <w:proofErr w:type="spellStart"/>
      <w:r w:rsidRPr="006517E4">
        <w:rPr>
          <w:sz w:val="28"/>
          <w:szCs w:val="28"/>
        </w:rPr>
        <w:t>дітей</w:t>
      </w:r>
      <w:proofErr w:type="spellEnd"/>
      <w:proofErr w:type="gramStart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Б</w:t>
      </w:r>
      <w:proofErr w:type="gramEnd"/>
      <w:r w:rsidRPr="006517E4">
        <w:rPr>
          <w:sz w:val="28"/>
          <w:szCs w:val="28"/>
        </w:rPr>
        <w:t>ілківської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сільської</w:t>
      </w:r>
      <w:proofErr w:type="spellEnd"/>
      <w:r w:rsidRPr="006517E4">
        <w:rPr>
          <w:sz w:val="28"/>
          <w:szCs w:val="28"/>
        </w:rPr>
        <w:t xml:space="preserve"> ради  Сочка Г.П.</w:t>
      </w:r>
    </w:p>
    <w:p w:rsidR="00654494" w:rsidRPr="006517E4" w:rsidRDefault="00654494" w:rsidP="00654494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54494" w:rsidRPr="006517E4" w:rsidRDefault="00654494" w:rsidP="00654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494" w:rsidRPr="006517E4" w:rsidRDefault="00654494" w:rsidP="006544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517E4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6517E4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Василь ЗЕЙКАН                                                                                </w:t>
      </w:r>
    </w:p>
    <w:p w:rsidR="00654494" w:rsidRPr="006517E4" w:rsidRDefault="00654494" w:rsidP="00654494">
      <w:pPr>
        <w:spacing w:after="0"/>
        <w:jc w:val="center"/>
        <w:rPr>
          <w:rFonts w:ascii="Times New Roman" w:hAnsi="Times New Roman" w:cs="Times New Roman"/>
          <w:i/>
        </w:rPr>
      </w:pPr>
      <w:r w:rsidRPr="006517E4">
        <w:rPr>
          <w:rFonts w:ascii="Times New Roman" w:hAnsi="Times New Roman" w:cs="Times New Roman"/>
          <w:i/>
        </w:rPr>
        <w:t xml:space="preserve">                                    </w:t>
      </w:r>
    </w:p>
    <w:p w:rsidR="00654494" w:rsidRPr="006517E4" w:rsidRDefault="00654494" w:rsidP="00654494">
      <w:pPr>
        <w:spacing w:after="0"/>
        <w:rPr>
          <w:rFonts w:ascii="Times New Roman" w:hAnsi="Times New Roman" w:cs="Times New Roman"/>
        </w:rPr>
      </w:pPr>
    </w:p>
    <w:p w:rsidR="00FB44D8" w:rsidRDefault="00654494"/>
    <w:sectPr w:rsidR="00FB44D8" w:rsidSect="001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9EB"/>
    <w:multiLevelType w:val="hybridMultilevel"/>
    <w:tmpl w:val="E62A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A1423"/>
    <w:multiLevelType w:val="hybridMultilevel"/>
    <w:tmpl w:val="847E6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94"/>
    <w:rsid w:val="00111E2B"/>
    <w:rsid w:val="002B5937"/>
    <w:rsid w:val="00654494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2021-07-22T13:22:00Z</dcterms:created>
  <dcterms:modified xsi:type="dcterms:W3CDTF">2021-07-22T13:22:00Z</dcterms:modified>
</cp:coreProperties>
</file>